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D127" w14:textId="4703516B" w:rsidR="005F530B" w:rsidRPr="00D37890" w:rsidRDefault="00EA5C0C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2426CA">
        <w:rPr>
          <w:rFonts w:asciiTheme="minorHAnsi" w:hAnsiTheme="minorHAnsi"/>
          <w:sz w:val="22"/>
          <w:szCs w:val="22"/>
        </w:rPr>
        <w:t>DPR-K.</w:t>
      </w:r>
      <w:bookmarkStart w:id="0" w:name="_Hlk97196931"/>
      <w:r w:rsidR="003A3BA8" w:rsidRPr="002426CA">
        <w:rPr>
          <w:rFonts w:asciiTheme="minorHAnsi" w:hAnsiTheme="minorHAnsi"/>
          <w:sz w:val="22"/>
          <w:szCs w:val="22"/>
        </w:rPr>
        <w:t>44.</w:t>
      </w:r>
      <w:bookmarkEnd w:id="0"/>
      <w:r w:rsidR="004475EE">
        <w:rPr>
          <w:rFonts w:asciiTheme="minorHAnsi" w:hAnsiTheme="minorHAnsi" w:cstheme="minorHAnsi"/>
          <w:sz w:val="22"/>
          <w:szCs w:val="22"/>
        </w:rPr>
        <w:t>38</w:t>
      </w:r>
      <w:r w:rsidR="0028770D" w:rsidRPr="002426CA">
        <w:rPr>
          <w:rFonts w:asciiTheme="minorHAnsi" w:hAnsiTheme="minorHAnsi" w:cstheme="minorHAnsi"/>
          <w:sz w:val="22"/>
          <w:szCs w:val="22"/>
        </w:rPr>
        <w:t>.202</w:t>
      </w:r>
      <w:r w:rsidR="00EE7B9F">
        <w:rPr>
          <w:rFonts w:asciiTheme="minorHAnsi" w:hAnsiTheme="minorHAnsi" w:cstheme="minorHAnsi"/>
          <w:sz w:val="22"/>
          <w:szCs w:val="22"/>
        </w:rPr>
        <w:t>2</w:t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70426E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  <w:r w:rsidR="002426CA" w:rsidRPr="002426CA">
        <w:rPr>
          <w:rFonts w:asciiTheme="minorHAnsi" w:hAnsiTheme="minorHAnsi"/>
          <w:sz w:val="22"/>
          <w:szCs w:val="22"/>
        </w:rPr>
        <w:tab/>
      </w:r>
      <w:r w:rsidR="005F530B" w:rsidRPr="00D37890">
        <w:rPr>
          <w:rFonts w:asciiTheme="minorHAnsi" w:hAnsiTheme="minorHAnsi"/>
          <w:i/>
          <w:sz w:val="20"/>
          <w:szCs w:val="20"/>
        </w:rPr>
        <w:t>Formularz</w:t>
      </w:r>
      <w:r w:rsidR="005F530B">
        <w:rPr>
          <w:rFonts w:asciiTheme="minorHAnsi" w:hAnsiTheme="minorHAnsi"/>
          <w:i/>
          <w:sz w:val="20"/>
          <w:szCs w:val="20"/>
        </w:rPr>
        <w:t xml:space="preserve"> nr </w:t>
      </w:r>
      <w:r w:rsidR="005F530B">
        <w:rPr>
          <w:rFonts w:asciiTheme="minorHAnsi" w:hAnsiTheme="minorHAnsi"/>
          <w:i/>
          <w:sz w:val="18"/>
          <w:szCs w:val="18"/>
        </w:rPr>
        <w:t>13.13_11 do IW IZ RPO WP 2014-2020</w:t>
      </w:r>
    </w:p>
    <w:p w14:paraId="3D07305B" w14:textId="61B56BB3" w:rsidR="0070426E" w:rsidRPr="002426CA" w:rsidRDefault="005F530B" w:rsidP="005C1A2E">
      <w:pPr>
        <w:ind w:left="-142"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 xml:space="preserve">   EOD</w:t>
      </w:r>
      <w:r w:rsidRPr="000E4B69">
        <w:rPr>
          <w:rFonts w:asciiTheme="minorHAnsi" w:hAnsiTheme="minorHAnsi"/>
          <w:sz w:val="22"/>
          <w:szCs w:val="20"/>
        </w:rPr>
        <w:t>:</w:t>
      </w:r>
      <w:r w:rsidR="006043D8">
        <w:rPr>
          <w:rFonts w:asciiTheme="minorHAnsi" w:hAnsiTheme="minorHAnsi"/>
          <w:sz w:val="22"/>
          <w:szCs w:val="20"/>
        </w:rPr>
        <w:t xml:space="preserve"> 65886/12/2022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="009B71C3">
        <w:rPr>
          <w:rFonts w:asciiTheme="minorHAnsi" w:hAnsiTheme="minorHAnsi"/>
          <w:i/>
          <w:sz w:val="20"/>
          <w:szCs w:val="20"/>
        </w:rPr>
        <w:t xml:space="preserve">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2A60A2">
        <w:rPr>
          <w:rFonts w:asciiTheme="minorHAnsi" w:hAnsiTheme="minorHAnsi"/>
          <w:i/>
          <w:sz w:val="18"/>
          <w:szCs w:val="18"/>
        </w:rPr>
        <w:t>(</w:t>
      </w:r>
      <w:r>
        <w:rPr>
          <w:rFonts w:asciiTheme="minorHAnsi" w:hAnsiTheme="minorHAnsi"/>
          <w:i/>
          <w:sz w:val="18"/>
          <w:szCs w:val="18"/>
        </w:rPr>
        <w:t>zastosowanie: podprocesy nr 13.13, 13.14, 13.15)</w:t>
      </w:r>
    </w:p>
    <w:p w14:paraId="57D6E45B" w14:textId="32E4C0C9" w:rsidR="00AD0F0D" w:rsidRPr="002426CA" w:rsidRDefault="0070426E" w:rsidP="00D60C20">
      <w:pPr>
        <w:tabs>
          <w:tab w:val="center" w:pos="5386"/>
          <w:tab w:val="left" w:pos="9000"/>
        </w:tabs>
        <w:spacing w:before="72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C3666F">
        <w:rPr>
          <w:rFonts w:asciiTheme="minorHAnsi" w:hAnsiTheme="minorHAnsi"/>
          <w:b/>
          <w:sz w:val="22"/>
          <w:szCs w:val="22"/>
        </w:rPr>
        <w:t xml:space="preserve">: </w:t>
      </w:r>
      <w:bookmarkStart w:id="1" w:name="_Hlk97196943"/>
      <w:r w:rsidR="004475EE">
        <w:rPr>
          <w:rFonts w:asciiTheme="minorHAnsi" w:hAnsiTheme="minorHAnsi"/>
          <w:b/>
          <w:sz w:val="22"/>
          <w:szCs w:val="22"/>
        </w:rPr>
        <w:t>38</w:t>
      </w:r>
      <w:r w:rsidR="00D5218F" w:rsidRPr="00C3666F">
        <w:rPr>
          <w:rFonts w:asciiTheme="minorHAnsi" w:hAnsiTheme="minorHAnsi"/>
          <w:b/>
          <w:sz w:val="22"/>
          <w:szCs w:val="22"/>
        </w:rPr>
        <w:t>/P/</w:t>
      </w:r>
      <w:r w:rsidR="008A5BCD" w:rsidRPr="00C3666F">
        <w:rPr>
          <w:rFonts w:asciiTheme="minorHAnsi" w:hAnsiTheme="minorHAnsi"/>
          <w:b/>
          <w:sz w:val="22"/>
          <w:szCs w:val="22"/>
        </w:rPr>
        <w:t>1</w:t>
      </w:r>
      <w:r w:rsidR="00D5218F" w:rsidRPr="00C3666F">
        <w:rPr>
          <w:rFonts w:asciiTheme="minorHAnsi" w:hAnsiTheme="minorHAnsi"/>
          <w:b/>
          <w:sz w:val="22"/>
          <w:szCs w:val="22"/>
        </w:rPr>
        <w:t>/2</w:t>
      </w:r>
      <w:bookmarkEnd w:id="1"/>
      <w:r w:rsidR="00EE7B9F" w:rsidRPr="00C3666F">
        <w:rPr>
          <w:rFonts w:asciiTheme="minorHAnsi" w:hAnsiTheme="minorHAnsi"/>
          <w:b/>
          <w:sz w:val="22"/>
          <w:szCs w:val="22"/>
        </w:rPr>
        <w:t>2</w:t>
      </w:r>
      <w:r w:rsidR="008A5BCD" w:rsidRPr="00C3666F">
        <w:rPr>
          <w:rFonts w:asciiTheme="minorHAnsi" w:hAnsiTheme="minorHAnsi"/>
          <w:b/>
          <w:sz w:val="22"/>
          <w:szCs w:val="22"/>
        </w:rPr>
        <w:t>/I</w:t>
      </w:r>
    </w:p>
    <w:p w14:paraId="1CB933ED" w14:textId="3B9BF3CB" w:rsidR="0070426E" w:rsidRPr="005C1A2E" w:rsidRDefault="0070426E" w:rsidP="00D60C20">
      <w:pPr>
        <w:tabs>
          <w:tab w:val="center" w:pos="5386"/>
          <w:tab w:val="left" w:pos="9000"/>
        </w:tabs>
        <w:spacing w:after="84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848"/>
        <w:gridCol w:w="94"/>
        <w:gridCol w:w="87"/>
        <w:gridCol w:w="1094"/>
        <w:gridCol w:w="1276"/>
        <w:gridCol w:w="1559"/>
        <w:gridCol w:w="142"/>
        <w:gridCol w:w="992"/>
        <w:gridCol w:w="819"/>
        <w:gridCol w:w="2442"/>
      </w:tblGrid>
      <w:tr w:rsidR="0070426E" w:rsidRPr="002426CA" w14:paraId="7C3C5867" w14:textId="77777777" w:rsidTr="00225383">
        <w:trPr>
          <w:trHeight w:val="5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09D4FB" w14:textId="77777777" w:rsidR="0070426E" w:rsidRPr="0036177D" w:rsidRDefault="0070426E" w:rsidP="00EA5C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14:paraId="3DB1950A" w14:textId="77777777" w:rsidTr="00225383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629A" w14:textId="77777777" w:rsidR="0070426E" w:rsidRPr="0036177D" w:rsidRDefault="0070426E" w:rsidP="00EA5C0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919" w14:textId="3E745FF4" w:rsidR="0070426E" w:rsidRPr="0036177D" w:rsidRDefault="004475EE" w:rsidP="006860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5F530B" w:rsidRPr="003617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426CA" w:rsidRPr="0036177D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EE7B9F" w:rsidRPr="0036177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2426CA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 w:rsidR="0077793E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6824" w:rsidRPr="00A326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2610" w:rsidRPr="00A326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F04FE" w:rsidRPr="00A326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326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2610" w:rsidRPr="00A326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F04FE" w:rsidRPr="0036177D">
              <w:rPr>
                <w:rFonts w:asciiTheme="minorHAnsi" w:hAnsiTheme="minorHAnsi" w:cstheme="minorHAnsi"/>
                <w:sz w:val="22"/>
                <w:szCs w:val="22"/>
              </w:rPr>
              <w:t>.2022 r.</w:t>
            </w:r>
          </w:p>
        </w:tc>
      </w:tr>
      <w:tr w:rsidR="002426CA" w:rsidRPr="002426CA" w14:paraId="2C922B57" w14:textId="77777777" w:rsidTr="00225383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7C45" w14:textId="77777777" w:rsidR="002426CA" w:rsidRPr="0036177D" w:rsidRDefault="002426CA" w:rsidP="002426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>Numer Umowy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4286" w14:textId="0D5A5198" w:rsidR="005F530B" w:rsidRPr="0036177D" w:rsidRDefault="005F530B" w:rsidP="004E2836">
            <w:pPr>
              <w:spacing w:before="12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4475E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="00EE7B9F" w:rsidRPr="0036177D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</w:p>
          <w:p w14:paraId="60E7F841" w14:textId="61022568" w:rsidR="002426CA" w:rsidRPr="0036177D" w:rsidRDefault="002426CA" w:rsidP="002426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zmienionej aneksem RPPM</w:t>
            </w:r>
            <w:r w:rsidR="005F530B" w:rsidRPr="003617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475EE">
              <w:rPr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="00EE7B9F" w:rsidRPr="0036177D">
              <w:rPr>
                <w:rFonts w:asciiTheme="minorHAnsi" w:hAnsiTheme="minorHAnsi" w:cstheme="minorHAnsi"/>
                <w:sz w:val="22"/>
                <w:szCs w:val="22"/>
              </w:rPr>
              <w:t>-01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bookmarkStart w:id="2" w:name="_Hlk93055275"/>
            <w:r w:rsidR="004475EE">
              <w:rPr>
                <w:rFonts w:asciiTheme="minorHAnsi" w:hAnsiTheme="minorHAnsi" w:cstheme="minorHAnsi"/>
                <w:sz w:val="22"/>
                <w:szCs w:val="22"/>
              </w:rPr>
              <w:t>11.07.2017</w:t>
            </w:r>
            <w:r w:rsidR="002F305C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E4A" w:rsidRPr="0036177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2"/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;  </w:t>
            </w:r>
          </w:p>
          <w:p w14:paraId="35536FA8" w14:textId="77777777" w:rsidR="00EE7B9F" w:rsidRDefault="002426CA" w:rsidP="002426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 w:rsidR="004475EE">
              <w:rPr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="00852E4A" w:rsidRPr="0036177D">
              <w:rPr>
                <w:rFonts w:asciiTheme="minorHAnsi" w:hAnsiTheme="minorHAnsi" w:cstheme="minorHAnsi"/>
                <w:sz w:val="22"/>
                <w:szCs w:val="22"/>
              </w:rPr>
              <w:t>-02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bookmarkStart w:id="3" w:name="_Hlk93055313"/>
            <w:r w:rsidR="004475EE">
              <w:rPr>
                <w:rFonts w:asciiTheme="minorHAnsi" w:hAnsiTheme="minorHAnsi" w:cstheme="minorHAnsi"/>
                <w:sz w:val="22"/>
                <w:szCs w:val="22"/>
              </w:rPr>
              <w:t>12.06.2019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bookmarkEnd w:id="3"/>
            <w:r w:rsidR="004475E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685045E" w14:textId="51F3E830" w:rsidR="004475EE" w:rsidRDefault="004475EE" w:rsidP="00447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24.12.2019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2205082" w14:textId="77777777" w:rsidR="004475EE" w:rsidRDefault="004475EE" w:rsidP="002426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10.10.2020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3A01C59" w14:textId="77777777" w:rsidR="004475EE" w:rsidRDefault="004475EE" w:rsidP="002426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21.05.2021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EEC578A" w14:textId="77777777" w:rsidR="004475EE" w:rsidRDefault="004475EE" w:rsidP="002426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25.05.2022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E2BACD5" w14:textId="15FFA7EA" w:rsidR="004475EE" w:rsidRPr="0036177D" w:rsidRDefault="004475EE" w:rsidP="004E283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27.06.2022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70426E" w:rsidRPr="002426CA" w14:paraId="1618C690" w14:textId="77777777" w:rsidTr="00225383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78C6" w14:textId="77777777" w:rsidR="0070426E" w:rsidRPr="0036177D" w:rsidRDefault="0070426E" w:rsidP="00EA5C0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51C5" w14:textId="036C664A" w:rsidR="0070426E" w:rsidRPr="0036177D" w:rsidRDefault="004475EE" w:rsidP="00E8508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E7B9F" w:rsidRPr="0036177D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E7B9F" w:rsidRPr="0036177D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F305C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E4A" w:rsidRPr="0036177D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70426E" w:rsidRPr="002426CA" w14:paraId="7CD209D0" w14:textId="77777777" w:rsidTr="00225383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4D8A" w14:textId="77777777" w:rsidR="0070426E" w:rsidRPr="0036177D" w:rsidRDefault="0070426E" w:rsidP="00EA5C0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8F0E" w14:textId="0644E73F" w:rsidR="0070426E" w:rsidRPr="0036177D" w:rsidRDefault="004475EE" w:rsidP="004E283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Adaptacja zabytkowego zespołu willowo-parkowego przy ul. Jakuba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Goyki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1-3 oraz części Parku Północnego w Sopocie na potrzeby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ArtInkubatora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biblioteki publicznej</w:t>
            </w:r>
          </w:p>
        </w:tc>
      </w:tr>
      <w:tr w:rsidR="00AB42CA" w:rsidRPr="002426CA" w14:paraId="6898A601" w14:textId="77777777" w:rsidTr="00225383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68F9" w14:textId="77777777" w:rsidR="00AB42CA" w:rsidRPr="0036177D" w:rsidRDefault="00AB42CA" w:rsidP="00AB42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EE66" w14:textId="15990A5D" w:rsidR="00AB42CA" w:rsidRPr="0036177D" w:rsidRDefault="00852E4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4475EE">
              <w:rPr>
                <w:rFonts w:asciiTheme="minorHAnsi" w:hAnsiTheme="minorHAnsi" w:cstheme="minorHAnsi"/>
                <w:sz w:val="22"/>
                <w:szCs w:val="22"/>
              </w:rPr>
              <w:t>Miasta Sopotu</w:t>
            </w:r>
          </w:p>
        </w:tc>
      </w:tr>
      <w:tr w:rsidR="00AB42CA" w:rsidRPr="002426CA" w14:paraId="1A84F38F" w14:textId="77777777" w:rsidTr="00225383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643B" w14:textId="77777777" w:rsidR="00AB42CA" w:rsidRPr="0036177D" w:rsidRDefault="00AB42CA" w:rsidP="00AB42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0C8B" w14:textId="36C13036" w:rsidR="00AB42CA" w:rsidRPr="0036177D" w:rsidRDefault="00D3448E" w:rsidP="00AB42C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52E4A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4475EE">
              <w:rPr>
                <w:rFonts w:asciiTheme="minorHAnsi" w:hAnsiTheme="minorHAnsi" w:cstheme="minorHAnsi"/>
                <w:sz w:val="22"/>
                <w:szCs w:val="22"/>
              </w:rPr>
              <w:t>Tadeusza Kościuszki 25/27, 81-704 Sopot</w:t>
            </w:r>
          </w:p>
        </w:tc>
      </w:tr>
      <w:tr w:rsidR="00AB42CA" w:rsidRPr="002426CA" w14:paraId="1C8D0BF8" w14:textId="77777777" w:rsidTr="00D60C20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07E3A" w14:textId="5AED726F" w:rsidR="00AB42CA" w:rsidRPr="0036177D" w:rsidRDefault="004475EE" w:rsidP="00AB42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Jednostka realizująca Projekt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C61B6" w14:textId="78534A50" w:rsidR="00AB42CA" w:rsidRPr="0036177D" w:rsidRDefault="00EE7B9F" w:rsidP="00812A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D789A" w14:textId="1FCFF2D3" w:rsidR="00AB42CA" w:rsidRPr="0036177D" w:rsidRDefault="00AB42CA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4475EE">
              <w:rPr>
                <w:rFonts w:asciiTheme="minorHAnsi" w:hAnsiTheme="minorHAnsi" w:cstheme="minorHAnsi"/>
                <w:sz w:val="22"/>
                <w:szCs w:val="22"/>
              </w:rPr>
              <w:t>jednostki</w:t>
            </w:r>
            <w:r w:rsidR="00EE7B9F" w:rsidRPr="003617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A4F4" w14:textId="6E643C1F" w:rsidR="00AB42CA" w:rsidRPr="0036177D" w:rsidRDefault="00AB42CA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36177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B42CA" w:rsidRPr="002426CA" w14:paraId="77E7C367" w14:textId="77777777" w:rsidTr="00D60C20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EF26" w14:textId="77777777" w:rsidR="00AB42CA" w:rsidRPr="0036177D" w:rsidRDefault="00AB42CA" w:rsidP="00AB42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37EA4" w14:textId="77777777" w:rsidR="00AB42CA" w:rsidRPr="0036177D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1A64" w14:textId="09790F4B" w:rsidR="00AB42CA" w:rsidRPr="0036177D" w:rsidRDefault="004475EE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Zarząd Dróg i Zieleni w Sopocie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74CBC" w14:textId="4CD78744" w:rsidR="00AB42CA" w:rsidRPr="0036177D" w:rsidRDefault="00EE7B9F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4475EE">
              <w:rPr>
                <w:rFonts w:asciiTheme="minorHAnsi" w:hAnsiTheme="minorHAnsi" w:cstheme="minorHAnsi"/>
                <w:sz w:val="22"/>
                <w:szCs w:val="22"/>
              </w:rPr>
              <w:t>Niepodległości 930, 81-861 Sopot</w:t>
            </w:r>
          </w:p>
        </w:tc>
      </w:tr>
      <w:tr w:rsidR="00AB42CA" w:rsidRPr="002426CA" w14:paraId="45140433" w14:textId="77777777" w:rsidTr="00225383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310B" w14:textId="77777777" w:rsidR="00AB42CA" w:rsidRPr="0036177D" w:rsidRDefault="00AB42CA" w:rsidP="00AB42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214" w14:textId="440B428E" w:rsidR="00EE7B9F" w:rsidRPr="0036177D" w:rsidRDefault="006D7E09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Miasto</w:t>
            </w:r>
            <w:r w:rsidR="004475EE">
              <w:rPr>
                <w:rFonts w:asciiTheme="minorHAnsi" w:hAnsiTheme="minorHAnsi" w:cstheme="minorHAnsi"/>
                <w:sz w:val="22"/>
                <w:szCs w:val="22"/>
              </w:rPr>
              <w:t xml:space="preserve"> Sopot</w:t>
            </w:r>
          </w:p>
        </w:tc>
      </w:tr>
      <w:tr w:rsidR="00AB42CA" w:rsidRPr="002426CA" w14:paraId="4A243432" w14:textId="77777777" w:rsidTr="00225383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571" w14:textId="77777777" w:rsidR="00AB42CA" w:rsidRPr="0036177D" w:rsidRDefault="00AB42CA" w:rsidP="00AB42C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36177D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1"/>
            </w:r>
            <w:r w:rsidRPr="0036177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AC84" w14:textId="77777777" w:rsidR="00AB42CA" w:rsidRPr="0036177D" w:rsidRDefault="00AB42CA" w:rsidP="00AB42C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Planowa,</w:t>
            </w:r>
            <w:r w:rsidR="00701520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na zakończenie realizacji Projektu.</w:t>
            </w:r>
          </w:p>
        </w:tc>
      </w:tr>
      <w:tr w:rsidR="00AB42CA" w:rsidRPr="002426CA" w14:paraId="33E73D50" w14:textId="77777777" w:rsidTr="00225383">
        <w:trPr>
          <w:trHeight w:val="62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3FE6" w14:textId="2BB7C420" w:rsidR="00AB42CA" w:rsidRPr="0036177D" w:rsidRDefault="00AB42CA" w:rsidP="0036177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Jednostka kontrolowana została poinformowana o przeprowadzeniu przedmiotowej kontroli pismem o sygn.: </w:t>
            </w:r>
            <w:r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2D50F5"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  <w:r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3448E"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EE7B9F"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2D50F5">
              <w:rPr>
                <w:rFonts w:asciiTheme="minorHAnsi" w:hAnsiTheme="minorHAnsi" w:cstheme="minorHAnsi"/>
                <w:bCs/>
                <w:sz w:val="22"/>
                <w:szCs w:val="22"/>
              </w:rPr>
              <w:t>49760/09/2022</w:t>
            </w:r>
            <w:r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</w:t>
            </w:r>
            <w:r w:rsidR="002D50F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1F2061"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EE7B9F"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2D50F5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EE7B9F"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>.2022 r</w:t>
            </w:r>
            <w:r w:rsidRPr="003617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AB42CA" w:rsidRPr="002426CA" w14:paraId="1B217A2B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27E8F9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14:paraId="728C624A" w14:textId="77777777" w:rsidTr="00D60C20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71B3" w14:textId="77777777" w:rsidR="00AB42CA" w:rsidRPr="0036177D" w:rsidRDefault="00AB42CA" w:rsidP="00AB42C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511" w14:textId="77777777" w:rsidR="00AB42CA" w:rsidRPr="0036177D" w:rsidRDefault="00AB42CA" w:rsidP="00AB42C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C87" w14:textId="77777777" w:rsidR="00AB42CA" w:rsidRPr="0036177D" w:rsidRDefault="00AB42CA" w:rsidP="00AB42C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83C" w14:textId="77777777" w:rsidR="00AB42CA" w:rsidRPr="0036177D" w:rsidRDefault="00AB42CA" w:rsidP="00AB42C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A53" w14:textId="77777777" w:rsidR="00AB42CA" w:rsidRPr="0036177D" w:rsidRDefault="00AB42CA" w:rsidP="00AB42C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14:paraId="4A55FA16" w14:textId="77777777" w:rsidTr="00D60C20">
        <w:trPr>
          <w:trHeight w:val="1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B44F" w14:textId="77777777" w:rsidR="00AB42CA" w:rsidRPr="0036177D" w:rsidRDefault="00AB42CA" w:rsidP="008605C0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0541" w14:textId="3ABAB7E3" w:rsidR="00AB42CA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E30" w14:textId="3642A804" w:rsidR="00AB42CA" w:rsidRPr="0036177D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Kierownik Zespołu </w:t>
            </w:r>
            <w:r w:rsidR="00D3448E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Kontrolującego </w:t>
            </w:r>
            <w:r w:rsidR="00AF6C3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2D87" w14:textId="77777777" w:rsidR="00AB42CA" w:rsidRPr="0036177D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8EE" w14:textId="77777777" w:rsidR="00AB42CA" w:rsidRPr="0036177D" w:rsidRDefault="00AB42CA" w:rsidP="00AB42C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F6C35" w:rsidRPr="002426CA" w14:paraId="5520C82F" w14:textId="77777777" w:rsidTr="00E631B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FFD9" w14:textId="77777777" w:rsidR="00AF6C35" w:rsidRPr="0036177D" w:rsidRDefault="00AF6C35" w:rsidP="00AF6C35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A37" w14:textId="76595CDF" w:rsidR="00AF6C35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EB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66A" w14:textId="32740501" w:rsidR="00AF6C35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EB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0076" w14:textId="77777777" w:rsidR="00AF6C35" w:rsidRPr="0036177D" w:rsidRDefault="00AF6C35" w:rsidP="00AF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5B12" w14:textId="77777777" w:rsidR="00AF6C35" w:rsidRPr="0036177D" w:rsidRDefault="00AF6C35" w:rsidP="00AF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F6C35" w:rsidRPr="002426CA" w14:paraId="4A852411" w14:textId="77777777" w:rsidTr="00E631B7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9CA5" w14:textId="77777777" w:rsidR="00AF6C35" w:rsidRPr="0036177D" w:rsidRDefault="00AF6C35" w:rsidP="00AF6C35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386" w14:textId="5D4CCB99" w:rsidR="00AF6C35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EB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FA4" w14:textId="27F0D83F" w:rsidR="00AF6C35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EB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6C0" w14:textId="77777777" w:rsidR="00AF6C35" w:rsidRPr="0036177D" w:rsidRDefault="00AF6C35" w:rsidP="00AF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B3B" w14:textId="77777777" w:rsidR="00AF6C35" w:rsidRPr="0036177D" w:rsidRDefault="00AF6C35" w:rsidP="00AF6C35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F6C35" w:rsidRPr="002426CA" w14:paraId="0CBC9B7D" w14:textId="77777777" w:rsidTr="00E631B7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B67" w14:textId="77777777" w:rsidR="00AF6C35" w:rsidRPr="0036177D" w:rsidRDefault="00AF6C35" w:rsidP="00AF6C35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1CE" w14:textId="662B9EB2" w:rsidR="00AF6C35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EB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18C" w14:textId="5DA4BD68" w:rsidR="00AF6C35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EBC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EF68" w14:textId="77777777" w:rsidR="00AF6C35" w:rsidRPr="0036177D" w:rsidRDefault="00AF6C35" w:rsidP="00AF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A09" w14:textId="77777777" w:rsidR="00AF6C35" w:rsidRPr="0036177D" w:rsidRDefault="00AF6C35" w:rsidP="00AF6C35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B42CA" w:rsidRPr="002426CA" w14:paraId="0186F541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A5B113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AB42CA" w:rsidRPr="002426CA" w14:paraId="38F3FF44" w14:textId="77777777" w:rsidTr="0022538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7FCD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B65C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96D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AB42CA" w:rsidRPr="002426CA" w14:paraId="49FAF1C0" w14:textId="77777777" w:rsidTr="00225383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B749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2E5A" w14:textId="2FAA1AD6" w:rsidR="00AB42CA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AB42CA" w:rsidRPr="00361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B42CA" w:rsidRPr="0036177D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AB42CA" w:rsidRPr="00361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3CD" w14:textId="2BD4635A" w:rsidR="00AB42CA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B42CA" w:rsidRPr="002426CA" w14:paraId="4F21166A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192805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AB42CA" w:rsidRPr="002426CA" w14:paraId="75AD2F80" w14:textId="77777777" w:rsidTr="0022538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F1A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62F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577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AF6C35" w:rsidRPr="002426CA" w14:paraId="5CD2C380" w14:textId="77777777" w:rsidTr="00882E56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9A6" w14:textId="77777777" w:rsidR="00AF6C35" w:rsidRPr="0036177D" w:rsidRDefault="00AF6C35" w:rsidP="00AF6C35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A1A6F" w14:textId="6301971C" w:rsidR="00AF6C35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F7C" w14:textId="236E7A1C" w:rsidR="00AF6C35" w:rsidRPr="0036177D" w:rsidRDefault="00AF6C35" w:rsidP="00AF6C35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F6C35" w:rsidRPr="002426CA" w14:paraId="4BD3A804" w14:textId="77777777" w:rsidTr="00882E56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018C" w14:textId="77777777" w:rsidR="00AF6C35" w:rsidRPr="0036177D" w:rsidRDefault="00AF6C35" w:rsidP="00AF6C35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520D7" w14:textId="4F0F0462" w:rsidR="00AF6C35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ECC" w14:textId="604F443C" w:rsidR="00AF6C35" w:rsidRDefault="00AF6C35" w:rsidP="00AF6C35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F6C35" w:rsidRPr="002426CA" w14:paraId="05BC2A1D" w14:textId="77777777" w:rsidTr="00882E56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6FF9" w14:textId="77777777" w:rsidR="00AF6C35" w:rsidRPr="0036177D" w:rsidRDefault="00AF6C35" w:rsidP="00AF6C35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8265" w14:textId="0E27FD12" w:rsidR="00AF6C35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57D" w14:textId="5BF99740" w:rsidR="00AF6C35" w:rsidRDefault="00AF6C35" w:rsidP="00AF6C35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F6C35" w:rsidRPr="002426CA" w14:paraId="4732F31D" w14:textId="77777777" w:rsidTr="00882E56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F2C" w14:textId="77777777" w:rsidR="00AF6C35" w:rsidRPr="0036177D" w:rsidRDefault="00AF6C35" w:rsidP="00AF6C35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AD76A" w14:textId="2F244A5F" w:rsidR="00AF6C35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BB78" w14:textId="112C49D8" w:rsidR="00AF6C35" w:rsidRDefault="00AF6C35" w:rsidP="00AF6C35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F6C35" w:rsidRPr="002426CA" w14:paraId="7B87F5E8" w14:textId="77777777" w:rsidTr="00882E56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59D" w14:textId="77777777" w:rsidR="00AF6C35" w:rsidRPr="0036177D" w:rsidRDefault="00AF6C35" w:rsidP="00AF6C35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D539" w14:textId="1E45E625" w:rsidR="00AF6C35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D20" w14:textId="6B19A3E8" w:rsidR="00AF6C35" w:rsidRDefault="00AF6C35" w:rsidP="00AF6C35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F6C35" w:rsidRPr="002426CA" w14:paraId="4A57D9F1" w14:textId="77777777" w:rsidTr="00882E56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1ED3" w14:textId="77777777" w:rsidR="00AF6C35" w:rsidRPr="0036177D" w:rsidRDefault="00AF6C35" w:rsidP="00AF6C35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562D" w14:textId="7A9AE5CA" w:rsidR="00AF6C35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7CD" w14:textId="51B1DD36" w:rsidR="00AF6C35" w:rsidRDefault="00AF6C35" w:rsidP="00AF6C35">
            <w:pPr>
              <w:ind w:left="-4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006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B42CA" w:rsidRPr="002426CA" w14:paraId="7C7D5F0B" w14:textId="77777777" w:rsidTr="00225383">
        <w:tc>
          <w:tcPr>
            <w:tcW w:w="1094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96B7D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AB42CA" w:rsidRPr="002426CA" w14:paraId="47110424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1185" w14:textId="77777777" w:rsidR="00AB42CA" w:rsidRPr="0036177D" w:rsidRDefault="00AB42CA" w:rsidP="00AB42C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36177D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B42CA" w:rsidRPr="002426CA" w14:paraId="21C9DE2D" w14:textId="77777777" w:rsidTr="00225383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2D8B769" w14:textId="77777777" w:rsidR="00AB42CA" w:rsidRPr="0036177D" w:rsidRDefault="00AB42CA" w:rsidP="00AB42CA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12B48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57F9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AB42CA" w:rsidRPr="002426CA" w14:paraId="6FD39474" w14:textId="77777777" w:rsidTr="00225383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1B6B" w14:textId="77777777" w:rsidR="00AB42CA" w:rsidRPr="0036177D" w:rsidRDefault="00AB42CA" w:rsidP="00AB42C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C51F" w14:textId="2B1CBA25" w:rsidR="00AB42CA" w:rsidRPr="0036177D" w:rsidRDefault="00D51537" w:rsidP="00FE0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29.07</w:t>
            </w:r>
            <w:r w:rsidR="00FE009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E0092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34C" w14:textId="075B2D9B" w:rsidR="00AB42CA" w:rsidRPr="0036177D" w:rsidRDefault="00D51537" w:rsidP="00E049A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30.06.2022</w:t>
            </w:r>
            <w:r w:rsidR="00AB42CA" w:rsidRPr="0036177D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</w:tr>
      <w:tr w:rsidR="00AB42CA" w:rsidRPr="002426CA" w14:paraId="60A082ED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F308AC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AB42CA" w:rsidRPr="002426CA" w14:paraId="38E06CE5" w14:textId="77777777" w:rsidTr="0022538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324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14EB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2E9E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AB42CA" w:rsidRPr="002426CA" w14:paraId="410D3762" w14:textId="77777777" w:rsidTr="0022538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CA9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D19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0A5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-------------</w:t>
            </w:r>
          </w:p>
        </w:tc>
      </w:tr>
      <w:tr w:rsidR="00AB42CA" w:rsidRPr="002426CA" w14:paraId="681F3857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128258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AB42CA" w:rsidRPr="002426CA" w14:paraId="5D1CFFD4" w14:textId="77777777" w:rsidTr="0022538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61A9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36177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36177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5421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579E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36177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36177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177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3C3E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2F5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AB42CA" w:rsidRPr="002426CA" w14:paraId="71C640A2" w14:textId="77777777" w:rsidTr="0022538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527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BA8A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--------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404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---------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5CD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------------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33BB" w14:textId="77777777" w:rsidR="00AB42CA" w:rsidRPr="0036177D" w:rsidRDefault="00AB42CA" w:rsidP="00AB4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-----------</w:t>
            </w:r>
          </w:p>
        </w:tc>
      </w:tr>
      <w:tr w:rsidR="00AB42CA" w:rsidRPr="002426CA" w14:paraId="6E34E20F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AA6D6D" w14:textId="77777777" w:rsidR="00AB42CA" w:rsidRPr="0036177D" w:rsidRDefault="00AB42CA" w:rsidP="00D60C20">
            <w:pPr>
              <w:pageBreakBefore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Metodologia przeprowadzenia kontroli (działania wybrane do kontroli oraz obszary kontroli)</w:t>
            </w:r>
          </w:p>
        </w:tc>
      </w:tr>
      <w:tr w:rsidR="00AB42CA" w:rsidRPr="002426CA" w14:paraId="00B93E1F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620" w14:textId="1A11C865" w:rsidR="002F305C" w:rsidRPr="0036177D" w:rsidRDefault="002F305C" w:rsidP="005C1A2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Kontrolę przeprowadzono na </w:t>
            </w:r>
            <w:r w:rsidR="00E80551" w:rsidRPr="0036177D">
              <w:rPr>
                <w:rFonts w:asciiTheme="minorHAnsi" w:hAnsiTheme="minorHAnsi" w:cstheme="minorHAnsi"/>
                <w:sz w:val="22"/>
                <w:szCs w:val="22"/>
              </w:rPr>
              <w:t>miejscu realizacji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14:paraId="62E2136B" w14:textId="628F3C37" w:rsidR="00EC03E3" w:rsidRPr="0036177D" w:rsidRDefault="00E942FC" w:rsidP="005C1A2E">
            <w:pPr>
              <w:numPr>
                <w:ilvl w:val="0"/>
                <w:numId w:val="1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22E17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akres rzeczowy </w:t>
            </w:r>
            <w:r w:rsidR="00C47583" w:rsidRPr="0036177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22E17" w:rsidRPr="0036177D">
              <w:rPr>
                <w:rFonts w:asciiTheme="minorHAnsi" w:hAnsiTheme="minorHAnsi" w:cstheme="minorHAnsi"/>
                <w:sz w:val="22"/>
                <w:szCs w:val="22"/>
              </w:rPr>
              <w:t>rojektu: dokumentacja potwierdzająca prawidłowość i zakres realizacji Projektu, wskaźniki produktu/rezultatu; miejsce realizacji Projektu – fizyczne potwierdzenie wykonania zakresu rzeczowego, zgodnie z wnioskiem o dofinansowanie, zarejestrowanym pod numerem:</w:t>
            </w:r>
            <w:r w:rsidR="0098174C"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03E3" w:rsidRPr="0036177D">
              <w:rPr>
                <w:rFonts w:asciiTheme="minorHAnsi" w:hAnsiTheme="minorHAnsi" w:cstheme="minorHAnsi"/>
                <w:sz w:val="22"/>
                <w:szCs w:val="22"/>
              </w:rPr>
              <w:t>RPPM</w:t>
            </w:r>
            <w:r w:rsidR="00D353CB" w:rsidRPr="003617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080B">
              <w:rPr>
                <w:rFonts w:asciiTheme="minorHAnsi" w:hAnsiTheme="minorHAnsi" w:cstheme="minorHAnsi"/>
                <w:sz w:val="22"/>
                <w:szCs w:val="22"/>
              </w:rPr>
              <w:t>08.03.00-22-0001/15</w:t>
            </w:r>
            <w:r w:rsidR="006576E5" w:rsidRPr="003617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0FCB36" w14:textId="77777777" w:rsidR="00EC03E3" w:rsidRPr="0036177D" w:rsidRDefault="00EC03E3" w:rsidP="005C1A2E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Zamówienia – prawidłowość stosowania ustawy Prawo Zamówień Publicznych/</w:t>
            </w: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36177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F39A33" w14:textId="77777777" w:rsidR="00EC03E3" w:rsidRPr="0036177D" w:rsidRDefault="00EC03E3" w:rsidP="005C1A2E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horyzontalnych.</w:t>
            </w:r>
          </w:p>
          <w:p w14:paraId="7A6F9095" w14:textId="77777777" w:rsidR="00EC03E3" w:rsidRPr="0036177D" w:rsidRDefault="00EC03E3" w:rsidP="005C1A2E">
            <w:pPr>
              <w:numPr>
                <w:ilvl w:val="0"/>
                <w:numId w:val="1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14:paraId="250AA049" w14:textId="77777777" w:rsidR="00EC03E3" w:rsidRPr="0036177D" w:rsidRDefault="00EC03E3" w:rsidP="008605C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projektem;</w:t>
            </w:r>
          </w:p>
          <w:p w14:paraId="23B3E99C" w14:textId="77777777" w:rsidR="00EC03E3" w:rsidRPr="0036177D" w:rsidRDefault="00EC03E3" w:rsidP="008605C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36177D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umowie; </w:t>
            </w:r>
          </w:p>
          <w:p w14:paraId="4815DE63" w14:textId="77777777" w:rsidR="00EC03E3" w:rsidRPr="0036177D" w:rsidRDefault="00EC03E3" w:rsidP="008605C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stan;</w:t>
            </w:r>
          </w:p>
          <w:p w14:paraId="0A015835" w14:textId="77777777" w:rsidR="00EC03E3" w:rsidRPr="0036177D" w:rsidRDefault="00EC03E3" w:rsidP="008605C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wyodrębniona ewidencja księgowa </w:t>
            </w:r>
            <w:r w:rsidR="00C47583" w:rsidRPr="0036177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14:paraId="70A18D5E" w14:textId="77777777" w:rsidR="008D3FCD" w:rsidRPr="0036177D" w:rsidRDefault="00EC03E3" w:rsidP="008D3FCD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 xml:space="preserve">Archiwizacja </w:t>
            </w:r>
            <w:r w:rsidR="00C47583" w:rsidRPr="0036177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6177D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AB42CA" w:rsidRPr="002426CA" w14:paraId="19CF098F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90DF30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AB42CA" w:rsidRPr="002426CA" w14:paraId="5F4DEAB8" w14:textId="77777777" w:rsidTr="00225383">
        <w:trPr>
          <w:trHeight w:val="502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7F14" w14:textId="6542B26E" w:rsidR="00AB42CA" w:rsidRPr="0036177D" w:rsidRDefault="00AF6C35" w:rsidP="00AF6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AB42CA" w:rsidRPr="002426CA" w14:paraId="6C847670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32877C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36177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36177D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AB42CA" w:rsidRPr="002426CA" w14:paraId="668AD022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C09116" w14:textId="77777777" w:rsidR="00AB42CA" w:rsidRPr="0036177D" w:rsidRDefault="00AB42CA" w:rsidP="00AB42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AB42CA" w:rsidRPr="002426CA" w14:paraId="4A7F730C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5F8BB4" w14:textId="77777777" w:rsidR="00AB42CA" w:rsidRPr="0036177D" w:rsidRDefault="00AB42CA" w:rsidP="00AB42C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9A2446" w:rsidRPr="002426CA" w14:paraId="66E9DDF4" w14:textId="77777777" w:rsidTr="00AF6C35">
        <w:trPr>
          <w:trHeight w:val="569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AB0" w14:textId="125D00FD" w:rsidR="00D30C9B" w:rsidRPr="004E2836" w:rsidRDefault="00AF6C35" w:rsidP="00AF6C3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(…)</w:t>
            </w:r>
          </w:p>
        </w:tc>
      </w:tr>
      <w:tr w:rsidR="00D54BA5" w:rsidRPr="002426CA" w14:paraId="2D6D86A3" w14:textId="77777777" w:rsidTr="00812A02">
        <w:trPr>
          <w:trHeight w:val="415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4C670" w14:textId="2D1F4F04" w:rsidR="00D54BA5" w:rsidRPr="0036177D" w:rsidRDefault="00D54BA5" w:rsidP="009A244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AF6C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F6C35" w:rsidRPr="00AF6C3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84361D" w:rsidRPr="002426CA" w14:paraId="3245EAB4" w14:textId="77777777" w:rsidTr="00225383">
        <w:trPr>
          <w:trHeight w:val="23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466BC" w14:textId="3E677DF0" w:rsidR="0084361D" w:rsidRPr="0036177D" w:rsidRDefault="0084361D" w:rsidP="00D54BA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AF6C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F6C35" w:rsidRPr="00AF6C35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D54BA5" w:rsidRPr="002426CA" w14:paraId="69FD7D5D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DBA2A80" w14:textId="77777777" w:rsidR="00D54BA5" w:rsidRPr="0036177D" w:rsidRDefault="00D54BA5" w:rsidP="00D60C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1142CE" w:rsidRPr="005B25D3" w14:paraId="2A8F2A57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16E" w14:textId="44595913" w:rsidR="005B25D3" w:rsidRPr="001B5A0F" w:rsidRDefault="005B25D3" w:rsidP="005B25D3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bookmarkStart w:id="4" w:name="_Hlk116888768"/>
            <w:bookmarkStart w:id="5" w:name="_Hlk122342136"/>
            <w:r w:rsidRPr="001B5A0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W ramach przedmiotowej kontroli przeprowadzonej na zakończenie </w:t>
            </w:r>
            <w:r w:rsidR="001B5A0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realizacji </w:t>
            </w:r>
            <w:r w:rsidRPr="001B5A0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Projektu, weryfikacji podlegały nw. postępowania: </w:t>
            </w:r>
          </w:p>
          <w:p w14:paraId="01709C05" w14:textId="77777777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22342197"/>
            <w:bookmarkEnd w:id="4"/>
            <w:bookmarkEnd w:id="5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bookmarkStart w:id="7" w:name="_Hlk118110614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. Zamówienie publiczne:</w:t>
            </w:r>
          </w:p>
          <w:p w14:paraId="77E62A3F" w14:textId="77777777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tryb podstawowy na podstawie art. 275 pkt 2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 możliwością negocjacji.</w:t>
            </w:r>
          </w:p>
          <w:p w14:paraId="581E243C" w14:textId="636013D8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Dostawa i montaż fabrycznie nowego wyposażenia w zakresie mebli i elementów stolarskich na potrzeby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ArtInkubatora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i biblioteki publicznej.</w:t>
            </w:r>
          </w:p>
          <w:p w14:paraId="00B1D603" w14:textId="4206FE76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Data publikacji i numer ogłoszenia:</w:t>
            </w:r>
            <w:r w:rsidRPr="005B25D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8" w:name="_Hlk97112363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Ogłoszenie o zamówieniu zostało zamieszczone w Biuletynie Zamówień Publicznych w dniu </w:t>
            </w:r>
            <w:bookmarkEnd w:id="8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14.06.2021 r. pod numerem 2021/BZP 00082449/01.</w:t>
            </w:r>
          </w:p>
          <w:p w14:paraId="416BE9A9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3EFD78E" w14:textId="36B1C70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JAGA Sp. z o.o. z siedzibą ul. Chrobrego 79F, 80-414 Gdańsk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2D3BC1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636/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Fn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/2021 zawarta w dniu 15.09.2021 r.</w:t>
            </w:r>
          </w:p>
          <w:p w14:paraId="0FCEBE72" w14:textId="7C28E645" w:rsidR="005B25D3" w:rsidRPr="005B25D3" w:rsidRDefault="005B25D3" w:rsidP="005B25D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434 955,00 PLN</w:t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804489" w14:textId="315ADA55" w:rsidR="005B25D3" w:rsidRPr="005B25D3" w:rsidRDefault="005B25D3" w:rsidP="005B25D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1 z dnia 14.12.2021 r. – zmiana wynagrodzenia do kwoty 411 738,40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0D3BF4" w14:textId="1CBF6BC7" w:rsidR="005B25D3" w:rsidRPr="005B25D3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Ww. postępowanie było przedmiotem weryfikacji zamówień publicznych w trakcie przedmiotowej kontroli przez IZ RPO WP, podczas której nie stwierdzono naruszeń ustawy PZP skutkującej nałożeniem korekty finansowej.</w:t>
            </w:r>
          </w:p>
          <w:p w14:paraId="13C1CEB1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Zamówienie publiczne:</w:t>
            </w:r>
          </w:p>
          <w:p w14:paraId="0D2327FB" w14:textId="52E75387" w:rsidR="005B25D3" w:rsidRPr="005B25D3" w:rsidRDefault="005B25D3" w:rsidP="005B25D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tryb podstawowy na podstawie art. 275 pkt 2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 możliwością negocjacji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</w:t>
            </w:r>
            <w:r w:rsidRPr="005B25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Dostawa i montaż wyposażenia w zakresie elementów stolarskich w ramach realizacji zadania pn. "Adaptacja zabytkowego zespołu willowo – parkowego przy ul. Jakuba </w:t>
            </w:r>
            <w:proofErr w:type="spellStart"/>
            <w:r w:rsidRPr="005B25D3">
              <w:rPr>
                <w:rFonts w:asciiTheme="minorHAnsi" w:hAnsiTheme="minorHAnsi" w:cstheme="minorHAnsi"/>
                <w:bCs/>
                <w:sz w:val="22"/>
                <w:szCs w:val="22"/>
              </w:rPr>
              <w:t>Goyki</w:t>
            </w:r>
            <w:proofErr w:type="spellEnd"/>
            <w:r w:rsidRPr="005B25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1-3 w Sopocie na potrzeby </w:t>
            </w:r>
            <w:proofErr w:type="spellStart"/>
            <w:r w:rsidRPr="005B25D3">
              <w:rPr>
                <w:rFonts w:asciiTheme="minorHAnsi" w:hAnsiTheme="minorHAnsi" w:cstheme="minorHAnsi"/>
                <w:bCs/>
                <w:sz w:val="22"/>
                <w:szCs w:val="22"/>
              </w:rPr>
              <w:t>ArtInkubatora</w:t>
            </w:r>
            <w:proofErr w:type="spellEnd"/>
            <w:r w:rsidRPr="005B25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biblioteki publicznej".</w:t>
            </w:r>
          </w:p>
          <w:p w14:paraId="545275CE" w14:textId="5D2D31C1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zamieszczone w Biuletynie Zamówień Publicznych w dniu 04.11.2020 r. pod numerem 606065-N-2020.</w:t>
            </w:r>
          </w:p>
          <w:p w14:paraId="7A7E33FA" w14:textId="77777777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569CFD59" w14:textId="77777777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Część 1</w:t>
            </w:r>
          </w:p>
          <w:p w14:paraId="5FB01F2A" w14:textId="0F7C428E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Jaga Sp. z.o.o. Sp. K., ul. Chrobrego 79C, 80-414 Gdańsk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A87450" w14:textId="77777777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179/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Fn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/2021 zawarta w dniu 22.02.2021 r.</w:t>
            </w:r>
          </w:p>
          <w:p w14:paraId="1F6529AF" w14:textId="4543BE46" w:rsidR="005B25D3" w:rsidRPr="005B25D3" w:rsidRDefault="005B25D3" w:rsidP="005B25D3">
            <w:pPr>
              <w:spacing w:after="120"/>
              <w:ind w:right="11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19 687,89 PLN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06FCF425" w14:textId="77777777" w:rsidR="005B25D3" w:rsidRPr="005B25D3" w:rsidRDefault="005B25D3" w:rsidP="005B25D3">
            <w:pPr>
              <w:ind w:right="11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eastAsia="Calibri" w:hAnsiTheme="minorHAnsi" w:cstheme="minorHAnsi"/>
                <w:sz w:val="22"/>
                <w:szCs w:val="22"/>
              </w:rPr>
              <w:t>Część 3</w:t>
            </w:r>
          </w:p>
          <w:p w14:paraId="312EF38D" w14:textId="2D11F344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25D3">
              <w:rPr>
                <w:rFonts w:asciiTheme="minorHAnsi" w:eastAsia="Calibri" w:hAnsiTheme="minorHAnsi" w:cstheme="minorHAnsi"/>
                <w:sz w:val="22"/>
                <w:szCs w:val="22"/>
              </w:rPr>
              <w:t>FURNIKO CONCEPT Sp. z o.o., ul. Kołobrzeska 12, 80-394 Gdańsk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1424654" w14:textId="77777777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178/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Fn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/2021 zawarta w dniu 22.02.2021 r.</w:t>
            </w:r>
          </w:p>
          <w:p w14:paraId="553DCF47" w14:textId="1E3D4F11" w:rsidR="005B25D3" w:rsidRPr="005B25D3" w:rsidRDefault="005B25D3" w:rsidP="005B25D3">
            <w:pPr>
              <w:spacing w:after="12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295 605,90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45C157" w14:textId="310EF31A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1 z dnia 04.05.2021 r. – zmiana wynagrodzenia do kwoty 255 261,90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2813AF" w14:textId="25910191" w:rsidR="005B25D3" w:rsidRPr="005B25D3" w:rsidRDefault="005B25D3" w:rsidP="005B25D3">
            <w:pPr>
              <w:spacing w:after="12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21.05.2021 r. </w:t>
            </w:r>
          </w:p>
          <w:p w14:paraId="2DA64C51" w14:textId="60795214" w:rsidR="005B25D3" w:rsidRPr="005B25D3" w:rsidRDefault="005B25D3" w:rsidP="005B25D3">
            <w:pPr>
              <w:spacing w:after="12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Część 2,4 – unieważniona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CA9AFD" w14:textId="6B5E53BD" w:rsidR="005B25D3" w:rsidRPr="005B25D3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Ww. postępowanie było przedmiotem weryfikacji zamówień publicznych w trakcie przedmiotowej kontroli przez IZ RPO WP, podczas której nie stwierdzono naruszeń ustawy PZP skutkującej nałożeniem korekty finansowej.</w:t>
            </w:r>
          </w:p>
          <w:p w14:paraId="7AA8B466" w14:textId="77777777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3. Zamówienie publiczne:</w:t>
            </w:r>
          </w:p>
          <w:p w14:paraId="0C6AAA3E" w14:textId="7311C312" w:rsid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_Hlk122078471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tryb podstawowy na podstawie art. 275 pkt 2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 możliwością negocjacji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1D9AC0" w14:textId="51E9ABA5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Dostawa i montaż wyposażenia ruchomego w zakresie mebli na potrzeby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nkubatora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i biblioteki publicznej w Sopocie w ramach realizacji zadania pn. „Adaptacja zabytkowego zespołu willowo – parkowego przy ul. Jakuba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Goyki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1-3 w Sopocie”.</w:t>
            </w:r>
          </w:p>
          <w:p w14:paraId="1B5924B4" w14:textId="27FDE0A0" w:rsidR="005B25D3" w:rsidRPr="00D60C20" w:rsidRDefault="005B25D3" w:rsidP="00D60C2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zamieszczone w Biuletynie Zamówień Publicznych w dniu 02.04.2021 r. pod numerem 2021/BZP 00027187/01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E1CBCE" w14:textId="77777777" w:rsidR="005B25D3" w:rsidRPr="005B25D3" w:rsidRDefault="005B25D3" w:rsidP="005B25D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02548371" w14:textId="3AC1B3C9" w:rsidR="005B25D3" w:rsidRPr="005B25D3" w:rsidRDefault="005B25D3" w:rsidP="005B25D3">
            <w:pPr>
              <w:spacing w:after="12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Część 1 – unieważniona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434536" w14:textId="77777777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Część 2 </w:t>
            </w:r>
          </w:p>
          <w:p w14:paraId="52C32D8B" w14:textId="682A124A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JAGA Sp. z o.o. z siedzibą ul. Chrobrego 79F, 80-414 Gdańsk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B700E5" w14:textId="77777777" w:rsidR="005B25D3" w:rsidRPr="005B25D3" w:rsidRDefault="005B25D3" w:rsidP="005B25D3">
            <w:pPr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391/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Fn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/2021 zawarta w dniu 15.06.2021 r.</w:t>
            </w:r>
          </w:p>
          <w:p w14:paraId="65763ACC" w14:textId="0977BC60" w:rsidR="005B25D3" w:rsidRPr="005B25D3" w:rsidRDefault="005B25D3" w:rsidP="005B25D3">
            <w:pPr>
              <w:spacing w:after="12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159 720,44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6C8C2D" w14:textId="128DE22A" w:rsidR="005B25D3" w:rsidRPr="005B25D3" w:rsidRDefault="005B25D3" w:rsidP="005B25D3">
            <w:pPr>
              <w:spacing w:after="12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1 z dnia 08.09.2021 r.– zmiana wynagrodzenia do kwoty 154 509,44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4A6DAB" w14:textId="634BBB53" w:rsidR="005B25D3" w:rsidRPr="005B25D3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Ww. postępowanie było przedmiotem weryfikacji zamówień publicznych w trakcie przedmiotowej kontroli przez IZ RPO WP, podczas której nie stwierdzono naruszeń ustawy PZP skutkującej nałożeniem korekty finansowej.</w:t>
            </w:r>
          </w:p>
          <w:p w14:paraId="765E125C" w14:textId="59A3A5D5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Hlk122343033"/>
            <w:bookmarkEnd w:id="6"/>
            <w:bookmarkEnd w:id="9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4. Tryb udzielenia zamówienia: przetarg nieograniczony o wartości poniżej kwot o których mowa w art. 11 ust 8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F33A14" w14:textId="47C131E3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„Dostawa i montaż wyposażenia ruchomego w zakresie mebli na potrzeby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nkubatora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i biblioteki publicznej w Sopocie" w ramach realizacji zadania pn. „Adaptacja zabytkowego zespołu willowo – parkowego przy ul. Jakuba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Goyki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1-3 w Sopocie”.</w:t>
            </w:r>
          </w:p>
          <w:p w14:paraId="33390886" w14:textId="761DCA72" w:rsidR="005B25D3" w:rsidRPr="005B25D3" w:rsidRDefault="005B25D3" w:rsidP="005B25D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publikacji i numer ogłoszenia: Ogłoszenie o zamówieniu zostało zamieszczone w Biuletynie Zamówień Publicznych w dniu 27.06.2017 r. pod numerem 539950-N-2017.</w:t>
            </w:r>
          </w:p>
          <w:p w14:paraId="2E08DC5D" w14:textId="77777777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24FAB3E7" w14:textId="238C9FEB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Development Design Sp. z o.o., ul. Kopernika 25/2, 74-200 Słupsk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D46FC6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_Hlk122342464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Umowa nr </w:t>
            </w:r>
            <w:bookmarkStart w:id="12" w:name="_Hlk122342770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662/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Fn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/2017 zawarta w dniu 28.09.2017 r. </w:t>
            </w:r>
          </w:p>
          <w:bookmarkEnd w:id="11"/>
          <w:bookmarkEnd w:id="12"/>
          <w:p w14:paraId="53FC9310" w14:textId="5CBBA552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284 444,88 PLN</w:t>
            </w:r>
            <w:bookmarkStart w:id="13" w:name="_Hlk122342294"/>
            <w:bookmarkEnd w:id="10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A29CD7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19.10.2018 r. </w:t>
            </w:r>
          </w:p>
          <w:p w14:paraId="49238151" w14:textId="64DFC17A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2 z dnia 03.03.2020 r.</w:t>
            </w:r>
          </w:p>
          <w:p w14:paraId="0D3D58B4" w14:textId="64523E09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Weryfikacja Aneksu nr 3 z dnia 01.04.2021 r. podczas przedmiotowej kontroli:</w:t>
            </w:r>
          </w:p>
          <w:p w14:paraId="3341AA52" w14:textId="7AC4A09A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3 z dnia 01.04.2021 r. - zmiana wynagrodzenia do kwoty 374 333,28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77E3F0" w14:textId="512A6AB0" w:rsidR="005B25D3" w:rsidRPr="005B25D3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Hlk122086968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aneks był przedmiotem weryfikacji IZ RPO w trakcie przedmiotowej kontroli przez IZ RPO WP, podczas której nie stwierdzono naruszeń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  <w:bookmarkEnd w:id="13"/>
            <w:bookmarkEnd w:id="14"/>
          </w:p>
          <w:p w14:paraId="3B7039F1" w14:textId="4D8B0626" w:rsidR="005B25D3" w:rsidRPr="001B5A0F" w:rsidRDefault="005B25D3" w:rsidP="00D60C20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B5A0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ramach kontroli przeprowadzonej w trakcie realizacji Projektu, weryfikacji podlegały nw. postępowania:</w:t>
            </w:r>
          </w:p>
          <w:p w14:paraId="5B6B9E87" w14:textId="77777777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Hlk122268325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5. Zamówienie publiczne: </w:t>
            </w:r>
          </w:p>
          <w:p w14:paraId="4AAD81ED" w14:textId="6977B4FF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poniżej kwot o których mowa w art. 11 ust 8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5E359D" w14:textId="7CC5F3E4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Wykonanie wielobranżowej dokumentacji projektowej a następnie na jej podstawie wykonanie robót budowlanych i prac konserwatorskich w celu realizacji zadania pn.: „Adaptacja zabytkowego zespołu willowo-parkowego przy ul. Jakuba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Goyki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1-3 w Sopocie na potrzeby </w:t>
            </w:r>
            <w:proofErr w:type="spellStart"/>
            <w:r w:rsidR="001B5A0F" w:rsidRPr="005B25D3">
              <w:rPr>
                <w:rFonts w:asciiTheme="minorHAnsi" w:hAnsiTheme="minorHAnsi" w:cstheme="minorHAnsi"/>
                <w:sz w:val="22"/>
                <w:szCs w:val="22"/>
              </w:rPr>
              <w:t>ArtInkubatora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i biblioteki publicznej”.</w:t>
            </w:r>
          </w:p>
          <w:p w14:paraId="69DCA526" w14:textId="4AF01887" w:rsidR="005B25D3" w:rsidRPr="005B25D3" w:rsidRDefault="005B25D3" w:rsidP="005B25D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zamieszczone w Biuletynie Zamówień Publicznych w dniu 04.05.2017 r. pod numerem 501232-N-2017.</w:t>
            </w:r>
          </w:p>
          <w:p w14:paraId="50B883C3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51A3AB54" w14:textId="5F0CAFC8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RESTAURO Sp. z o.o. ul. Wola Zamkowa 6, 87-100 Toruń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F0870A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555/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Fn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/17 zawarta w dniu 18.07.2017 r.</w:t>
            </w:r>
          </w:p>
          <w:p w14:paraId="15E86076" w14:textId="00A73CE7" w:rsidR="005B25D3" w:rsidRPr="005B25D3" w:rsidRDefault="005B25D3" w:rsidP="005B25D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12 355 350,00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15"/>
          </w:p>
          <w:p w14:paraId="0EC959E0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1 z dnia 15.01.2018 r</w:t>
            </w:r>
          </w:p>
          <w:p w14:paraId="5D899308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2 z dnia 23.11.2018 r.</w:t>
            </w:r>
          </w:p>
          <w:p w14:paraId="01DA7DA4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3 z dnia 08.02.2019 r.</w:t>
            </w:r>
          </w:p>
          <w:p w14:paraId="3612A6FD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Aneks nr 4 z dnia 23.12.2019 r. </w:t>
            </w:r>
          </w:p>
          <w:p w14:paraId="049D0A6A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5 z dnia 21.01.2021 r.</w:t>
            </w:r>
          </w:p>
          <w:p w14:paraId="36002BA3" w14:textId="2AD80C50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6 z dnia 18.10.2021 r.</w:t>
            </w:r>
          </w:p>
          <w:p w14:paraId="3F96DCEA" w14:textId="5A278FA6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_Hlk122096651"/>
            <w:bookmarkStart w:id="17" w:name="_Hlk122269322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postępowanie było przedmiotem weryfikacji IZ RPO WP w trakcie realizacji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naruszenia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skutkującej nałożeniem korekty finansowej.</w:t>
            </w:r>
            <w:bookmarkEnd w:id="16"/>
          </w:p>
          <w:p w14:paraId="080B0D35" w14:textId="00E8490D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Ustalenia w zakresie umowy podstawowej oraz Aneksu nr 1 zawarto w piśmie </w:t>
            </w:r>
            <w:bookmarkStart w:id="18" w:name="_Hlk122093985"/>
            <w:bookmarkStart w:id="19" w:name="_Hlk122094239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DPR-K.433.13.2016 </w:t>
            </w:r>
            <w:bookmarkEnd w:id="18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EOD: </w:t>
            </w:r>
            <w:bookmarkEnd w:id="19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9594</w:t>
            </w:r>
            <w:bookmarkEnd w:id="17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/02/2018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dnia 22.02.2018 r.; ustalenia w zakresie Aneksu nr 2 i 3 zawarto w piśmie DPR-K.433.13.2016 EOD: 39332/08/2019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dnia 05.08.2019 r.; ustalenia w zakresie Aneksu nr 4 zawarto w piśmie DPR-K.433.13.2016 EOD: 20476/03/2020 z dnia 16.03.2020 r.; ustalenia w zakresie Aneksu nr 5 zawarto w piśmie DPR-K.433.13.2016 EOD:47201/09/2021; ustalenia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zakresie Aneksu nr 6 zawarto w piśmie DPR-K.433.13.2016 EOD: 53302/10/2021 z dnia 27.10.2021 r.</w:t>
            </w:r>
          </w:p>
          <w:p w14:paraId="2B067123" w14:textId="77777777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6. Zamówienie publiczne: Gmina Miasta Sopotu, w imieniu której działa Zarząd Dróg i Zieleni w Sopocie</w:t>
            </w:r>
          </w:p>
          <w:p w14:paraId="312F1F1C" w14:textId="6A472833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powyżej kwot o których mowa w art. 11 ust 8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C95560" w14:textId="51A69EC1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Określenie przedmiotu zamówienia: Pełnienie nadzoru inwestorskiego nad realizacją i w okresie gwarancji inwestycji pn. „Adaptacja części parku Północnego w Sopocie między ul. Powstańców Warszawy i ul.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Mamuszki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– etap I, na potrzeby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ArtInkubatora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</w:p>
          <w:p w14:paraId="21D6F603" w14:textId="2DA3BAD9" w:rsidR="005B25D3" w:rsidRPr="005B25D3" w:rsidRDefault="005B25D3" w:rsidP="005B25D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przesłane do UPUE w dniu 17.11.2017 r. oraz opublikowane w Dz.U. UE w dniu 21.11.2017 r. pod numerem 2017/S 223-464943.</w:t>
            </w:r>
          </w:p>
          <w:p w14:paraId="4EA89FC4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36060868" w14:textId="7D43E1FC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Przedsiębiorstwo Inżynieryjne ALFA Przemysław Marszałkowski z siedzibą 80-297 Banino, ul. Głogowa 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7D4E55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TI/04/01/2018/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ZDiZ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zawarta w dniu 29.01.2018 r. </w:t>
            </w:r>
          </w:p>
          <w:p w14:paraId="72747145" w14:textId="596E54AB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98 400,00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2A5090" w14:textId="23E5219E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postępowanie było przedmiotem weryfikacji IZ RPO WP w trakcie trwania realizacji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</w:p>
          <w:p w14:paraId="5CBDC70C" w14:textId="78B311F6" w:rsidR="005B25D3" w:rsidRPr="005B25D3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0" w:name="_Hlk122098270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Ustalenia zawarto w piśmie DPR-K.433.13.2016 EOD: 9596/02/2018 z dnia 20.02.2018 r.</w:t>
            </w:r>
            <w:bookmarkEnd w:id="20"/>
          </w:p>
          <w:p w14:paraId="7789F9D0" w14:textId="77777777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1" w:name="_Hlk122270619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7. Zamówienie publiczne: Gmina Miasta Sopotu, w imieniu której działa Zarząd Dróg i Zieleni w Sopocie</w:t>
            </w:r>
          </w:p>
          <w:p w14:paraId="03419455" w14:textId="08C51583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</w:t>
            </w:r>
            <w:bookmarkStart w:id="22" w:name="_Hlk122271757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poniżej kwot o których mowa w art. 11 ust 8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bookmarkEnd w:id="22"/>
          <w:p w14:paraId="05E4266C" w14:textId="506AA7F2" w:rsidR="005B25D3" w:rsidRPr="005B25D3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Wykonanie wielobranżowej dokumentacji projektowej a następnie na jej podstawie wykonanie robót budowlanych w celu realizacji zadania pn. „Adaptacja części parku Północnego w Sopocie między ul. Powstańców Warszawy i ul.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Mamuszki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– etap I na potrzeby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ArtInkubatora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</w:p>
          <w:p w14:paraId="2864FEA8" w14:textId="26B9D1F9" w:rsidR="005B25D3" w:rsidRPr="005B25D3" w:rsidRDefault="005B25D3" w:rsidP="005B25D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zamieszczone w Biuletynie Zamówień Publicznych w dniu 18.05.2017 r. pod numerem 511404-N-2017.</w:t>
            </w:r>
          </w:p>
          <w:p w14:paraId="458A2FFC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15FBA89" w14:textId="6FBD89F5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Firma Budowlano-Drogowa MTM S.A., ul. Hutnicza 35, 81-061 Gdynia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841627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TI/01/06/2017/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ZDiZ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zawarta w dniu 13.06.2017 r.</w:t>
            </w:r>
          </w:p>
          <w:p w14:paraId="3A79ADF4" w14:textId="3DAE55BA" w:rsidR="005B25D3" w:rsidRPr="005B25D3" w:rsidRDefault="005B25D3" w:rsidP="005B25D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3 648 456,75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134B1F" w14:textId="641B910B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1/2018 z dnia 28.02.2018 r.</w:t>
            </w:r>
          </w:p>
          <w:p w14:paraId="2435CA2B" w14:textId="77083E9B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postępowanie było przedmiotem weryfikacji IZ RPO WP w trakcie realizacji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</w:p>
          <w:p w14:paraId="3E99884C" w14:textId="77777777" w:rsidR="005B25D3" w:rsidRPr="005B25D3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Ustalenia w zakresie umowy podstawowej </w:t>
            </w:r>
            <w:bookmarkStart w:id="23" w:name="_Hlk122098855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zawarto w piśmie DPR-K.433.13.2016 EOD: </w:t>
            </w:r>
            <w:bookmarkEnd w:id="23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9596/02/2018 z dnia 20.02.2018 r.; ustalenia w zakresie Aneksu 1 zawarto w piśmie DPR-K.433.13.2016 EOD: 53025/09/2018.</w:t>
            </w:r>
          </w:p>
          <w:bookmarkEnd w:id="21"/>
          <w:p w14:paraId="230E99B0" w14:textId="77777777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8. Zamówienie publiczne: Gmina Miasta Sopotu, w imieniu której działa Zarząd Dróg i Zieleni w Sopocie</w:t>
            </w:r>
          </w:p>
          <w:p w14:paraId="022AB2C2" w14:textId="12BE590F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powyżej kwot o których mowa w art. 11 ust 8 ustawy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A01314" w:rsidRP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186A55" w14:textId="77777777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Przebudowa układu drogowego i miejskiego systemu odprowadzania wód opadowych w ulicach Haffnera,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Wosia</w:t>
            </w:r>
            <w:proofErr w:type="spellEnd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Budzisza</w:t>
            </w:r>
            <w:proofErr w:type="spellEnd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 i Powstańców Warszawy wraz z przebudową koryta Potoku Gradowego na odcinku od km 0+000 do torów kolejowych, budowa dojścia do użytku ekologicznego Wąwozy Gradowe oraz przebudowa koryta zamkniętego Potoku Środkowego zlokalizowanego w ul. Pułaskiego w Sopocie.</w:t>
            </w:r>
          </w:p>
          <w:p w14:paraId="4316A8A8" w14:textId="503FA369" w:rsidR="005B25D3" w:rsidRPr="00A01314" w:rsidRDefault="005B25D3" w:rsidP="00A0131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przesłane do UPUE w dniu 10.08.2017 r. oraz opublikowane w Dz.U. UE w dniu 12.08.2017 pod numerem 2017/S 154-320601</w:t>
            </w:r>
            <w:r w:rsidR="00A01314" w:rsidRP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510474" w14:textId="77777777" w:rsidR="005B25D3" w:rsidRPr="00A01314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5A24C4A9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Konsorcjum firm: </w:t>
            </w:r>
          </w:p>
          <w:p w14:paraId="4F995E29" w14:textId="346CE423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Przedsiębiorstwo Wielobranżowe WOD-KAN-GRZENKOWICZ Sp. z o.o. ul. Chmielna 17, 83-300 Kartuzy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BE31C5" w14:textId="5078E942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Firma Budowlano – Drogowa MTM S.A., ul. Hutnicza 35, 81-061 Gdynia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883B78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ND/02/XI/2017/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ZDiZ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zawarta w dniu 20.11.2017 r.</w:t>
            </w:r>
          </w:p>
          <w:p w14:paraId="2869568E" w14:textId="1B42EB2E" w:rsidR="005B25D3" w:rsidRPr="005B25D3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17 696 010,00 PLN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A780C6" w14:textId="71450173" w:rsidR="005B25D3" w:rsidRPr="005B25D3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Zmiana nr 1/2019 z dnia 26.03.2019 r.</w:t>
            </w:r>
          </w:p>
          <w:p w14:paraId="6B03F97A" w14:textId="3B7CA22E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postępowanie było przedmiotem weryfikacji IZ RPO WP w trakcie realizacji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</w:p>
          <w:p w14:paraId="1286BD73" w14:textId="77777777" w:rsidR="005B25D3" w:rsidRPr="005B25D3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Ustalenia w zakresie umowy podstawowej zawarto w piśmie </w:t>
            </w:r>
            <w:bookmarkStart w:id="24" w:name="_Hlk122341332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DPR-K.433.13.2016 EOD: </w:t>
            </w:r>
            <w:bookmarkEnd w:id="24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34631/06/2018 z dnia 28.06.2018 r.; ustalenia odnośnie Zmiany nr 1/2019 zawarto w piśmie  DPR-K.433.32.2017 EOD: 52459/07/2020 z dnia 03.07.2020 r.</w:t>
            </w:r>
          </w:p>
          <w:p w14:paraId="561EAFA1" w14:textId="77777777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5" w:name="_Hlk122275668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9. Zamówienie publiczne: Gmina Miasta Sopotu, w imieniu której działa Zarząd Dróg i Zieleni w Sopocie</w:t>
            </w:r>
          </w:p>
          <w:p w14:paraId="72449EEF" w14:textId="7F558C63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powyżej kwot o których mowa w art. 11 ust 8 ustawy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A01314" w:rsidRP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9222CC" w14:textId="0FF7BCA9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Pełnienie funkcji inżyniera kontraktu dla robót budowlanych pn. przebudowa układu drogowego i miejskiego systemu odprowadzania wód opadowych w ulicach Haffnera,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Wosia</w:t>
            </w:r>
            <w:proofErr w:type="spellEnd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Budzysza</w:t>
            </w:r>
            <w:proofErr w:type="spellEnd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 i Powstańców Warszawy wraz z przebudową koryta potoku grodowego na odcinku od km 0+000 do torów kolejowych, budową dojścia do użytku ekologicznego wąwozy grodowe oraz przebudową koryta zamkniętego potoku środkowego zlokalizowanego w ul. Pułaskiego w Sopocie</w:t>
            </w:r>
            <w:r w:rsidR="00A01314" w:rsidRP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3A1DC4" w14:textId="5172F833" w:rsidR="005B25D3" w:rsidRPr="00A01314" w:rsidRDefault="005B25D3" w:rsidP="00A0131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przesłane do UPUE w dniu 11.08.2017 r. oraz opublikowane w Dz.U. UE w dniu 12.08.2017 pod numerem 2017/S 154-320881</w:t>
            </w:r>
            <w:r w:rsidR="00A01314" w:rsidRP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9499E2" w14:textId="77777777" w:rsidR="005B25D3" w:rsidRPr="00A01314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5AE036FC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Konsorcjum firm: </w:t>
            </w:r>
          </w:p>
          <w:p w14:paraId="66AA511D" w14:textId="42A894B8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Przedsiębiorstwo Inżynieryjne ALFA Przemysław Marszałkowski ul. Głogowa 9, 80-297 Banino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F6B122" w14:textId="585E28AA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Rejonowy Zarząd Inwestycji Człuchów Sp. z o.o., ul. Średnia 12, 77-300 Człuchów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F638E5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ND/01/XI/2017/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ZDiZ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zawarta w dniu 20.11.2017 r.</w:t>
            </w:r>
          </w:p>
          <w:p w14:paraId="57479888" w14:textId="67DCB6F9" w:rsidR="005B25D3" w:rsidRPr="005B25D3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351 288,00 PLN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A3F1B5" w14:textId="7A102E65" w:rsidR="005B25D3" w:rsidRPr="00A01314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postępowanie było przedmiotem weryfikacji IZ RPO WP w trakcie realizacji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 Ustalenia zawarto w piśmie DPR-K.433.13.2016 EOD: 34347/06/2018 z dnia 27.06.2018 r.</w:t>
            </w:r>
            <w:bookmarkEnd w:id="25"/>
          </w:p>
          <w:p w14:paraId="627C7D4D" w14:textId="77777777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6" w:name="_Hlk122276897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10. Zamówienie publiczne: Gmina Miasta Sopotu, w imieniu której działa Zarząd Dróg i Zieleni w Sopocie</w:t>
            </w:r>
          </w:p>
          <w:p w14:paraId="5CDFD6ED" w14:textId="29A2E5FE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powyżej kwot o których mowa w art. 11 ust 8 ustawy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4527C7" w14:textId="77777777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Pełnienie nadzoru inwestorskiego nad realizacją i w okresie gwarancji inwestycji Budowa ścieżki rowerowej w Al. F.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Mamuszki</w:t>
            </w:r>
            <w:proofErr w:type="spellEnd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 na odcinku od Parki Północnego do Molo w Sopocie.</w:t>
            </w:r>
          </w:p>
          <w:p w14:paraId="4B3D0709" w14:textId="55EA8B41" w:rsidR="005B25D3" w:rsidRPr="00A01314" w:rsidRDefault="005B25D3" w:rsidP="00A0131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przesłane do UPUE w dniu 17.11.2017 r. oraz opublikowane w Dz.U. UE w dniu 21.11.2017 r. pod numerem 2017/S 223-464942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43C753" w14:textId="77777777" w:rsidR="005B25D3" w:rsidRPr="00A01314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642B0F0" w14:textId="22BC2CB3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Przedsiębiorstwo Inżynieryjne ALFA Przemysław Marszałkowski, ul. Głogowa 9, 80-297 Banino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8AD5B5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TI/03/01/2018/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ZDiZ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zawarta w dniu 22.01.2018 r.</w:t>
            </w:r>
          </w:p>
          <w:p w14:paraId="5D6B7031" w14:textId="280B8893" w:rsidR="005B25D3" w:rsidRPr="005B25D3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67 650,00 PLN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BBF0B2" w14:textId="19329510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postępowanie było przedmiotem weryfikacji IZ RPO WP w trakcie realizacji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skutkujących nałożeniem korekty finansowej.</w:t>
            </w:r>
          </w:p>
          <w:p w14:paraId="2E0DE842" w14:textId="77777777" w:rsidR="005B25D3" w:rsidRPr="005B25D3" w:rsidRDefault="005B25D3" w:rsidP="00D60C2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Ustalenia zawarto w piśmie DPR-K.433.13.2016 EOD: 30781/06/2018 z dnia 11.06.2018 r.</w:t>
            </w:r>
          </w:p>
          <w:bookmarkEnd w:id="26"/>
          <w:p w14:paraId="6693EEBC" w14:textId="77777777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11. Zamówienie publiczne: Gmina Miasta Sopotu, w imieniu której działa Zarząd Dróg i Zieleni w Sopocie</w:t>
            </w:r>
          </w:p>
          <w:p w14:paraId="543A9C6E" w14:textId="5D83360F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powyżej kwot o których mowa w art. 11 ust 8 ustawy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A01314" w:rsidRP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9004A5" w14:textId="77777777" w:rsidR="005B25D3" w:rsidRPr="00A01314" w:rsidRDefault="005B25D3" w:rsidP="005B25D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Określenie przedmiotu zamówienia: Budowa ścieżki rowerowej w Al. F.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Mamuszki</w:t>
            </w:r>
            <w:proofErr w:type="spellEnd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 na odcinku od Parku Północnego do Molo w Sopocie.</w:t>
            </w:r>
          </w:p>
          <w:p w14:paraId="2EA107AD" w14:textId="43D3F08B" w:rsidR="005B25D3" w:rsidRPr="00A01314" w:rsidRDefault="005B25D3" w:rsidP="00D60C2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przesłane do UPUE w dniu 17.11.2017 r. oraz opublikowane w Dz.U. UE w dniu 09.11.2017 r. pod numerem 2017/S 215-447714</w:t>
            </w:r>
            <w:r w:rsidR="00A01314" w:rsidRP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B0544E" w14:textId="77777777" w:rsidR="005B25D3" w:rsidRPr="00A01314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719F3A15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Część 1: </w:t>
            </w:r>
          </w:p>
          <w:p w14:paraId="04841A50" w14:textId="40E3ADDA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Wykonawca: Firma Budowlano – Drogowa MTM S.A, ul. Hutnicza 35, 81-061 Gdynia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F22B14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01/01/2018/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ZDiZ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zawarta dniu 08.01.2018 r. </w:t>
            </w:r>
          </w:p>
          <w:p w14:paraId="176B8B10" w14:textId="7991635A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1 616 917,16 PLN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C2B4C4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Część 2: </w:t>
            </w:r>
          </w:p>
          <w:p w14:paraId="2F9D6F6A" w14:textId="3F59D823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PMP Sp. z o.o., ul. Budowlanych 2, 84-200 Wejherowo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C7EF6D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TI/02/01/2018/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ZDiZ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zawarta w dniu 08.01.2018 r. </w:t>
            </w:r>
          </w:p>
          <w:p w14:paraId="02781956" w14:textId="577BA975" w:rsidR="005B25D3" w:rsidRPr="005B25D3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730 620,00 PLN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099F6" w14:textId="1D97CA38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postępowanie było przedmiotem weryfikacji IZ RPO w trakcie realizacji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stwierdzono naruszenia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skutkujące korektą finansową w wysokości 10%. Ustalenia zawarto w piśmie DPR-K.433.13.2016 EOD: 30773/06/2018 z dnia 11.06.2018 r.</w:t>
            </w:r>
          </w:p>
          <w:p w14:paraId="702A4741" w14:textId="3E20E3AB" w:rsidR="005B25D3" w:rsidRPr="005B25D3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Pismem DPR-K.433.13.2016 EOD: 34697/06/2018 z dnia 29.06.2018 r., IZ RPO WP odstąpiła od nałożonej korekty finansowej. W wyniku weryfikacji dokumentacji nie stwierdzono naruszeń skutkujących nałożeniem korekty finansowej.</w:t>
            </w:r>
          </w:p>
          <w:p w14:paraId="20FC8E83" w14:textId="0ECADBC2" w:rsidR="005B25D3" w:rsidRPr="00A01314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12. Tryb udzielenia zamówienia: przetarg nieograniczony o wartości poniżej kwot o których mowa w art. 11 ust 8 ustawy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="00A01314" w:rsidRP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F401D9" w14:textId="77777777" w:rsidR="005B25D3" w:rsidRPr="00A01314" w:rsidRDefault="005B25D3" w:rsidP="005B25D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„Dostawa i montaż wyposażenia ruchomego w zakresie mebli na potrzeby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Artinkubatora</w:t>
            </w:r>
            <w:proofErr w:type="spellEnd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 i biblioteki publicznej w Sopocie" w ramach realizacji zadania pn. „Adaptacja zabytkowego zespołu willowo – parkowego przy ul. Jakuba </w:t>
            </w:r>
            <w:proofErr w:type="spellStart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Goyki</w:t>
            </w:r>
            <w:proofErr w:type="spellEnd"/>
            <w:r w:rsidRPr="00A01314">
              <w:rPr>
                <w:rFonts w:asciiTheme="minorHAnsi" w:hAnsiTheme="minorHAnsi" w:cstheme="minorHAnsi"/>
                <w:sz w:val="22"/>
                <w:szCs w:val="22"/>
              </w:rPr>
              <w:t xml:space="preserve"> 1-3 w Sopocie”.</w:t>
            </w:r>
          </w:p>
          <w:p w14:paraId="3F3068FC" w14:textId="175D63A4" w:rsidR="005B25D3" w:rsidRPr="00A01314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Data publikacji i numer ogłoszenia: Ogłoszenie o zamówieniu zostało zamieszczone w Biuletynie Zamówień Publicznych w dniu 27.06.2017 r. pod numerem 539950-N-2017.</w:t>
            </w:r>
          </w:p>
          <w:p w14:paraId="3F385893" w14:textId="77777777" w:rsidR="005B25D3" w:rsidRPr="00A01314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1314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FAACEC0" w14:textId="29C97706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Development Design Sp. z o.o., ul. Kopernika 25/2, 74-200 Słupsk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CA834E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Umowa nr 662/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Fn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/2017 zawarta w dniu 28.09.2017 r. </w:t>
            </w:r>
          </w:p>
          <w:p w14:paraId="269FCD2B" w14:textId="4C5C9A18" w:rsidR="005B25D3" w:rsidRPr="005B25D3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Wartość umowy: 284 444,88 PLN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8EA870" w14:textId="77777777" w:rsidR="005B25D3" w:rsidRPr="005B25D3" w:rsidRDefault="005B25D3" w:rsidP="005B25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7" w:name="_Hlk122344232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19.10.2018 r. </w:t>
            </w:r>
          </w:p>
          <w:p w14:paraId="6723386A" w14:textId="17906E73" w:rsidR="005B25D3" w:rsidRPr="005B25D3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 nr 2 z dnia 03.03.2020 r.</w:t>
            </w:r>
            <w:bookmarkEnd w:id="27"/>
          </w:p>
          <w:p w14:paraId="25CFA8E5" w14:textId="3528C76E" w:rsidR="001142CE" w:rsidRPr="00A01314" w:rsidRDefault="005B25D3" w:rsidP="00A0131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Ww. postępowanie było przedmiotem weryfikacji IZ RPO WP w trakcie realizacji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stwierdzono naruszenia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skutkujące korektą finansową w wysokości 5%. Ustalenia odnośnie umowy podstawowej wraz z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Aneksem nr 1 zawarto w piśmie DPR-K.433.13.2016 EOD:14055/03/2019 z dnia 20.03.2019 r. Pismem DPR-K.433.13.2016 EOD: 28751/06/2019 z dnia 06.06.2019 r., IZ RPO WP odstąpiła od nałożonej korekty finansowej.</w:t>
            </w:r>
            <w:r w:rsidR="00A01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Aneks nr 2 z dnia 03.03.2020 r. był przedmiotem weryfikacji IZ RPO w trakcie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B5A0F" w:rsidRPr="005B25D3">
              <w:rPr>
                <w:rFonts w:asciiTheme="minorHAnsi" w:hAnsiTheme="minorHAnsi" w:cstheme="minorHAnsi"/>
                <w:sz w:val="22"/>
                <w:szCs w:val="22"/>
              </w:rPr>
              <w:t>ealizacji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A0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rojektu, podczas której nie stwierdzono naruszeń ustawy </w:t>
            </w:r>
            <w:proofErr w:type="spellStart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5B25D3">
              <w:rPr>
                <w:rFonts w:asciiTheme="minorHAnsi" w:hAnsiTheme="minorHAnsi" w:cstheme="minorHAnsi"/>
                <w:sz w:val="22"/>
                <w:szCs w:val="22"/>
              </w:rPr>
              <w:t xml:space="preserve"> skutkujących korektą finansową.</w:t>
            </w:r>
          </w:p>
        </w:tc>
      </w:tr>
      <w:tr w:rsidR="001142CE" w:rsidRPr="002426CA" w14:paraId="3C008AD7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1581A94" w14:textId="77777777" w:rsidR="001142CE" w:rsidRPr="0036177D" w:rsidRDefault="001142CE" w:rsidP="001142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1142CE" w:rsidRPr="002426CA" w14:paraId="707D07BF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32DC" w14:textId="1485AF24" w:rsidR="001142CE" w:rsidRPr="0036177D" w:rsidRDefault="00AF6C35" w:rsidP="00AF6C35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1142CE" w:rsidRPr="002426CA" w14:paraId="7F545EA2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9F24D3" w14:textId="77777777" w:rsidR="001142CE" w:rsidRPr="0036177D" w:rsidRDefault="001142CE" w:rsidP="001142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177D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1142CE" w:rsidRPr="002426CA" w14:paraId="66EFB185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7C0" w14:textId="509F9F69" w:rsidR="006626D7" w:rsidRPr="0036177D" w:rsidRDefault="00AF6C35" w:rsidP="00AF6C3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</w:p>
        </w:tc>
      </w:tr>
      <w:tr w:rsidR="001142CE" w:rsidRPr="002426CA" w14:paraId="2F307BAA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7A342E" w14:textId="77777777" w:rsidR="001142CE" w:rsidRPr="002426CA" w:rsidRDefault="001142CE" w:rsidP="001142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1142CE" w:rsidRPr="002426CA" w14:paraId="1880DE0C" w14:textId="77777777" w:rsidTr="003937A7">
        <w:trPr>
          <w:trHeight w:val="47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EF745" w14:textId="630735B9" w:rsidR="003937A7" w:rsidRPr="00E431F3" w:rsidRDefault="00AF6C35" w:rsidP="00AF6C3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3937A7" w:rsidRPr="002426CA" w14:paraId="36DB3A21" w14:textId="77777777" w:rsidTr="00225383">
        <w:trPr>
          <w:trHeight w:val="475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34FB" w14:textId="4461C07C" w:rsidR="003937A7" w:rsidRPr="00C82B7D" w:rsidRDefault="00AF6C35" w:rsidP="00AF6C3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(…)</w:t>
            </w:r>
          </w:p>
        </w:tc>
      </w:tr>
      <w:tr w:rsidR="001142CE" w:rsidRPr="002426CA" w14:paraId="1A6D8843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D32CE1" w14:textId="77777777" w:rsidR="001142CE" w:rsidRPr="002426CA" w:rsidRDefault="001142CE" w:rsidP="001142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1142CE" w:rsidRPr="002426CA" w14:paraId="4DA57511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E613F" w14:textId="32C7F202" w:rsidR="001142CE" w:rsidRPr="005C1A2E" w:rsidRDefault="001142CE" w:rsidP="001142C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1142CE" w:rsidRPr="002426CA" w14:paraId="0D862FBF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497124" w14:textId="77777777" w:rsidR="001142CE" w:rsidRPr="002426CA" w:rsidRDefault="001142CE" w:rsidP="001142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1142CE" w:rsidRPr="002426CA" w14:paraId="722A63AE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78AB" w14:textId="77777777" w:rsidR="001142CE" w:rsidRPr="00B6141F" w:rsidRDefault="001142CE" w:rsidP="00606824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141F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B6141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14:paraId="5E3C207F" w14:textId="77777777" w:rsidR="001142CE" w:rsidRPr="00B6141F" w:rsidRDefault="001142CE" w:rsidP="001142C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141F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14:paraId="43B78306" w14:textId="77777777" w:rsidR="001142CE" w:rsidRPr="002426CA" w:rsidRDefault="001142CE" w:rsidP="001142CE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6141F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1142CE" w:rsidRPr="002426CA" w14:paraId="0D887866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3EF6A1" w14:textId="77777777" w:rsidR="001142CE" w:rsidRPr="002426CA" w:rsidRDefault="001142CE" w:rsidP="001142C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1142CE" w:rsidRPr="002426CA" w14:paraId="077CF409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A8D6" w14:textId="46241DB5" w:rsidR="001142CE" w:rsidRPr="002426CA" w:rsidRDefault="001142CE" w:rsidP="0060682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D74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Kontroli w Urzędzie </w:t>
            </w:r>
            <w:r w:rsidR="00606824">
              <w:rPr>
                <w:rFonts w:asciiTheme="minorHAnsi" w:hAnsiTheme="minorHAnsi" w:cstheme="minorHAnsi"/>
                <w:bCs/>
                <w:sz w:val="22"/>
                <w:szCs w:val="22"/>
              </w:rPr>
              <w:t>Miasta Sopotu</w:t>
            </w:r>
            <w:r w:rsidR="00AF6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(…).</w:t>
            </w:r>
            <w:bookmarkStart w:id="28" w:name="_GoBack"/>
            <w:bookmarkEnd w:id="28"/>
          </w:p>
        </w:tc>
      </w:tr>
      <w:tr w:rsidR="001142CE" w:rsidRPr="002426CA" w14:paraId="31964935" w14:textId="77777777" w:rsidTr="00225383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AAAC06" w14:textId="77777777" w:rsidR="001142CE" w:rsidRPr="002426CA" w:rsidRDefault="001142CE" w:rsidP="001142C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14:paraId="603D2A8E" w14:textId="77777777" w:rsidR="0070426E" w:rsidRPr="002426CA" w:rsidRDefault="00E431F3" w:rsidP="005E5D7A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BENEFICJENT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70426E" w:rsidRPr="002426CA">
        <w:rPr>
          <w:rFonts w:asciiTheme="minorHAnsi" w:hAnsiTheme="minorHAnsi"/>
          <w:b/>
          <w:sz w:val="22"/>
          <w:szCs w:val="22"/>
        </w:rPr>
        <w:t>OSOBY KONTROLUJĄCE</w:t>
      </w:r>
    </w:p>
    <w:p w14:paraId="17D84299" w14:textId="66FF2E7C" w:rsidR="0070426E" w:rsidRPr="00EB17B9" w:rsidRDefault="00E431F3" w:rsidP="00EB17B9">
      <w:pPr>
        <w:tabs>
          <w:tab w:val="left" w:pos="5103"/>
          <w:tab w:val="left" w:pos="5245"/>
        </w:tabs>
        <w:spacing w:before="160" w:line="20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>
        <w:rPr>
          <w:rFonts w:asciiTheme="minorHAnsi" w:hAnsiTheme="minorHAnsi"/>
          <w:b/>
          <w:sz w:val="22"/>
          <w:szCs w:val="22"/>
        </w:rPr>
        <w:tab/>
      </w:r>
      <w:r w:rsidR="0070426E" w:rsidRPr="002426CA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14:paraId="606C601F" w14:textId="00C37F81" w:rsidR="0070426E" w:rsidRPr="00E431F3" w:rsidRDefault="005E5D7A" w:rsidP="00D60C20">
      <w:pPr>
        <w:pStyle w:val="Nagwek"/>
        <w:tabs>
          <w:tab w:val="left" w:pos="708"/>
          <w:tab w:val="left" w:pos="5245"/>
        </w:tabs>
        <w:spacing w:after="240"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486F48" w:rsidRPr="00E431F3">
        <w:rPr>
          <w:rFonts w:asciiTheme="minorHAnsi" w:hAnsiTheme="minorHAnsi"/>
          <w:sz w:val="20"/>
          <w:szCs w:val="20"/>
        </w:rPr>
        <w:t xml:space="preserve">1. </w:t>
      </w:r>
      <w:r w:rsidR="0028770D" w:rsidRPr="00E431F3">
        <w:rPr>
          <w:rFonts w:asciiTheme="minorHAnsi" w:hAnsiTheme="minorHAnsi"/>
          <w:sz w:val="20"/>
          <w:szCs w:val="20"/>
        </w:rPr>
        <w:t>……………………………………………………..</w:t>
      </w:r>
    </w:p>
    <w:p w14:paraId="612BFAE4" w14:textId="5B78099C" w:rsidR="0070426E" w:rsidRPr="00E431F3" w:rsidRDefault="0070426E" w:rsidP="00D60C20">
      <w:pPr>
        <w:pStyle w:val="Nagwek"/>
        <w:tabs>
          <w:tab w:val="left" w:pos="708"/>
          <w:tab w:val="left" w:pos="5245"/>
        </w:tabs>
        <w:spacing w:after="240" w:line="480" w:lineRule="auto"/>
        <w:jc w:val="both"/>
        <w:rPr>
          <w:rFonts w:asciiTheme="minorHAnsi" w:hAnsiTheme="minorHAnsi"/>
          <w:sz w:val="20"/>
          <w:szCs w:val="20"/>
        </w:rPr>
      </w:pPr>
      <w:r w:rsidRPr="00E431F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>
        <w:rPr>
          <w:rFonts w:asciiTheme="minorHAnsi" w:hAnsiTheme="minorHAnsi"/>
          <w:sz w:val="20"/>
          <w:szCs w:val="20"/>
        </w:rPr>
        <w:tab/>
      </w:r>
      <w:r w:rsidR="005E5D7A">
        <w:rPr>
          <w:rFonts w:asciiTheme="minorHAnsi" w:hAnsiTheme="minorHAnsi"/>
          <w:sz w:val="20"/>
          <w:szCs w:val="20"/>
        </w:rPr>
        <w:tab/>
      </w:r>
      <w:r w:rsidRPr="00E431F3">
        <w:rPr>
          <w:rFonts w:asciiTheme="minorHAnsi" w:hAnsiTheme="minorHAnsi"/>
          <w:sz w:val="20"/>
          <w:szCs w:val="20"/>
        </w:rPr>
        <w:t>2. …………………………………………………….</w:t>
      </w:r>
      <w:r w:rsidRPr="00E431F3">
        <w:rPr>
          <w:rFonts w:asciiTheme="minorHAnsi" w:hAnsiTheme="minorHAnsi"/>
          <w:sz w:val="20"/>
          <w:szCs w:val="20"/>
        </w:rPr>
        <w:tab/>
      </w:r>
    </w:p>
    <w:p w14:paraId="428F85E4" w14:textId="2FA80296" w:rsidR="00E431F3" w:rsidRPr="00E431F3" w:rsidRDefault="0070426E" w:rsidP="00EB17B9">
      <w:pPr>
        <w:pStyle w:val="Nagwek"/>
        <w:tabs>
          <w:tab w:val="left" w:pos="708"/>
          <w:tab w:val="left" w:pos="5245"/>
        </w:tabs>
        <w:spacing w:after="120" w:line="480" w:lineRule="auto"/>
        <w:jc w:val="both"/>
        <w:rPr>
          <w:rFonts w:asciiTheme="minorHAnsi" w:hAnsiTheme="minorHAnsi"/>
          <w:sz w:val="20"/>
          <w:szCs w:val="20"/>
        </w:rPr>
      </w:pPr>
      <w:r w:rsidRPr="00E431F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>
        <w:rPr>
          <w:rFonts w:asciiTheme="minorHAnsi" w:hAnsiTheme="minorHAnsi"/>
          <w:sz w:val="20"/>
          <w:szCs w:val="20"/>
        </w:rPr>
        <w:tab/>
      </w:r>
      <w:r w:rsidR="005E5D7A">
        <w:rPr>
          <w:rFonts w:asciiTheme="minorHAnsi" w:hAnsiTheme="minorHAnsi"/>
          <w:sz w:val="20"/>
          <w:szCs w:val="20"/>
        </w:rPr>
        <w:tab/>
      </w:r>
      <w:r w:rsidRPr="00E431F3">
        <w:rPr>
          <w:rFonts w:asciiTheme="minorHAnsi" w:hAnsiTheme="minorHAnsi"/>
          <w:sz w:val="20"/>
          <w:szCs w:val="20"/>
        </w:rPr>
        <w:t>3. …………………………………………………….</w:t>
      </w:r>
    </w:p>
    <w:p w14:paraId="69C74660" w14:textId="39132CBC" w:rsidR="0070426E" w:rsidRPr="00EB17B9" w:rsidRDefault="00E431F3" w:rsidP="00D60C20">
      <w:pPr>
        <w:pStyle w:val="Nagwek"/>
        <w:tabs>
          <w:tab w:val="left" w:pos="708"/>
          <w:tab w:val="left" w:pos="5245"/>
        </w:tabs>
        <w:spacing w:after="120" w:line="480" w:lineRule="auto"/>
        <w:jc w:val="both"/>
        <w:rPr>
          <w:rFonts w:asciiTheme="minorHAnsi" w:hAnsiTheme="minorHAnsi"/>
          <w:sz w:val="20"/>
          <w:szCs w:val="20"/>
        </w:rPr>
      </w:pPr>
      <w:r w:rsidRPr="00E431F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E431F3">
        <w:rPr>
          <w:rFonts w:asciiTheme="minorHAnsi" w:hAnsiTheme="minorHAnsi"/>
          <w:sz w:val="20"/>
          <w:szCs w:val="20"/>
        </w:rPr>
        <w:tab/>
      </w:r>
      <w:r w:rsidR="005E5D7A">
        <w:rPr>
          <w:rFonts w:asciiTheme="minorHAnsi" w:hAnsiTheme="minorHAnsi"/>
          <w:sz w:val="20"/>
          <w:szCs w:val="20"/>
        </w:rPr>
        <w:tab/>
      </w:r>
      <w:r w:rsidRPr="00E431F3">
        <w:rPr>
          <w:rFonts w:asciiTheme="minorHAnsi" w:hAnsiTheme="minorHAnsi"/>
          <w:sz w:val="20"/>
          <w:szCs w:val="20"/>
        </w:rPr>
        <w:t>4. …………………………………………………….</w:t>
      </w:r>
    </w:p>
    <w:p w14:paraId="17320346" w14:textId="77777777" w:rsidR="00D60C20" w:rsidRDefault="0070426E" w:rsidP="00D60C20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2426CA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2426CA">
        <w:rPr>
          <w:rStyle w:val="Odwoanieprzypisudolnego"/>
          <w:rFonts w:asciiTheme="minorHAnsi" w:hAnsiTheme="minorHAnsi"/>
          <w:i/>
          <w:sz w:val="22"/>
          <w:szCs w:val="22"/>
        </w:rPr>
        <w:footnoteReference w:id="4"/>
      </w:r>
      <w:r w:rsidRPr="002426CA">
        <w:rPr>
          <w:rFonts w:asciiTheme="minorHAnsi" w:hAnsiTheme="minorHAnsi"/>
          <w:sz w:val="22"/>
          <w:szCs w:val="22"/>
        </w:rPr>
        <w:t xml:space="preserve">       </w:t>
      </w:r>
    </w:p>
    <w:p w14:paraId="2095556E" w14:textId="6EE53462" w:rsidR="00D60C20" w:rsidRPr="002426CA" w:rsidRDefault="00D60C20" w:rsidP="00D60C20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="0070426E" w:rsidRPr="002426CA">
        <w:rPr>
          <w:rFonts w:asciiTheme="minorHAnsi" w:hAnsiTheme="minorHAnsi"/>
          <w:sz w:val="22"/>
          <w:szCs w:val="22"/>
        </w:rPr>
        <w:t xml:space="preserve">  (miejsce i data)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Gdańsk, </w:t>
      </w:r>
      <w:r w:rsidRPr="00D60C20">
        <w:rPr>
          <w:rFonts w:asciiTheme="minorHAnsi" w:hAnsiTheme="minorHAnsi"/>
          <w:sz w:val="22"/>
          <w:szCs w:val="22"/>
        </w:rPr>
        <w:t xml:space="preserve">dnia </w:t>
      </w:r>
    </w:p>
    <w:p w14:paraId="68FB9367" w14:textId="77777777" w:rsidR="0070426E" w:rsidRPr="002426CA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</w:p>
    <w:p w14:paraId="2717D20E" w14:textId="77777777" w:rsidR="00B17A61" w:rsidRPr="002426CA" w:rsidRDefault="00B17A61" w:rsidP="0070426E">
      <w:pPr>
        <w:rPr>
          <w:rFonts w:asciiTheme="minorHAnsi" w:hAnsiTheme="minorHAnsi"/>
          <w:sz w:val="22"/>
          <w:szCs w:val="22"/>
        </w:rPr>
      </w:pPr>
    </w:p>
    <w:p w14:paraId="57E23090" w14:textId="77777777" w:rsidR="0070426E" w:rsidRPr="002426CA" w:rsidRDefault="0070426E" w:rsidP="0070426E">
      <w:pPr>
        <w:rPr>
          <w:rFonts w:asciiTheme="minorHAnsi" w:hAnsiTheme="minorHAnsi"/>
          <w:sz w:val="22"/>
          <w:szCs w:val="22"/>
        </w:rPr>
      </w:pPr>
      <w:r w:rsidRPr="002426CA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2426CA">
        <w:rPr>
          <w:rFonts w:asciiTheme="minorHAnsi" w:hAnsiTheme="minorHAnsi"/>
          <w:sz w:val="22"/>
          <w:szCs w:val="22"/>
        </w:rPr>
        <w:tab/>
      </w:r>
      <w:r w:rsidRPr="002426CA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14:paraId="1B6DD71C" w14:textId="77777777" w:rsidR="0070426E" w:rsidRPr="002426CA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2426CA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2426CA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2426CA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14:paraId="0058E2C7" w14:textId="44BF6D5E" w:rsidR="009A174D" w:rsidRPr="002426CA" w:rsidRDefault="00075F5E" w:rsidP="009A174D">
      <w:pPr>
        <w:rPr>
          <w:rFonts w:asciiTheme="minorHAnsi" w:hAnsiTheme="minorHAnsi"/>
          <w:sz w:val="22"/>
          <w:szCs w:val="22"/>
        </w:rPr>
      </w:pPr>
      <w:r w:rsidRPr="002426CA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2426CA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2426CA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2426CA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2426CA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2426CA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2426CA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2426CA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E9A17" w14:textId="77777777" w:rsidR="001B5A0F" w:rsidRDefault="001B5A0F">
      <w:r>
        <w:separator/>
      </w:r>
    </w:p>
  </w:endnote>
  <w:endnote w:type="continuationSeparator" w:id="0">
    <w:p w14:paraId="1DF0238C" w14:textId="77777777" w:rsidR="001B5A0F" w:rsidRDefault="001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44D15" w14:textId="77777777" w:rsidR="001B5A0F" w:rsidRPr="00124D4A" w:rsidRDefault="001B5A0F" w:rsidP="00124D4A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8ED68B2" wp14:editId="36D63AF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439420"/>
          <wp:effectExtent l="0" t="0" r="5715" b="0"/>
          <wp:wrapNone/>
          <wp:docPr id="51" name="Obraz 51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1BA9" w14:textId="77777777" w:rsidR="001B5A0F" w:rsidRPr="00B01F08" w:rsidRDefault="001B5A0F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936C733" wp14:editId="0584B9B6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52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A293" w14:textId="77777777" w:rsidR="001B5A0F" w:rsidRDefault="001B5A0F">
      <w:r>
        <w:separator/>
      </w:r>
    </w:p>
  </w:footnote>
  <w:footnote w:type="continuationSeparator" w:id="0">
    <w:p w14:paraId="608F792A" w14:textId="77777777" w:rsidR="001B5A0F" w:rsidRDefault="001B5A0F">
      <w:r>
        <w:continuationSeparator/>
      </w:r>
    </w:p>
  </w:footnote>
  <w:footnote w:id="1">
    <w:p w14:paraId="4FD527D9" w14:textId="77777777" w:rsidR="001B5A0F" w:rsidRDefault="001B5A0F"/>
    <w:p w14:paraId="3F669A88" w14:textId="77777777" w:rsidR="001B5A0F" w:rsidRPr="006A4783" w:rsidRDefault="001B5A0F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14:paraId="5E43200E" w14:textId="77777777" w:rsidR="001B5A0F" w:rsidRDefault="001B5A0F"/>
    <w:p w14:paraId="5031B252" w14:textId="77777777" w:rsidR="001B5A0F" w:rsidRPr="006A4783" w:rsidRDefault="001B5A0F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3">
    <w:p w14:paraId="1D92C996" w14:textId="77777777" w:rsidR="001B5A0F" w:rsidRDefault="001B5A0F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14:paraId="234C3225" w14:textId="77777777" w:rsidR="001B5A0F" w:rsidRPr="006A4783" w:rsidRDefault="001B5A0F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8D36" w14:textId="77777777" w:rsidR="001B5A0F" w:rsidRDefault="001B5A0F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3A03E4A" wp14:editId="458277B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5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7E47F2"/>
    <w:multiLevelType w:val="hybridMultilevel"/>
    <w:tmpl w:val="57E4317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0275175"/>
    <w:multiLevelType w:val="hybridMultilevel"/>
    <w:tmpl w:val="1744F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5C28"/>
    <w:multiLevelType w:val="hybridMultilevel"/>
    <w:tmpl w:val="8A24F0D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43E72AC7"/>
    <w:multiLevelType w:val="hybridMultilevel"/>
    <w:tmpl w:val="4D1A65A6"/>
    <w:lvl w:ilvl="0" w:tplc="49884442">
      <w:numFmt w:val="bullet"/>
      <w:lvlText w:val="•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833C4"/>
    <w:multiLevelType w:val="hybridMultilevel"/>
    <w:tmpl w:val="B36CD21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DDE0F54"/>
    <w:multiLevelType w:val="hybridMultilevel"/>
    <w:tmpl w:val="03E84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37E83"/>
    <w:multiLevelType w:val="hybridMultilevel"/>
    <w:tmpl w:val="83D40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84783B"/>
    <w:multiLevelType w:val="hybridMultilevel"/>
    <w:tmpl w:val="ABD23318"/>
    <w:lvl w:ilvl="0" w:tplc="769CA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2"/>
        <w:szCs w:val="22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37D1A"/>
    <w:multiLevelType w:val="hybridMultilevel"/>
    <w:tmpl w:val="66D2E9D0"/>
    <w:lvl w:ilvl="0" w:tplc="8FE0FA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37FC"/>
    <w:multiLevelType w:val="hybridMultilevel"/>
    <w:tmpl w:val="DF8E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8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70113EA-C1C6-4AE5-BD6E-BFA215C424FB}"/>
  </w:docVars>
  <w:rsids>
    <w:rsidRoot w:val="00674496"/>
    <w:rsid w:val="0000105F"/>
    <w:rsid w:val="00005AE9"/>
    <w:rsid w:val="000075D1"/>
    <w:rsid w:val="000121B2"/>
    <w:rsid w:val="000130CE"/>
    <w:rsid w:val="00014737"/>
    <w:rsid w:val="00014D1A"/>
    <w:rsid w:val="0002046D"/>
    <w:rsid w:val="00020AD6"/>
    <w:rsid w:val="00020D3E"/>
    <w:rsid w:val="0002351C"/>
    <w:rsid w:val="00024929"/>
    <w:rsid w:val="00024B98"/>
    <w:rsid w:val="000254D0"/>
    <w:rsid w:val="00030EB8"/>
    <w:rsid w:val="00031BAE"/>
    <w:rsid w:val="00033D07"/>
    <w:rsid w:val="00035041"/>
    <w:rsid w:val="0003755D"/>
    <w:rsid w:val="0003757C"/>
    <w:rsid w:val="00037E09"/>
    <w:rsid w:val="00037FFE"/>
    <w:rsid w:val="000418B8"/>
    <w:rsid w:val="00044B73"/>
    <w:rsid w:val="00045E2D"/>
    <w:rsid w:val="0004769F"/>
    <w:rsid w:val="00056C17"/>
    <w:rsid w:val="00060A01"/>
    <w:rsid w:val="0006115A"/>
    <w:rsid w:val="00061F20"/>
    <w:rsid w:val="00067051"/>
    <w:rsid w:val="000709E8"/>
    <w:rsid w:val="00071F82"/>
    <w:rsid w:val="00074EBE"/>
    <w:rsid w:val="00075183"/>
    <w:rsid w:val="00075F5E"/>
    <w:rsid w:val="0008025E"/>
    <w:rsid w:val="00080D83"/>
    <w:rsid w:val="0008681B"/>
    <w:rsid w:val="0009605C"/>
    <w:rsid w:val="00097665"/>
    <w:rsid w:val="000A1F1F"/>
    <w:rsid w:val="000A45F7"/>
    <w:rsid w:val="000A6511"/>
    <w:rsid w:val="000B0404"/>
    <w:rsid w:val="000B2BB7"/>
    <w:rsid w:val="000B2D2B"/>
    <w:rsid w:val="000B6F6F"/>
    <w:rsid w:val="000C14F2"/>
    <w:rsid w:val="000C5FEB"/>
    <w:rsid w:val="000D1B35"/>
    <w:rsid w:val="000D245B"/>
    <w:rsid w:val="000D283E"/>
    <w:rsid w:val="000D5B7C"/>
    <w:rsid w:val="000D6A9C"/>
    <w:rsid w:val="000E14B9"/>
    <w:rsid w:val="000E14CF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1000A2"/>
    <w:rsid w:val="0011046A"/>
    <w:rsid w:val="0011265E"/>
    <w:rsid w:val="00114276"/>
    <w:rsid w:val="001142CE"/>
    <w:rsid w:val="00115E34"/>
    <w:rsid w:val="00121DCB"/>
    <w:rsid w:val="001226FC"/>
    <w:rsid w:val="001249E9"/>
    <w:rsid w:val="00124D4A"/>
    <w:rsid w:val="00130B23"/>
    <w:rsid w:val="00131C48"/>
    <w:rsid w:val="00133A0C"/>
    <w:rsid w:val="00137BE6"/>
    <w:rsid w:val="00141215"/>
    <w:rsid w:val="00141D06"/>
    <w:rsid w:val="00142995"/>
    <w:rsid w:val="00147A8B"/>
    <w:rsid w:val="00150269"/>
    <w:rsid w:val="0015303F"/>
    <w:rsid w:val="001546EE"/>
    <w:rsid w:val="00155334"/>
    <w:rsid w:val="00155A90"/>
    <w:rsid w:val="001562A5"/>
    <w:rsid w:val="0015722E"/>
    <w:rsid w:val="0015754C"/>
    <w:rsid w:val="001613E0"/>
    <w:rsid w:val="00161901"/>
    <w:rsid w:val="001661EA"/>
    <w:rsid w:val="001668B9"/>
    <w:rsid w:val="00166AD6"/>
    <w:rsid w:val="00172633"/>
    <w:rsid w:val="001735DC"/>
    <w:rsid w:val="00173BC2"/>
    <w:rsid w:val="0017472C"/>
    <w:rsid w:val="00174B6B"/>
    <w:rsid w:val="001756B9"/>
    <w:rsid w:val="00183A65"/>
    <w:rsid w:val="00183B01"/>
    <w:rsid w:val="00183B7F"/>
    <w:rsid w:val="00185942"/>
    <w:rsid w:val="0019016C"/>
    <w:rsid w:val="00191DBF"/>
    <w:rsid w:val="00191EAD"/>
    <w:rsid w:val="0019403B"/>
    <w:rsid w:val="00194191"/>
    <w:rsid w:val="00195058"/>
    <w:rsid w:val="001A1099"/>
    <w:rsid w:val="001A1EC3"/>
    <w:rsid w:val="001A2CA4"/>
    <w:rsid w:val="001A5520"/>
    <w:rsid w:val="001A57FF"/>
    <w:rsid w:val="001B1F2E"/>
    <w:rsid w:val="001B210F"/>
    <w:rsid w:val="001B26A7"/>
    <w:rsid w:val="001B2827"/>
    <w:rsid w:val="001B352B"/>
    <w:rsid w:val="001B5A0F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1F63"/>
    <w:rsid w:val="001D5672"/>
    <w:rsid w:val="001E0484"/>
    <w:rsid w:val="001E1698"/>
    <w:rsid w:val="001E2307"/>
    <w:rsid w:val="001E2A0F"/>
    <w:rsid w:val="001E52D3"/>
    <w:rsid w:val="001E56D0"/>
    <w:rsid w:val="001E70F5"/>
    <w:rsid w:val="001F115D"/>
    <w:rsid w:val="001F192F"/>
    <w:rsid w:val="001F2061"/>
    <w:rsid w:val="001F3B35"/>
    <w:rsid w:val="001F506E"/>
    <w:rsid w:val="001F52FA"/>
    <w:rsid w:val="001F5C4A"/>
    <w:rsid w:val="00207233"/>
    <w:rsid w:val="002133C2"/>
    <w:rsid w:val="00217013"/>
    <w:rsid w:val="002210A1"/>
    <w:rsid w:val="00225383"/>
    <w:rsid w:val="0023056C"/>
    <w:rsid w:val="002313E1"/>
    <w:rsid w:val="00233893"/>
    <w:rsid w:val="00234A2F"/>
    <w:rsid w:val="00237B3F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40AF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58D1"/>
    <w:rsid w:val="00285D31"/>
    <w:rsid w:val="0028770D"/>
    <w:rsid w:val="00292641"/>
    <w:rsid w:val="00292C80"/>
    <w:rsid w:val="0029452E"/>
    <w:rsid w:val="00294622"/>
    <w:rsid w:val="00297461"/>
    <w:rsid w:val="002A65EE"/>
    <w:rsid w:val="002B74DD"/>
    <w:rsid w:val="002C145A"/>
    <w:rsid w:val="002C17F0"/>
    <w:rsid w:val="002C220E"/>
    <w:rsid w:val="002C22B5"/>
    <w:rsid w:val="002C4791"/>
    <w:rsid w:val="002C4FA8"/>
    <w:rsid w:val="002C6347"/>
    <w:rsid w:val="002C6397"/>
    <w:rsid w:val="002D2259"/>
    <w:rsid w:val="002D3DDD"/>
    <w:rsid w:val="002D42A0"/>
    <w:rsid w:val="002D50F5"/>
    <w:rsid w:val="002D698C"/>
    <w:rsid w:val="002E0245"/>
    <w:rsid w:val="002E1CD5"/>
    <w:rsid w:val="002E298C"/>
    <w:rsid w:val="002E3127"/>
    <w:rsid w:val="002E7394"/>
    <w:rsid w:val="002F207A"/>
    <w:rsid w:val="002F2DA6"/>
    <w:rsid w:val="002F305C"/>
    <w:rsid w:val="002F71C3"/>
    <w:rsid w:val="002F7900"/>
    <w:rsid w:val="003004BE"/>
    <w:rsid w:val="00300730"/>
    <w:rsid w:val="00302A53"/>
    <w:rsid w:val="00302DF8"/>
    <w:rsid w:val="00304DBD"/>
    <w:rsid w:val="00307408"/>
    <w:rsid w:val="00312D91"/>
    <w:rsid w:val="00312DE3"/>
    <w:rsid w:val="003144F7"/>
    <w:rsid w:val="003148B5"/>
    <w:rsid w:val="00320AAC"/>
    <w:rsid w:val="003212BF"/>
    <w:rsid w:val="0032244F"/>
    <w:rsid w:val="00323E1D"/>
    <w:rsid w:val="00324BBA"/>
    <w:rsid w:val="00325198"/>
    <w:rsid w:val="003251F2"/>
    <w:rsid w:val="00325632"/>
    <w:rsid w:val="0033151B"/>
    <w:rsid w:val="003322D6"/>
    <w:rsid w:val="00332B1E"/>
    <w:rsid w:val="00332D7F"/>
    <w:rsid w:val="0033480C"/>
    <w:rsid w:val="00336437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7EDD"/>
    <w:rsid w:val="00360681"/>
    <w:rsid w:val="0036177D"/>
    <w:rsid w:val="003619F2"/>
    <w:rsid w:val="003620B9"/>
    <w:rsid w:val="00362AB8"/>
    <w:rsid w:val="00362E54"/>
    <w:rsid w:val="00362E81"/>
    <w:rsid w:val="00365820"/>
    <w:rsid w:val="00365936"/>
    <w:rsid w:val="00367228"/>
    <w:rsid w:val="00371026"/>
    <w:rsid w:val="00371DDD"/>
    <w:rsid w:val="003723D6"/>
    <w:rsid w:val="00373127"/>
    <w:rsid w:val="0037392B"/>
    <w:rsid w:val="00381D30"/>
    <w:rsid w:val="00382464"/>
    <w:rsid w:val="00383186"/>
    <w:rsid w:val="00383529"/>
    <w:rsid w:val="0039136C"/>
    <w:rsid w:val="00392579"/>
    <w:rsid w:val="00392F91"/>
    <w:rsid w:val="003937A7"/>
    <w:rsid w:val="003938B9"/>
    <w:rsid w:val="00393C9F"/>
    <w:rsid w:val="00396119"/>
    <w:rsid w:val="0039641C"/>
    <w:rsid w:val="00397FB9"/>
    <w:rsid w:val="003A1878"/>
    <w:rsid w:val="003A329A"/>
    <w:rsid w:val="003A3BA8"/>
    <w:rsid w:val="003A7CBC"/>
    <w:rsid w:val="003A7E89"/>
    <w:rsid w:val="003B15C0"/>
    <w:rsid w:val="003B3243"/>
    <w:rsid w:val="003B423F"/>
    <w:rsid w:val="003B4BAD"/>
    <w:rsid w:val="003B5A9E"/>
    <w:rsid w:val="003B7369"/>
    <w:rsid w:val="003B7749"/>
    <w:rsid w:val="003C002E"/>
    <w:rsid w:val="003C0B35"/>
    <w:rsid w:val="003C554F"/>
    <w:rsid w:val="003C7967"/>
    <w:rsid w:val="003C7C74"/>
    <w:rsid w:val="003D0F4A"/>
    <w:rsid w:val="003D65B1"/>
    <w:rsid w:val="003E0140"/>
    <w:rsid w:val="003E16C5"/>
    <w:rsid w:val="003E2800"/>
    <w:rsid w:val="003E41B6"/>
    <w:rsid w:val="003E4A89"/>
    <w:rsid w:val="003E58FB"/>
    <w:rsid w:val="003F12F3"/>
    <w:rsid w:val="003F419C"/>
    <w:rsid w:val="00401037"/>
    <w:rsid w:val="0040149C"/>
    <w:rsid w:val="00403717"/>
    <w:rsid w:val="00406226"/>
    <w:rsid w:val="00412C49"/>
    <w:rsid w:val="00413BAC"/>
    <w:rsid w:val="00414478"/>
    <w:rsid w:val="004222EA"/>
    <w:rsid w:val="0042350C"/>
    <w:rsid w:val="00423B3C"/>
    <w:rsid w:val="004320B5"/>
    <w:rsid w:val="00432413"/>
    <w:rsid w:val="00433127"/>
    <w:rsid w:val="004365A4"/>
    <w:rsid w:val="00436A06"/>
    <w:rsid w:val="00440B47"/>
    <w:rsid w:val="0044151D"/>
    <w:rsid w:val="004415DF"/>
    <w:rsid w:val="00443576"/>
    <w:rsid w:val="00443872"/>
    <w:rsid w:val="004475EE"/>
    <w:rsid w:val="00452191"/>
    <w:rsid w:val="00452E65"/>
    <w:rsid w:val="00454219"/>
    <w:rsid w:val="00455376"/>
    <w:rsid w:val="00457C1B"/>
    <w:rsid w:val="00461DBB"/>
    <w:rsid w:val="00462CC3"/>
    <w:rsid w:val="00464CD1"/>
    <w:rsid w:val="00464E48"/>
    <w:rsid w:val="0046529B"/>
    <w:rsid w:val="00465459"/>
    <w:rsid w:val="00466D59"/>
    <w:rsid w:val="00467565"/>
    <w:rsid w:val="004711A6"/>
    <w:rsid w:val="004713CC"/>
    <w:rsid w:val="004728E3"/>
    <w:rsid w:val="00482B9B"/>
    <w:rsid w:val="00483640"/>
    <w:rsid w:val="004858F4"/>
    <w:rsid w:val="004861BD"/>
    <w:rsid w:val="00486ECA"/>
    <w:rsid w:val="00486F48"/>
    <w:rsid w:val="00491612"/>
    <w:rsid w:val="00491826"/>
    <w:rsid w:val="00492BD3"/>
    <w:rsid w:val="00493934"/>
    <w:rsid w:val="00493B16"/>
    <w:rsid w:val="0049436A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2466"/>
    <w:rsid w:val="004B2E8D"/>
    <w:rsid w:val="004B4E92"/>
    <w:rsid w:val="004B61BA"/>
    <w:rsid w:val="004B65E0"/>
    <w:rsid w:val="004B70BD"/>
    <w:rsid w:val="004B7E75"/>
    <w:rsid w:val="004C707B"/>
    <w:rsid w:val="004C775B"/>
    <w:rsid w:val="004D0901"/>
    <w:rsid w:val="004D4CB8"/>
    <w:rsid w:val="004D66AB"/>
    <w:rsid w:val="004D6CD8"/>
    <w:rsid w:val="004E23FE"/>
    <w:rsid w:val="004E2836"/>
    <w:rsid w:val="004E35F3"/>
    <w:rsid w:val="004E5907"/>
    <w:rsid w:val="004E608F"/>
    <w:rsid w:val="004E6F6F"/>
    <w:rsid w:val="004E7AF3"/>
    <w:rsid w:val="004F3F94"/>
    <w:rsid w:val="004F40AC"/>
    <w:rsid w:val="004F465A"/>
    <w:rsid w:val="004F5529"/>
    <w:rsid w:val="004F6252"/>
    <w:rsid w:val="00501FEC"/>
    <w:rsid w:val="0050202C"/>
    <w:rsid w:val="00502937"/>
    <w:rsid w:val="0050554D"/>
    <w:rsid w:val="00511DF7"/>
    <w:rsid w:val="0051396E"/>
    <w:rsid w:val="00514872"/>
    <w:rsid w:val="005205F6"/>
    <w:rsid w:val="0052111D"/>
    <w:rsid w:val="00523462"/>
    <w:rsid w:val="00525DBF"/>
    <w:rsid w:val="00527E57"/>
    <w:rsid w:val="00536DF0"/>
    <w:rsid w:val="00545122"/>
    <w:rsid w:val="00546319"/>
    <w:rsid w:val="00550678"/>
    <w:rsid w:val="005509C9"/>
    <w:rsid w:val="00552B60"/>
    <w:rsid w:val="005539AE"/>
    <w:rsid w:val="00553DB6"/>
    <w:rsid w:val="00556697"/>
    <w:rsid w:val="00557F84"/>
    <w:rsid w:val="00560F8B"/>
    <w:rsid w:val="00561890"/>
    <w:rsid w:val="005621F2"/>
    <w:rsid w:val="00566726"/>
    <w:rsid w:val="00566EB4"/>
    <w:rsid w:val="00567591"/>
    <w:rsid w:val="00567A1D"/>
    <w:rsid w:val="005760A9"/>
    <w:rsid w:val="00576CD0"/>
    <w:rsid w:val="00581D01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443D"/>
    <w:rsid w:val="00594464"/>
    <w:rsid w:val="00596428"/>
    <w:rsid w:val="005968BE"/>
    <w:rsid w:val="005A16D3"/>
    <w:rsid w:val="005A19EC"/>
    <w:rsid w:val="005A26DC"/>
    <w:rsid w:val="005A56F8"/>
    <w:rsid w:val="005B1ED3"/>
    <w:rsid w:val="005B25D3"/>
    <w:rsid w:val="005B35B1"/>
    <w:rsid w:val="005B4131"/>
    <w:rsid w:val="005B41D2"/>
    <w:rsid w:val="005B7604"/>
    <w:rsid w:val="005C1A2E"/>
    <w:rsid w:val="005C22FC"/>
    <w:rsid w:val="005C6300"/>
    <w:rsid w:val="005D0060"/>
    <w:rsid w:val="005D3ACC"/>
    <w:rsid w:val="005D4839"/>
    <w:rsid w:val="005D5B4A"/>
    <w:rsid w:val="005D5D65"/>
    <w:rsid w:val="005E07CE"/>
    <w:rsid w:val="005E4079"/>
    <w:rsid w:val="005E514C"/>
    <w:rsid w:val="005E5D7A"/>
    <w:rsid w:val="005E701F"/>
    <w:rsid w:val="005E728A"/>
    <w:rsid w:val="005E76E9"/>
    <w:rsid w:val="005F04FE"/>
    <w:rsid w:val="005F3BF9"/>
    <w:rsid w:val="005F530B"/>
    <w:rsid w:val="005F679A"/>
    <w:rsid w:val="005F6B3B"/>
    <w:rsid w:val="00600957"/>
    <w:rsid w:val="00603183"/>
    <w:rsid w:val="00603ACE"/>
    <w:rsid w:val="0060400A"/>
    <w:rsid w:val="006043D8"/>
    <w:rsid w:val="00605193"/>
    <w:rsid w:val="00605B1A"/>
    <w:rsid w:val="00606824"/>
    <w:rsid w:val="0060750E"/>
    <w:rsid w:val="006077DE"/>
    <w:rsid w:val="00607B7A"/>
    <w:rsid w:val="0061080B"/>
    <w:rsid w:val="006129E6"/>
    <w:rsid w:val="00613FB6"/>
    <w:rsid w:val="00617A53"/>
    <w:rsid w:val="00621C6C"/>
    <w:rsid w:val="00622781"/>
    <w:rsid w:val="006266F8"/>
    <w:rsid w:val="00627CFC"/>
    <w:rsid w:val="00627D08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2A1F"/>
    <w:rsid w:val="0064347F"/>
    <w:rsid w:val="0064611F"/>
    <w:rsid w:val="006474C0"/>
    <w:rsid w:val="00647E98"/>
    <w:rsid w:val="0065069B"/>
    <w:rsid w:val="00652E9C"/>
    <w:rsid w:val="00653048"/>
    <w:rsid w:val="006576E5"/>
    <w:rsid w:val="006615F0"/>
    <w:rsid w:val="006626D7"/>
    <w:rsid w:val="0066297E"/>
    <w:rsid w:val="006643AE"/>
    <w:rsid w:val="00665481"/>
    <w:rsid w:val="00667228"/>
    <w:rsid w:val="006674BA"/>
    <w:rsid w:val="006718FB"/>
    <w:rsid w:val="00671982"/>
    <w:rsid w:val="00671AEE"/>
    <w:rsid w:val="00673743"/>
    <w:rsid w:val="00674496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621B"/>
    <w:rsid w:val="00696DFF"/>
    <w:rsid w:val="00697CF3"/>
    <w:rsid w:val="006A16AE"/>
    <w:rsid w:val="006A5D91"/>
    <w:rsid w:val="006A62FA"/>
    <w:rsid w:val="006A752E"/>
    <w:rsid w:val="006A7619"/>
    <w:rsid w:val="006B05EC"/>
    <w:rsid w:val="006B0E80"/>
    <w:rsid w:val="006B2C19"/>
    <w:rsid w:val="006B3E55"/>
    <w:rsid w:val="006B4715"/>
    <w:rsid w:val="006B492E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D7E09"/>
    <w:rsid w:val="006E4380"/>
    <w:rsid w:val="006E6442"/>
    <w:rsid w:val="006F0822"/>
    <w:rsid w:val="006F15C2"/>
    <w:rsid w:val="006F209E"/>
    <w:rsid w:val="006F29FF"/>
    <w:rsid w:val="006F631D"/>
    <w:rsid w:val="00700524"/>
    <w:rsid w:val="00701520"/>
    <w:rsid w:val="0070426E"/>
    <w:rsid w:val="00704292"/>
    <w:rsid w:val="00704902"/>
    <w:rsid w:val="00705E9B"/>
    <w:rsid w:val="007070A8"/>
    <w:rsid w:val="00710974"/>
    <w:rsid w:val="007113AD"/>
    <w:rsid w:val="0071140D"/>
    <w:rsid w:val="0071225A"/>
    <w:rsid w:val="00712FAA"/>
    <w:rsid w:val="00713963"/>
    <w:rsid w:val="00714AA5"/>
    <w:rsid w:val="00714CA2"/>
    <w:rsid w:val="0071592D"/>
    <w:rsid w:val="00717731"/>
    <w:rsid w:val="00722C8D"/>
    <w:rsid w:val="0072323E"/>
    <w:rsid w:val="007276E7"/>
    <w:rsid w:val="00727F94"/>
    <w:rsid w:val="007337EB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4615D"/>
    <w:rsid w:val="00753F58"/>
    <w:rsid w:val="007556F9"/>
    <w:rsid w:val="007605F7"/>
    <w:rsid w:val="00760D96"/>
    <w:rsid w:val="007611AA"/>
    <w:rsid w:val="00762F78"/>
    <w:rsid w:val="00763DBE"/>
    <w:rsid w:val="00766F94"/>
    <w:rsid w:val="00770805"/>
    <w:rsid w:val="00770868"/>
    <w:rsid w:val="00770991"/>
    <w:rsid w:val="0077180C"/>
    <w:rsid w:val="00772588"/>
    <w:rsid w:val="00773525"/>
    <w:rsid w:val="00776530"/>
    <w:rsid w:val="00776A1A"/>
    <w:rsid w:val="0077793E"/>
    <w:rsid w:val="00780C3D"/>
    <w:rsid w:val="00780FD3"/>
    <w:rsid w:val="00780FF5"/>
    <w:rsid w:val="00781B20"/>
    <w:rsid w:val="0078453D"/>
    <w:rsid w:val="00785521"/>
    <w:rsid w:val="0078649F"/>
    <w:rsid w:val="00786699"/>
    <w:rsid w:val="00791E8E"/>
    <w:rsid w:val="00791FCA"/>
    <w:rsid w:val="00797E37"/>
    <w:rsid w:val="007A0109"/>
    <w:rsid w:val="007A1717"/>
    <w:rsid w:val="007A2CF8"/>
    <w:rsid w:val="007A7545"/>
    <w:rsid w:val="007B0F54"/>
    <w:rsid w:val="007B2500"/>
    <w:rsid w:val="007B2574"/>
    <w:rsid w:val="007B2B03"/>
    <w:rsid w:val="007B50BB"/>
    <w:rsid w:val="007B5A39"/>
    <w:rsid w:val="007B74FC"/>
    <w:rsid w:val="007C30C3"/>
    <w:rsid w:val="007C486B"/>
    <w:rsid w:val="007C50A1"/>
    <w:rsid w:val="007C5673"/>
    <w:rsid w:val="007C6587"/>
    <w:rsid w:val="007D11E0"/>
    <w:rsid w:val="007D17CA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805"/>
    <w:rsid w:val="007F25B3"/>
    <w:rsid w:val="007F3623"/>
    <w:rsid w:val="007F375D"/>
    <w:rsid w:val="007F6B4F"/>
    <w:rsid w:val="008022D3"/>
    <w:rsid w:val="008026A4"/>
    <w:rsid w:val="00802EBC"/>
    <w:rsid w:val="0080415E"/>
    <w:rsid w:val="008064E6"/>
    <w:rsid w:val="0081163D"/>
    <w:rsid w:val="0081279C"/>
    <w:rsid w:val="00812A02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6BC2"/>
    <w:rsid w:val="0084170C"/>
    <w:rsid w:val="0084361D"/>
    <w:rsid w:val="0084398F"/>
    <w:rsid w:val="00845B1E"/>
    <w:rsid w:val="008460BF"/>
    <w:rsid w:val="00846864"/>
    <w:rsid w:val="00852E4A"/>
    <w:rsid w:val="00855843"/>
    <w:rsid w:val="00857541"/>
    <w:rsid w:val="0086027C"/>
    <w:rsid w:val="008605C0"/>
    <w:rsid w:val="008615FA"/>
    <w:rsid w:val="00861C3E"/>
    <w:rsid w:val="008625EC"/>
    <w:rsid w:val="0086355E"/>
    <w:rsid w:val="00865029"/>
    <w:rsid w:val="00865595"/>
    <w:rsid w:val="008661D2"/>
    <w:rsid w:val="00867A45"/>
    <w:rsid w:val="00874E5D"/>
    <w:rsid w:val="00877CA5"/>
    <w:rsid w:val="00880526"/>
    <w:rsid w:val="0088253E"/>
    <w:rsid w:val="0088442E"/>
    <w:rsid w:val="0089125D"/>
    <w:rsid w:val="008945D9"/>
    <w:rsid w:val="00897F0F"/>
    <w:rsid w:val="008A2C78"/>
    <w:rsid w:val="008A413D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C0501"/>
    <w:rsid w:val="008C21A4"/>
    <w:rsid w:val="008C3D68"/>
    <w:rsid w:val="008C5A57"/>
    <w:rsid w:val="008C7FD8"/>
    <w:rsid w:val="008D1693"/>
    <w:rsid w:val="008D298C"/>
    <w:rsid w:val="008D39C8"/>
    <w:rsid w:val="008D3FCD"/>
    <w:rsid w:val="008D7848"/>
    <w:rsid w:val="008D7BCA"/>
    <w:rsid w:val="008E28E8"/>
    <w:rsid w:val="008E3F02"/>
    <w:rsid w:val="008E49C3"/>
    <w:rsid w:val="008E4ECB"/>
    <w:rsid w:val="008E4ED7"/>
    <w:rsid w:val="008E5A11"/>
    <w:rsid w:val="008F0453"/>
    <w:rsid w:val="008F4B7D"/>
    <w:rsid w:val="008F5A58"/>
    <w:rsid w:val="0090127A"/>
    <w:rsid w:val="0091316D"/>
    <w:rsid w:val="0091618F"/>
    <w:rsid w:val="0091650C"/>
    <w:rsid w:val="00917B75"/>
    <w:rsid w:val="009235CA"/>
    <w:rsid w:val="009237D0"/>
    <w:rsid w:val="00924A0A"/>
    <w:rsid w:val="00926571"/>
    <w:rsid w:val="00926F9A"/>
    <w:rsid w:val="00927204"/>
    <w:rsid w:val="00931040"/>
    <w:rsid w:val="0093725C"/>
    <w:rsid w:val="00937F03"/>
    <w:rsid w:val="00940CE7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8BB"/>
    <w:rsid w:val="00960ABA"/>
    <w:rsid w:val="00960D83"/>
    <w:rsid w:val="00962170"/>
    <w:rsid w:val="00970F63"/>
    <w:rsid w:val="00970F97"/>
    <w:rsid w:val="00971283"/>
    <w:rsid w:val="00974A48"/>
    <w:rsid w:val="00974ED2"/>
    <w:rsid w:val="009752F4"/>
    <w:rsid w:val="0098174C"/>
    <w:rsid w:val="00981A27"/>
    <w:rsid w:val="00982290"/>
    <w:rsid w:val="00984D14"/>
    <w:rsid w:val="0098551F"/>
    <w:rsid w:val="00985C45"/>
    <w:rsid w:val="009861A9"/>
    <w:rsid w:val="00990E0A"/>
    <w:rsid w:val="00990ED6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6D41"/>
    <w:rsid w:val="009A7D1A"/>
    <w:rsid w:val="009B0517"/>
    <w:rsid w:val="009B21A8"/>
    <w:rsid w:val="009B238F"/>
    <w:rsid w:val="009B2772"/>
    <w:rsid w:val="009B2AFA"/>
    <w:rsid w:val="009B4115"/>
    <w:rsid w:val="009B6D85"/>
    <w:rsid w:val="009B71C3"/>
    <w:rsid w:val="009C1833"/>
    <w:rsid w:val="009C2799"/>
    <w:rsid w:val="009D03C3"/>
    <w:rsid w:val="009D0899"/>
    <w:rsid w:val="009D0F06"/>
    <w:rsid w:val="009D434F"/>
    <w:rsid w:val="009D6D16"/>
    <w:rsid w:val="009D71C1"/>
    <w:rsid w:val="009E2B34"/>
    <w:rsid w:val="009E6CBB"/>
    <w:rsid w:val="009E6EC1"/>
    <w:rsid w:val="009F1B2A"/>
    <w:rsid w:val="009F2CF0"/>
    <w:rsid w:val="009F4082"/>
    <w:rsid w:val="009F5785"/>
    <w:rsid w:val="00A00E30"/>
    <w:rsid w:val="00A01314"/>
    <w:rsid w:val="00A01CEC"/>
    <w:rsid w:val="00A0351E"/>
    <w:rsid w:val="00A03C2B"/>
    <w:rsid w:val="00A04690"/>
    <w:rsid w:val="00A0683D"/>
    <w:rsid w:val="00A06D25"/>
    <w:rsid w:val="00A10B7C"/>
    <w:rsid w:val="00A11E49"/>
    <w:rsid w:val="00A12368"/>
    <w:rsid w:val="00A16E6D"/>
    <w:rsid w:val="00A21546"/>
    <w:rsid w:val="00A249DC"/>
    <w:rsid w:val="00A26D90"/>
    <w:rsid w:val="00A32610"/>
    <w:rsid w:val="00A334B8"/>
    <w:rsid w:val="00A34427"/>
    <w:rsid w:val="00A34D8B"/>
    <w:rsid w:val="00A36804"/>
    <w:rsid w:val="00A374C6"/>
    <w:rsid w:val="00A40BB1"/>
    <w:rsid w:val="00A40DD3"/>
    <w:rsid w:val="00A40E34"/>
    <w:rsid w:val="00A41658"/>
    <w:rsid w:val="00A4175F"/>
    <w:rsid w:val="00A50C08"/>
    <w:rsid w:val="00A5246C"/>
    <w:rsid w:val="00A54917"/>
    <w:rsid w:val="00A54FCF"/>
    <w:rsid w:val="00A60C93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741B"/>
    <w:rsid w:val="00A7793F"/>
    <w:rsid w:val="00A82F99"/>
    <w:rsid w:val="00A8311B"/>
    <w:rsid w:val="00A86A55"/>
    <w:rsid w:val="00A871B2"/>
    <w:rsid w:val="00A90609"/>
    <w:rsid w:val="00A90CBC"/>
    <w:rsid w:val="00A91CF0"/>
    <w:rsid w:val="00A92700"/>
    <w:rsid w:val="00A94B52"/>
    <w:rsid w:val="00A94D0D"/>
    <w:rsid w:val="00AA5671"/>
    <w:rsid w:val="00AA7656"/>
    <w:rsid w:val="00AA7887"/>
    <w:rsid w:val="00AB08B2"/>
    <w:rsid w:val="00AB3D81"/>
    <w:rsid w:val="00AB42CA"/>
    <w:rsid w:val="00AC0034"/>
    <w:rsid w:val="00AC27E6"/>
    <w:rsid w:val="00AC396F"/>
    <w:rsid w:val="00AC484B"/>
    <w:rsid w:val="00AC7C08"/>
    <w:rsid w:val="00AD003B"/>
    <w:rsid w:val="00AD0F0D"/>
    <w:rsid w:val="00AD4686"/>
    <w:rsid w:val="00AE094B"/>
    <w:rsid w:val="00AE3761"/>
    <w:rsid w:val="00AE4683"/>
    <w:rsid w:val="00AE4B6C"/>
    <w:rsid w:val="00AE6CD7"/>
    <w:rsid w:val="00AE717D"/>
    <w:rsid w:val="00AF0236"/>
    <w:rsid w:val="00AF085E"/>
    <w:rsid w:val="00AF1810"/>
    <w:rsid w:val="00AF36CD"/>
    <w:rsid w:val="00AF502D"/>
    <w:rsid w:val="00AF62E2"/>
    <w:rsid w:val="00AF6C35"/>
    <w:rsid w:val="00B01F08"/>
    <w:rsid w:val="00B021D2"/>
    <w:rsid w:val="00B037A5"/>
    <w:rsid w:val="00B044EE"/>
    <w:rsid w:val="00B07862"/>
    <w:rsid w:val="00B144CF"/>
    <w:rsid w:val="00B16A2F"/>
    <w:rsid w:val="00B16E8F"/>
    <w:rsid w:val="00B17A61"/>
    <w:rsid w:val="00B207A1"/>
    <w:rsid w:val="00B21072"/>
    <w:rsid w:val="00B234CA"/>
    <w:rsid w:val="00B23D9B"/>
    <w:rsid w:val="00B30401"/>
    <w:rsid w:val="00B3078E"/>
    <w:rsid w:val="00B30B7A"/>
    <w:rsid w:val="00B377D7"/>
    <w:rsid w:val="00B4081D"/>
    <w:rsid w:val="00B43C07"/>
    <w:rsid w:val="00B4416B"/>
    <w:rsid w:val="00B471FF"/>
    <w:rsid w:val="00B475F4"/>
    <w:rsid w:val="00B476A8"/>
    <w:rsid w:val="00B4788F"/>
    <w:rsid w:val="00B540B8"/>
    <w:rsid w:val="00B54D9D"/>
    <w:rsid w:val="00B54DC1"/>
    <w:rsid w:val="00B5529C"/>
    <w:rsid w:val="00B600B8"/>
    <w:rsid w:val="00B612FD"/>
    <w:rsid w:val="00B632D5"/>
    <w:rsid w:val="00B65C10"/>
    <w:rsid w:val="00B6637D"/>
    <w:rsid w:val="00B71B7C"/>
    <w:rsid w:val="00B7228C"/>
    <w:rsid w:val="00B736FC"/>
    <w:rsid w:val="00B7554F"/>
    <w:rsid w:val="00B76A01"/>
    <w:rsid w:val="00B76B01"/>
    <w:rsid w:val="00B76E0D"/>
    <w:rsid w:val="00B77814"/>
    <w:rsid w:val="00B81BFB"/>
    <w:rsid w:val="00B827D6"/>
    <w:rsid w:val="00B83A80"/>
    <w:rsid w:val="00B84048"/>
    <w:rsid w:val="00B86358"/>
    <w:rsid w:val="00B86C13"/>
    <w:rsid w:val="00B90136"/>
    <w:rsid w:val="00B91DAE"/>
    <w:rsid w:val="00B949B1"/>
    <w:rsid w:val="00B95311"/>
    <w:rsid w:val="00B96B51"/>
    <w:rsid w:val="00BA0848"/>
    <w:rsid w:val="00BA0FAF"/>
    <w:rsid w:val="00BA5FD2"/>
    <w:rsid w:val="00BA7D63"/>
    <w:rsid w:val="00BB210D"/>
    <w:rsid w:val="00BB3497"/>
    <w:rsid w:val="00BB76D0"/>
    <w:rsid w:val="00BC1820"/>
    <w:rsid w:val="00BC1AE1"/>
    <w:rsid w:val="00BC2989"/>
    <w:rsid w:val="00BC363C"/>
    <w:rsid w:val="00BC3925"/>
    <w:rsid w:val="00BC3E6A"/>
    <w:rsid w:val="00BC3F02"/>
    <w:rsid w:val="00BC4810"/>
    <w:rsid w:val="00BC50C1"/>
    <w:rsid w:val="00BC6420"/>
    <w:rsid w:val="00BC6B28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F0CB5"/>
    <w:rsid w:val="00BF4BA8"/>
    <w:rsid w:val="00BF62AA"/>
    <w:rsid w:val="00BF77D3"/>
    <w:rsid w:val="00C02D03"/>
    <w:rsid w:val="00C05952"/>
    <w:rsid w:val="00C100AB"/>
    <w:rsid w:val="00C10965"/>
    <w:rsid w:val="00C13433"/>
    <w:rsid w:val="00C13536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666F"/>
    <w:rsid w:val="00C41342"/>
    <w:rsid w:val="00C4138B"/>
    <w:rsid w:val="00C42870"/>
    <w:rsid w:val="00C43605"/>
    <w:rsid w:val="00C43C33"/>
    <w:rsid w:val="00C45869"/>
    <w:rsid w:val="00C46A99"/>
    <w:rsid w:val="00C46DF7"/>
    <w:rsid w:val="00C47583"/>
    <w:rsid w:val="00C53382"/>
    <w:rsid w:val="00C5617E"/>
    <w:rsid w:val="00C56EFF"/>
    <w:rsid w:val="00C578FB"/>
    <w:rsid w:val="00C57D92"/>
    <w:rsid w:val="00C62C24"/>
    <w:rsid w:val="00C635B6"/>
    <w:rsid w:val="00C639D8"/>
    <w:rsid w:val="00C66F4F"/>
    <w:rsid w:val="00C72B8A"/>
    <w:rsid w:val="00C73653"/>
    <w:rsid w:val="00C766D9"/>
    <w:rsid w:val="00C76D84"/>
    <w:rsid w:val="00C77429"/>
    <w:rsid w:val="00C80668"/>
    <w:rsid w:val="00C80F88"/>
    <w:rsid w:val="00C810C7"/>
    <w:rsid w:val="00C81F28"/>
    <w:rsid w:val="00C827C1"/>
    <w:rsid w:val="00C83971"/>
    <w:rsid w:val="00C85244"/>
    <w:rsid w:val="00C85387"/>
    <w:rsid w:val="00C8572F"/>
    <w:rsid w:val="00C877EB"/>
    <w:rsid w:val="00C95E12"/>
    <w:rsid w:val="00C964F3"/>
    <w:rsid w:val="00C978C4"/>
    <w:rsid w:val="00CA4C2F"/>
    <w:rsid w:val="00CA5B41"/>
    <w:rsid w:val="00CA5E33"/>
    <w:rsid w:val="00CA6CA7"/>
    <w:rsid w:val="00CB36D7"/>
    <w:rsid w:val="00CB63BB"/>
    <w:rsid w:val="00CB7247"/>
    <w:rsid w:val="00CB7281"/>
    <w:rsid w:val="00CC516B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36AA"/>
    <w:rsid w:val="00CF027F"/>
    <w:rsid w:val="00CF12FA"/>
    <w:rsid w:val="00CF32A0"/>
    <w:rsid w:val="00D00291"/>
    <w:rsid w:val="00D00511"/>
    <w:rsid w:val="00D0064A"/>
    <w:rsid w:val="00D0361A"/>
    <w:rsid w:val="00D0528B"/>
    <w:rsid w:val="00D057AD"/>
    <w:rsid w:val="00D16816"/>
    <w:rsid w:val="00D2135E"/>
    <w:rsid w:val="00D228B4"/>
    <w:rsid w:val="00D22E17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3C5B"/>
    <w:rsid w:val="00D46867"/>
    <w:rsid w:val="00D47814"/>
    <w:rsid w:val="00D47A98"/>
    <w:rsid w:val="00D47F39"/>
    <w:rsid w:val="00D51537"/>
    <w:rsid w:val="00D51B28"/>
    <w:rsid w:val="00D5218F"/>
    <w:rsid w:val="00D526F3"/>
    <w:rsid w:val="00D54BA5"/>
    <w:rsid w:val="00D55334"/>
    <w:rsid w:val="00D56D06"/>
    <w:rsid w:val="00D60C20"/>
    <w:rsid w:val="00D61EAD"/>
    <w:rsid w:val="00D66143"/>
    <w:rsid w:val="00D664B8"/>
    <w:rsid w:val="00D70E47"/>
    <w:rsid w:val="00D72364"/>
    <w:rsid w:val="00D730BD"/>
    <w:rsid w:val="00D732ED"/>
    <w:rsid w:val="00D73DA1"/>
    <w:rsid w:val="00D74C8B"/>
    <w:rsid w:val="00D8158A"/>
    <w:rsid w:val="00D834EB"/>
    <w:rsid w:val="00D849AF"/>
    <w:rsid w:val="00D850F6"/>
    <w:rsid w:val="00D86F13"/>
    <w:rsid w:val="00D94316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627D"/>
    <w:rsid w:val="00DB7C6A"/>
    <w:rsid w:val="00DC0B6F"/>
    <w:rsid w:val="00DC3258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54D9"/>
    <w:rsid w:val="00DE6FCF"/>
    <w:rsid w:val="00DE70C5"/>
    <w:rsid w:val="00DE7DD0"/>
    <w:rsid w:val="00DF1239"/>
    <w:rsid w:val="00DF33C4"/>
    <w:rsid w:val="00DF389E"/>
    <w:rsid w:val="00DF57BE"/>
    <w:rsid w:val="00E0092C"/>
    <w:rsid w:val="00E049A2"/>
    <w:rsid w:val="00E04A45"/>
    <w:rsid w:val="00E05270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4385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4DDE"/>
    <w:rsid w:val="00E35864"/>
    <w:rsid w:val="00E407E5"/>
    <w:rsid w:val="00E41552"/>
    <w:rsid w:val="00E431F3"/>
    <w:rsid w:val="00E453F0"/>
    <w:rsid w:val="00E47969"/>
    <w:rsid w:val="00E47D74"/>
    <w:rsid w:val="00E523D5"/>
    <w:rsid w:val="00E52485"/>
    <w:rsid w:val="00E55331"/>
    <w:rsid w:val="00E55E8F"/>
    <w:rsid w:val="00E57060"/>
    <w:rsid w:val="00E6239E"/>
    <w:rsid w:val="00E633C3"/>
    <w:rsid w:val="00E64937"/>
    <w:rsid w:val="00E64DD5"/>
    <w:rsid w:val="00E64DE0"/>
    <w:rsid w:val="00E657FF"/>
    <w:rsid w:val="00E67A67"/>
    <w:rsid w:val="00E73B3A"/>
    <w:rsid w:val="00E7408A"/>
    <w:rsid w:val="00E75518"/>
    <w:rsid w:val="00E756E9"/>
    <w:rsid w:val="00E75E74"/>
    <w:rsid w:val="00E771FF"/>
    <w:rsid w:val="00E80551"/>
    <w:rsid w:val="00E80769"/>
    <w:rsid w:val="00E8341A"/>
    <w:rsid w:val="00E8408D"/>
    <w:rsid w:val="00E85081"/>
    <w:rsid w:val="00E867C4"/>
    <w:rsid w:val="00E87042"/>
    <w:rsid w:val="00E87616"/>
    <w:rsid w:val="00E90F63"/>
    <w:rsid w:val="00E93427"/>
    <w:rsid w:val="00E942F5"/>
    <w:rsid w:val="00E942FC"/>
    <w:rsid w:val="00E95332"/>
    <w:rsid w:val="00E96AF7"/>
    <w:rsid w:val="00EA231E"/>
    <w:rsid w:val="00EA5000"/>
    <w:rsid w:val="00EA5C0C"/>
    <w:rsid w:val="00EA5C16"/>
    <w:rsid w:val="00EB17B9"/>
    <w:rsid w:val="00EB455A"/>
    <w:rsid w:val="00EB511D"/>
    <w:rsid w:val="00EB6CDE"/>
    <w:rsid w:val="00EC03E3"/>
    <w:rsid w:val="00EC1822"/>
    <w:rsid w:val="00EC49CB"/>
    <w:rsid w:val="00EC5F4C"/>
    <w:rsid w:val="00EC6221"/>
    <w:rsid w:val="00EC7DEE"/>
    <w:rsid w:val="00ED1F6D"/>
    <w:rsid w:val="00ED2BAB"/>
    <w:rsid w:val="00ED34F0"/>
    <w:rsid w:val="00ED43E7"/>
    <w:rsid w:val="00ED4D8D"/>
    <w:rsid w:val="00EE3619"/>
    <w:rsid w:val="00EE3888"/>
    <w:rsid w:val="00EE3D77"/>
    <w:rsid w:val="00EE4834"/>
    <w:rsid w:val="00EE53BB"/>
    <w:rsid w:val="00EE5F45"/>
    <w:rsid w:val="00EE603D"/>
    <w:rsid w:val="00EE6335"/>
    <w:rsid w:val="00EE68FC"/>
    <w:rsid w:val="00EE7755"/>
    <w:rsid w:val="00EE7B9F"/>
    <w:rsid w:val="00EF000D"/>
    <w:rsid w:val="00EF0280"/>
    <w:rsid w:val="00EF04BF"/>
    <w:rsid w:val="00EF272D"/>
    <w:rsid w:val="00EF5890"/>
    <w:rsid w:val="00EF6F4E"/>
    <w:rsid w:val="00F00C65"/>
    <w:rsid w:val="00F019C2"/>
    <w:rsid w:val="00F02B91"/>
    <w:rsid w:val="00F03516"/>
    <w:rsid w:val="00F04F8D"/>
    <w:rsid w:val="00F06527"/>
    <w:rsid w:val="00F1137C"/>
    <w:rsid w:val="00F12DE9"/>
    <w:rsid w:val="00F138B7"/>
    <w:rsid w:val="00F21B74"/>
    <w:rsid w:val="00F25C41"/>
    <w:rsid w:val="00F26072"/>
    <w:rsid w:val="00F326B1"/>
    <w:rsid w:val="00F3373F"/>
    <w:rsid w:val="00F337D6"/>
    <w:rsid w:val="00F341E5"/>
    <w:rsid w:val="00F37B80"/>
    <w:rsid w:val="00F43684"/>
    <w:rsid w:val="00F4686C"/>
    <w:rsid w:val="00F53614"/>
    <w:rsid w:val="00F545A3"/>
    <w:rsid w:val="00F60D67"/>
    <w:rsid w:val="00F668A9"/>
    <w:rsid w:val="00F679CE"/>
    <w:rsid w:val="00F70CA1"/>
    <w:rsid w:val="00F716B4"/>
    <w:rsid w:val="00F73315"/>
    <w:rsid w:val="00F75CCA"/>
    <w:rsid w:val="00F76744"/>
    <w:rsid w:val="00F77B93"/>
    <w:rsid w:val="00F86A6D"/>
    <w:rsid w:val="00F92305"/>
    <w:rsid w:val="00F95610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6332"/>
    <w:rsid w:val="00FC692C"/>
    <w:rsid w:val="00FC741D"/>
    <w:rsid w:val="00FD2B19"/>
    <w:rsid w:val="00FD370B"/>
    <w:rsid w:val="00FD4A88"/>
    <w:rsid w:val="00FE0092"/>
    <w:rsid w:val="00FE3EED"/>
    <w:rsid w:val="00FE3F9D"/>
    <w:rsid w:val="00FF18F2"/>
    <w:rsid w:val="00FF2F79"/>
    <w:rsid w:val="00FF35B0"/>
    <w:rsid w:val="00FF474E"/>
    <w:rsid w:val="00FF52F0"/>
    <w:rsid w:val="00FF549B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0C9C8838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D515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1537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D51537"/>
    <w:rPr>
      <w:vertAlign w:val="superscript"/>
    </w:rPr>
  </w:style>
  <w:style w:type="character" w:customStyle="1" w:styleId="summary-span-value">
    <w:name w:val="summary-span-value"/>
    <w:basedOn w:val="Domylnaczcionkaakapitu"/>
    <w:rsid w:val="004E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13EA-C1C6-4AE5-BD6E-BFA215C424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BF0A513-82B6-4432-B4EB-6FB9CC73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1</TotalTime>
  <Pages>9</Pages>
  <Words>2967</Words>
  <Characters>19766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2</cp:revision>
  <cp:lastPrinted>2022-12-20T09:13:00Z</cp:lastPrinted>
  <dcterms:created xsi:type="dcterms:W3CDTF">2023-03-08T15:30:00Z</dcterms:created>
  <dcterms:modified xsi:type="dcterms:W3CDTF">2023-03-08T15:30:00Z</dcterms:modified>
</cp:coreProperties>
</file>