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C6" w:rsidRPr="00A0752F" w:rsidRDefault="00293AC6" w:rsidP="00293AC6">
      <w:pPr>
        <w:ind w:left="-196" w:right="-853"/>
        <w:rPr>
          <w:rFonts w:ascii="Calibri" w:hAnsi="Calibri" w:cs="Calibri"/>
          <w:bCs/>
          <w:sz w:val="22"/>
          <w:szCs w:val="22"/>
        </w:rPr>
      </w:pPr>
      <w:r w:rsidRPr="00A0752F">
        <w:rPr>
          <w:rFonts w:ascii="Calibri" w:hAnsi="Calibri" w:cs="Calibri"/>
          <w:bCs/>
          <w:sz w:val="22"/>
          <w:szCs w:val="22"/>
        </w:rPr>
        <w:t>DPR-K.44.</w:t>
      </w:r>
      <w:r w:rsidR="003157DA" w:rsidRPr="00A0752F">
        <w:rPr>
          <w:rFonts w:ascii="Calibri" w:hAnsi="Calibri" w:cs="Calibri"/>
          <w:bCs/>
          <w:sz w:val="22"/>
          <w:szCs w:val="22"/>
        </w:rPr>
        <w:t>46.2022</w:t>
      </w:r>
      <w:r w:rsidRPr="00A0752F">
        <w:rPr>
          <w:rFonts w:ascii="Calibri" w:hAnsi="Calibri" w:cs="Calibri"/>
          <w:bCs/>
          <w:sz w:val="22"/>
          <w:szCs w:val="22"/>
        </w:rPr>
        <w:tab/>
      </w:r>
      <w:r w:rsidRPr="00A0752F">
        <w:rPr>
          <w:rFonts w:ascii="Calibri" w:hAnsi="Calibri" w:cs="Calibri"/>
          <w:bCs/>
          <w:sz w:val="22"/>
          <w:szCs w:val="22"/>
        </w:rPr>
        <w:tab/>
      </w:r>
      <w:r w:rsidRPr="00A0752F">
        <w:rPr>
          <w:rFonts w:ascii="Calibri" w:hAnsi="Calibri" w:cs="Calibri"/>
          <w:bCs/>
          <w:sz w:val="22"/>
          <w:szCs w:val="22"/>
        </w:rPr>
        <w:tab/>
      </w:r>
      <w:r w:rsidRPr="00A0752F">
        <w:rPr>
          <w:rFonts w:ascii="Calibri" w:hAnsi="Calibri" w:cs="Calibri"/>
          <w:bCs/>
          <w:sz w:val="22"/>
          <w:szCs w:val="22"/>
        </w:rPr>
        <w:tab/>
      </w:r>
      <w:r w:rsidRPr="00A0752F">
        <w:rPr>
          <w:rFonts w:ascii="Calibri" w:hAnsi="Calibri" w:cs="Calibri"/>
          <w:bCs/>
          <w:sz w:val="22"/>
          <w:szCs w:val="22"/>
        </w:rPr>
        <w:tab/>
      </w:r>
      <w:r w:rsidRPr="00A0752F">
        <w:rPr>
          <w:rFonts w:ascii="Calibri" w:hAnsi="Calibri" w:cs="Calibri"/>
          <w:bCs/>
          <w:sz w:val="22"/>
          <w:szCs w:val="22"/>
        </w:rPr>
        <w:tab/>
      </w:r>
      <w:r w:rsidRPr="00A0752F">
        <w:rPr>
          <w:rFonts w:ascii="Calibri" w:hAnsi="Calibri" w:cs="Calibri"/>
          <w:bCs/>
          <w:sz w:val="22"/>
          <w:szCs w:val="22"/>
        </w:rPr>
        <w:tab/>
      </w:r>
      <w:r w:rsidRPr="00A0752F">
        <w:rPr>
          <w:rFonts w:ascii="Calibri" w:hAnsi="Calibri" w:cs="Calibri"/>
          <w:bCs/>
          <w:sz w:val="22"/>
          <w:szCs w:val="22"/>
        </w:rPr>
        <w:tab/>
      </w:r>
      <w:r w:rsidRPr="00A0752F">
        <w:rPr>
          <w:rFonts w:ascii="Calibri" w:hAnsi="Calibri" w:cs="Calibri"/>
          <w:bCs/>
          <w:sz w:val="22"/>
          <w:szCs w:val="22"/>
        </w:rPr>
        <w:tab/>
        <w:t xml:space="preserve">        </w:t>
      </w:r>
    </w:p>
    <w:p w:rsidR="00293AC6" w:rsidRPr="00A0752F" w:rsidRDefault="00293AC6" w:rsidP="00293AC6">
      <w:pPr>
        <w:ind w:left="-196" w:right="-853"/>
        <w:rPr>
          <w:rFonts w:ascii="Calibri" w:hAnsi="Calibri" w:cs="Calibri"/>
          <w:bCs/>
          <w:sz w:val="22"/>
          <w:szCs w:val="22"/>
        </w:rPr>
      </w:pPr>
      <w:r w:rsidRPr="00C7148C">
        <w:rPr>
          <w:rFonts w:ascii="Calibri" w:hAnsi="Calibri" w:cs="Calibri"/>
          <w:bCs/>
          <w:sz w:val="22"/>
          <w:szCs w:val="22"/>
        </w:rPr>
        <w:t>EOD</w:t>
      </w:r>
      <w:r w:rsidR="00D31C83">
        <w:rPr>
          <w:rFonts w:ascii="Calibri" w:hAnsi="Calibri" w:cs="Calibri"/>
          <w:bCs/>
          <w:sz w:val="22"/>
          <w:szCs w:val="22"/>
        </w:rPr>
        <w:t xml:space="preserve"> 44478/09/2023</w:t>
      </w:r>
    </w:p>
    <w:p w:rsidR="00293AC6" w:rsidRPr="00A0752F" w:rsidRDefault="00293AC6" w:rsidP="00293AC6">
      <w:pPr>
        <w:tabs>
          <w:tab w:val="center" w:pos="5386"/>
          <w:tab w:val="left" w:pos="9000"/>
        </w:tabs>
        <w:jc w:val="center"/>
        <w:outlineLvl w:val="0"/>
        <w:rPr>
          <w:rFonts w:ascii="Calibri" w:hAnsi="Calibri"/>
          <w:b/>
          <w:sz w:val="22"/>
          <w:szCs w:val="22"/>
        </w:rPr>
      </w:pPr>
      <w:r w:rsidRPr="00A0752F">
        <w:rPr>
          <w:rFonts w:ascii="Calibri" w:hAnsi="Calibri"/>
          <w:b/>
          <w:sz w:val="22"/>
          <w:szCs w:val="22"/>
        </w:rPr>
        <w:t xml:space="preserve">INFORMACJA POKONTROLNA NR  </w:t>
      </w:r>
      <w:r w:rsidR="00E34E92" w:rsidRPr="00A0752F">
        <w:rPr>
          <w:rFonts w:ascii="Calibri" w:hAnsi="Calibri"/>
          <w:b/>
          <w:bCs/>
          <w:sz w:val="22"/>
          <w:szCs w:val="22"/>
        </w:rPr>
        <w:t>46</w:t>
      </w:r>
      <w:r w:rsidRPr="00A0752F">
        <w:rPr>
          <w:rFonts w:ascii="Calibri" w:hAnsi="Calibri"/>
          <w:b/>
          <w:bCs/>
          <w:sz w:val="22"/>
          <w:szCs w:val="22"/>
        </w:rPr>
        <w:t>/</w:t>
      </w:r>
      <w:r w:rsidRPr="00A0752F">
        <w:rPr>
          <w:rFonts w:ascii="Calibri" w:hAnsi="Calibri"/>
          <w:b/>
          <w:bCs/>
          <w:sz w:val="22"/>
          <w:szCs w:val="22"/>
        </w:rPr>
        <w:fldChar w:fldCharType="begin"/>
      </w:r>
      <w:r w:rsidRPr="00A0752F">
        <w:rPr>
          <w:rFonts w:ascii="Calibri" w:hAnsi="Calibri"/>
          <w:b/>
          <w:bCs/>
          <w:sz w:val="22"/>
          <w:szCs w:val="22"/>
        </w:rPr>
        <w:instrText xml:space="preserve"> DOCPROPERTY  P/D  \* MERGEFORMAT </w:instrText>
      </w:r>
      <w:r w:rsidRPr="00A0752F">
        <w:rPr>
          <w:rFonts w:ascii="Calibri" w:hAnsi="Calibri"/>
          <w:b/>
          <w:bCs/>
          <w:sz w:val="22"/>
          <w:szCs w:val="22"/>
        </w:rPr>
        <w:fldChar w:fldCharType="separate"/>
      </w:r>
      <w:r w:rsidR="005A1B26" w:rsidRPr="00A0752F">
        <w:rPr>
          <w:rFonts w:ascii="Calibri" w:hAnsi="Calibri"/>
          <w:b/>
          <w:bCs/>
          <w:sz w:val="22"/>
          <w:szCs w:val="22"/>
        </w:rPr>
        <w:t>P</w:t>
      </w:r>
      <w:r w:rsidRPr="00A0752F">
        <w:rPr>
          <w:rFonts w:ascii="Calibri" w:hAnsi="Calibri"/>
          <w:b/>
          <w:sz w:val="22"/>
          <w:szCs w:val="22"/>
        </w:rPr>
        <w:fldChar w:fldCharType="end"/>
      </w:r>
      <w:r w:rsidRPr="00A0752F">
        <w:rPr>
          <w:rFonts w:ascii="Calibri" w:hAnsi="Calibri"/>
          <w:b/>
          <w:bCs/>
          <w:sz w:val="22"/>
          <w:szCs w:val="22"/>
        </w:rPr>
        <w:t>/</w:t>
      </w:r>
      <w:r w:rsidRPr="00A0752F">
        <w:rPr>
          <w:rFonts w:ascii="Calibri" w:hAnsi="Calibri"/>
          <w:b/>
          <w:bCs/>
          <w:sz w:val="22"/>
          <w:szCs w:val="22"/>
        </w:rPr>
        <w:fldChar w:fldCharType="begin"/>
      </w:r>
      <w:r w:rsidRPr="00A0752F">
        <w:rPr>
          <w:rFonts w:ascii="Calibri" w:hAnsi="Calibri"/>
          <w:b/>
          <w:bCs/>
          <w:sz w:val="22"/>
          <w:szCs w:val="22"/>
        </w:rPr>
        <w:instrText xml:space="preserve"> DOCPROPERTY  NR1/2  \* MERGEFORMAT </w:instrText>
      </w:r>
      <w:r w:rsidRPr="00A0752F">
        <w:rPr>
          <w:rFonts w:ascii="Calibri" w:hAnsi="Calibri"/>
          <w:b/>
          <w:bCs/>
          <w:sz w:val="22"/>
          <w:szCs w:val="22"/>
        </w:rPr>
        <w:fldChar w:fldCharType="separate"/>
      </w:r>
      <w:r w:rsidR="005A1B26" w:rsidRPr="00A0752F">
        <w:rPr>
          <w:rFonts w:ascii="Calibri" w:hAnsi="Calibri"/>
          <w:b/>
          <w:bCs/>
          <w:sz w:val="22"/>
          <w:szCs w:val="22"/>
        </w:rPr>
        <w:t>1</w:t>
      </w:r>
      <w:r w:rsidRPr="00A0752F">
        <w:rPr>
          <w:rFonts w:ascii="Calibri" w:hAnsi="Calibri"/>
          <w:b/>
          <w:sz w:val="22"/>
          <w:szCs w:val="22"/>
        </w:rPr>
        <w:fldChar w:fldCharType="end"/>
      </w:r>
      <w:r w:rsidRPr="00A0752F">
        <w:rPr>
          <w:rFonts w:ascii="Calibri" w:hAnsi="Calibri"/>
          <w:b/>
          <w:bCs/>
          <w:sz w:val="22"/>
          <w:szCs w:val="22"/>
        </w:rPr>
        <w:t>/</w:t>
      </w:r>
      <w:r w:rsidRPr="00A0752F">
        <w:rPr>
          <w:rFonts w:ascii="Calibri" w:hAnsi="Calibri"/>
          <w:b/>
          <w:bCs/>
          <w:sz w:val="22"/>
          <w:szCs w:val="22"/>
        </w:rPr>
        <w:fldChar w:fldCharType="begin"/>
      </w:r>
      <w:r w:rsidRPr="00A0752F">
        <w:rPr>
          <w:rFonts w:ascii="Calibri" w:hAnsi="Calibri"/>
          <w:b/>
          <w:bCs/>
          <w:sz w:val="22"/>
          <w:szCs w:val="22"/>
        </w:rPr>
        <w:instrText xml:space="preserve"> DOCPROPERTY  Rok  \* MERGEFORMAT </w:instrText>
      </w:r>
      <w:r w:rsidRPr="00A0752F">
        <w:rPr>
          <w:rFonts w:ascii="Calibri" w:hAnsi="Calibri"/>
          <w:b/>
          <w:bCs/>
          <w:sz w:val="22"/>
          <w:szCs w:val="22"/>
        </w:rPr>
        <w:fldChar w:fldCharType="separate"/>
      </w:r>
      <w:r w:rsidR="005A1B26" w:rsidRPr="00A0752F">
        <w:rPr>
          <w:rFonts w:ascii="Calibri" w:hAnsi="Calibri"/>
          <w:b/>
          <w:bCs/>
          <w:sz w:val="22"/>
          <w:szCs w:val="22"/>
        </w:rPr>
        <w:t>22</w:t>
      </w:r>
      <w:r w:rsidRPr="00A0752F">
        <w:rPr>
          <w:rFonts w:ascii="Calibri" w:hAnsi="Calibri"/>
          <w:b/>
          <w:sz w:val="22"/>
          <w:szCs w:val="22"/>
        </w:rPr>
        <w:fldChar w:fldCharType="end"/>
      </w:r>
      <w:r w:rsidRPr="00A0752F">
        <w:rPr>
          <w:rFonts w:ascii="Calibri" w:hAnsi="Calibri"/>
          <w:b/>
          <w:bCs/>
          <w:sz w:val="22"/>
          <w:szCs w:val="22"/>
        </w:rPr>
        <w:t>/</w:t>
      </w:r>
      <w:r w:rsidR="00E34E92" w:rsidRPr="00A0752F">
        <w:rPr>
          <w:rFonts w:ascii="Calibri" w:hAnsi="Calibri"/>
          <w:b/>
          <w:bCs/>
          <w:sz w:val="22"/>
          <w:szCs w:val="22"/>
        </w:rPr>
        <w:t>I</w:t>
      </w:r>
      <w:r w:rsidR="00E34E92" w:rsidRPr="00A0752F">
        <w:rPr>
          <w:rFonts w:ascii="Calibri" w:hAnsi="Calibri"/>
          <w:b/>
          <w:sz w:val="22"/>
          <w:szCs w:val="22"/>
        </w:rPr>
        <w:t xml:space="preserve"> </w:t>
      </w:r>
    </w:p>
    <w:p w:rsidR="00293AC6" w:rsidRPr="008B2320" w:rsidRDefault="00293AC6" w:rsidP="00293AC6">
      <w:pPr>
        <w:spacing w:before="120" w:after="120"/>
        <w:jc w:val="center"/>
        <w:outlineLvl w:val="0"/>
        <w:rPr>
          <w:rFonts w:ascii="Calibri" w:hAnsi="Calibri"/>
          <w:b/>
          <w:sz w:val="22"/>
          <w:szCs w:val="22"/>
        </w:rPr>
      </w:pPr>
      <w:r w:rsidRPr="008B2320">
        <w:rPr>
          <w:rFonts w:ascii="Calibri" w:hAnsi="Calibri"/>
          <w:b/>
          <w:sz w:val="22"/>
          <w:szCs w:val="22"/>
        </w:rPr>
        <w:t>Z KONTROLI REALIZACJI PROJEKTU</w:t>
      </w:r>
    </w:p>
    <w:tbl>
      <w:tblPr>
        <w:tblW w:w="11081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940"/>
        <w:gridCol w:w="232"/>
        <w:gridCol w:w="1130"/>
        <w:gridCol w:w="1003"/>
        <w:gridCol w:w="461"/>
        <w:gridCol w:w="336"/>
        <w:gridCol w:w="9"/>
        <w:gridCol w:w="1556"/>
        <w:gridCol w:w="3247"/>
      </w:tblGrid>
      <w:tr w:rsidR="00293AC6" w:rsidRPr="008B2320" w:rsidTr="00492B8B">
        <w:trPr>
          <w:trHeight w:val="50"/>
        </w:trPr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93AC6" w:rsidRPr="008B2320" w:rsidRDefault="00293AC6" w:rsidP="0097754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>1.CZĘŚĆ OGÓLNA</w:t>
            </w:r>
          </w:p>
        </w:tc>
      </w:tr>
      <w:tr w:rsidR="00293AC6" w:rsidRPr="008B2320" w:rsidTr="00492B8B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B2320">
              <w:rPr>
                <w:rFonts w:ascii="Calibri" w:hAnsi="Calibr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4758A" w:rsidP="0097754B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23.11</w:t>
            </w:r>
            <w:r w:rsidR="00293AC6" w:rsidRPr="00A0752F">
              <w:rPr>
                <w:rFonts w:ascii="Calibri" w:hAnsi="Calibri"/>
                <w:sz w:val="22"/>
                <w:szCs w:val="22"/>
              </w:rPr>
              <w:t>.20</w:t>
            </w:r>
            <w:r w:rsidR="00293AC6" w:rsidRPr="00A0752F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293AC6" w:rsidRPr="00A0752F">
              <w:rPr>
                <w:rFonts w:ascii="Calibri" w:hAnsi="Calibri"/>
                <w:sz w:val="22"/>
                <w:szCs w:val="22"/>
              </w:rPr>
              <w:instrText xml:space="preserve"> DOCPROPERTY  Rok  \* MERGEFORMAT </w:instrText>
            </w:r>
            <w:r w:rsidR="00293AC6" w:rsidRPr="00A075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1B26" w:rsidRPr="00A0752F">
              <w:rPr>
                <w:rFonts w:ascii="Calibri" w:hAnsi="Calibri"/>
                <w:sz w:val="22"/>
                <w:szCs w:val="22"/>
              </w:rPr>
              <w:t>22</w:t>
            </w:r>
            <w:r w:rsidR="00293AC6" w:rsidRPr="00A0752F">
              <w:rPr>
                <w:rFonts w:ascii="Calibri" w:hAnsi="Calibri"/>
                <w:sz w:val="22"/>
                <w:szCs w:val="22"/>
              </w:rPr>
              <w:fldChar w:fldCharType="end"/>
            </w:r>
            <w:r w:rsidR="00293AC6" w:rsidRPr="00A0752F">
              <w:rPr>
                <w:rFonts w:ascii="Calibri" w:hAnsi="Calibri"/>
                <w:sz w:val="22"/>
                <w:szCs w:val="22"/>
              </w:rPr>
              <w:t xml:space="preserve"> r.</w:t>
            </w:r>
            <w:r w:rsidRPr="00A07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5575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5575">
              <w:rPr>
                <w:rFonts w:ascii="Calibri" w:hAnsi="Calibri"/>
                <w:sz w:val="22"/>
                <w:szCs w:val="22"/>
              </w:rPr>
              <w:t>29.08.2023 r.</w:t>
            </w:r>
            <w:r w:rsidR="00293AC6" w:rsidRPr="008B232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93AC6" w:rsidRPr="008B2320" w:rsidTr="00492B8B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B2320">
              <w:rPr>
                <w:rFonts w:ascii="Calibri" w:hAnsi="Calibri"/>
                <w:iCs/>
                <w:sz w:val="22"/>
                <w:szCs w:val="22"/>
              </w:rPr>
              <w:t xml:space="preserve">Numer </w:t>
            </w:r>
            <w:r w:rsidRPr="008B2320">
              <w:rPr>
                <w:rFonts w:ascii="Calibri" w:hAnsi="Calibri"/>
                <w:iCs/>
                <w:sz w:val="22"/>
                <w:szCs w:val="22"/>
              </w:rPr>
              <w:fldChar w:fldCharType="begin"/>
            </w:r>
            <w:r w:rsidRPr="008B2320">
              <w:rPr>
                <w:rFonts w:ascii="Calibri" w:hAnsi="Calibri"/>
                <w:iCs/>
                <w:sz w:val="22"/>
                <w:szCs w:val="22"/>
              </w:rPr>
              <w:instrText xml:space="preserve"> DOCPROPERTY  Umowa/Decyzja  \* MERGEFORMAT </w:instrText>
            </w:r>
            <w:r w:rsidRPr="008B2320">
              <w:rPr>
                <w:rFonts w:ascii="Calibri" w:hAnsi="Calibri"/>
                <w:iCs/>
                <w:sz w:val="22"/>
                <w:szCs w:val="22"/>
              </w:rPr>
              <w:fldChar w:fldCharType="separate"/>
            </w:r>
            <w:r w:rsidR="005A1B26" w:rsidRPr="008B2320">
              <w:rPr>
                <w:rFonts w:ascii="Calibri" w:hAnsi="Calibri"/>
                <w:iCs/>
                <w:sz w:val="22"/>
                <w:szCs w:val="22"/>
              </w:rPr>
              <w:t>umowy</w:t>
            </w:r>
            <w:r w:rsidRPr="008B2320">
              <w:rPr>
                <w:rFonts w:ascii="Calibri" w:hAnsi="Calibri"/>
                <w:iCs/>
                <w:sz w:val="22"/>
                <w:szCs w:val="22"/>
              </w:rPr>
              <w:fldChar w:fldCharType="end"/>
            </w:r>
            <w:r w:rsidRPr="008B2320">
              <w:rPr>
                <w:rFonts w:ascii="Calibri" w:hAnsi="Calibri"/>
                <w:iCs/>
                <w:sz w:val="22"/>
                <w:szCs w:val="22"/>
              </w:rPr>
              <w:t xml:space="preserve"> o dofinansowanie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60" w:rsidRPr="00A0752F" w:rsidRDefault="00411801" w:rsidP="0097754B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RPPM.10.01.01-22-0010/17-00 z</w:t>
            </w:r>
            <w:r w:rsidR="00742745" w:rsidRPr="00A0752F">
              <w:rPr>
                <w:rFonts w:ascii="Calibri" w:hAnsi="Calibri"/>
                <w:sz w:val="22"/>
                <w:szCs w:val="22"/>
              </w:rPr>
              <w:t>e zmianami:</w:t>
            </w:r>
          </w:p>
          <w:p w:rsidR="00293AC6" w:rsidRPr="00A0752F" w:rsidRDefault="00AA516C" w:rsidP="00B043D8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 xml:space="preserve">Aneks nr </w:t>
            </w:r>
            <w:r w:rsidR="00742745" w:rsidRPr="00A0752F">
              <w:rPr>
                <w:rFonts w:ascii="Calibri" w:hAnsi="Calibri"/>
                <w:sz w:val="22"/>
                <w:szCs w:val="22"/>
              </w:rPr>
              <w:t>RPPM.10.01.01-22-0010/17-01</w:t>
            </w:r>
            <w:r w:rsidRPr="00A0752F">
              <w:rPr>
                <w:rFonts w:ascii="Calibri" w:hAnsi="Calibri"/>
                <w:sz w:val="22"/>
                <w:szCs w:val="22"/>
              </w:rPr>
              <w:t xml:space="preserve"> z dnia </w:t>
            </w:r>
            <w:r w:rsidR="00742745" w:rsidRPr="00A0752F">
              <w:rPr>
                <w:rFonts w:ascii="Calibri" w:hAnsi="Calibri"/>
                <w:sz w:val="22"/>
                <w:szCs w:val="22"/>
              </w:rPr>
              <w:t>06.11.2018</w:t>
            </w:r>
            <w:r w:rsidRPr="00A0752F">
              <w:rPr>
                <w:rFonts w:ascii="Calibri" w:hAnsi="Calibri"/>
                <w:sz w:val="22"/>
                <w:szCs w:val="22"/>
              </w:rPr>
              <w:t xml:space="preserve"> r.</w:t>
            </w:r>
          </w:p>
          <w:p w:rsidR="00742745" w:rsidRPr="00A0752F" w:rsidRDefault="00742745" w:rsidP="00B043D8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Aneks nr RPPM.10.01.01-22-0010/17-02 z dnia 28.04.2020 r.</w:t>
            </w:r>
          </w:p>
          <w:p w:rsidR="00742745" w:rsidRPr="00A0752F" w:rsidRDefault="00742745" w:rsidP="00742745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Aneks nr RPPM.10.01.01-22-0010/17-03 z dnia 30.04.2020 r.</w:t>
            </w:r>
          </w:p>
          <w:p w:rsidR="00742745" w:rsidRPr="00A0752F" w:rsidRDefault="00742745" w:rsidP="00742745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Aneks nr RPPM.10.01.01-22-0010/17-04 z dnia 25.02.2021 r.</w:t>
            </w:r>
          </w:p>
          <w:p w:rsidR="00742745" w:rsidRPr="00A0752F" w:rsidRDefault="00742745" w:rsidP="00742745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Aneks nr RPPM.10.01.01-22-0010/17-05 z dnia 27.05.2021 r.</w:t>
            </w:r>
          </w:p>
          <w:p w:rsidR="00742745" w:rsidRPr="00A0752F" w:rsidRDefault="00742745" w:rsidP="00742745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 xml:space="preserve">Aneks nr RPPM.10.01.01-22-0010/17-06 z dnia </w:t>
            </w:r>
            <w:r w:rsidR="003625E6" w:rsidRPr="00A0752F">
              <w:rPr>
                <w:rFonts w:ascii="Calibri" w:hAnsi="Calibri"/>
                <w:sz w:val="22"/>
                <w:szCs w:val="22"/>
              </w:rPr>
              <w:t>03.11</w:t>
            </w:r>
            <w:r w:rsidRPr="00A0752F">
              <w:rPr>
                <w:rFonts w:ascii="Calibri" w:hAnsi="Calibri"/>
                <w:sz w:val="22"/>
                <w:szCs w:val="22"/>
              </w:rPr>
              <w:t>.2021 r.</w:t>
            </w:r>
          </w:p>
          <w:p w:rsidR="003625E6" w:rsidRPr="00A0752F" w:rsidRDefault="003625E6" w:rsidP="003625E6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Aneks nr RPPM.10.01.01-22-0010/17-07 z dnia 23.12.2021 r.</w:t>
            </w:r>
          </w:p>
          <w:p w:rsidR="00AA516C" w:rsidRDefault="00AB0660" w:rsidP="00B043D8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Aneks nr RPPM.10.01.01-22-0010/17-08 z dnia 10.05.2022 r.</w:t>
            </w:r>
          </w:p>
          <w:p w:rsidR="00B45575" w:rsidRDefault="00B45575" w:rsidP="00B043D8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Aneks nr RPPM.10.01.01-22-0010/17-0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Pr="00A0752F">
              <w:rPr>
                <w:rFonts w:ascii="Calibri" w:hAnsi="Calibri"/>
                <w:sz w:val="22"/>
                <w:szCs w:val="22"/>
              </w:rPr>
              <w:t xml:space="preserve"> z dnia </w:t>
            </w:r>
            <w:r>
              <w:rPr>
                <w:rFonts w:ascii="Calibri" w:hAnsi="Calibri"/>
                <w:sz w:val="22"/>
                <w:szCs w:val="22"/>
              </w:rPr>
              <w:t>29.06.2023</w:t>
            </w:r>
            <w:r w:rsidRPr="00A0752F">
              <w:rPr>
                <w:rFonts w:ascii="Calibri" w:hAnsi="Calibri"/>
                <w:sz w:val="22"/>
                <w:szCs w:val="22"/>
              </w:rPr>
              <w:t xml:space="preserve"> r.</w:t>
            </w:r>
          </w:p>
          <w:p w:rsidR="00B45575" w:rsidRDefault="00B45575" w:rsidP="00B043D8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Aneks nr RPPM.10.01.01-22-0010/17-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Pr="00A0752F">
              <w:rPr>
                <w:rFonts w:ascii="Calibri" w:hAnsi="Calibri"/>
                <w:sz w:val="22"/>
                <w:szCs w:val="22"/>
              </w:rPr>
              <w:t xml:space="preserve"> z dnia </w:t>
            </w:r>
            <w:r>
              <w:rPr>
                <w:rFonts w:ascii="Calibri" w:hAnsi="Calibri"/>
                <w:sz w:val="22"/>
                <w:szCs w:val="22"/>
              </w:rPr>
              <w:t>31.07.2023</w:t>
            </w:r>
            <w:r w:rsidRPr="00A0752F">
              <w:rPr>
                <w:rFonts w:ascii="Calibri" w:hAnsi="Calibri"/>
                <w:sz w:val="22"/>
                <w:szCs w:val="22"/>
              </w:rPr>
              <w:t xml:space="preserve"> r.</w:t>
            </w:r>
          </w:p>
          <w:p w:rsidR="00B45575" w:rsidRPr="00B45575" w:rsidRDefault="00B45575" w:rsidP="00B043D8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Aneks nr RPPM.10.01.01-22-0010/17-</w:t>
            </w:r>
            <w:r>
              <w:rPr>
                <w:rFonts w:ascii="Calibri" w:hAnsi="Calibri"/>
                <w:sz w:val="22"/>
                <w:szCs w:val="22"/>
              </w:rPr>
              <w:t>11</w:t>
            </w:r>
            <w:r w:rsidRPr="00A0752F">
              <w:rPr>
                <w:rFonts w:ascii="Calibri" w:hAnsi="Calibri"/>
                <w:sz w:val="22"/>
                <w:szCs w:val="22"/>
              </w:rPr>
              <w:t xml:space="preserve"> z dnia </w:t>
            </w:r>
            <w:r>
              <w:rPr>
                <w:rFonts w:ascii="Calibri" w:hAnsi="Calibri"/>
                <w:sz w:val="22"/>
                <w:szCs w:val="22"/>
              </w:rPr>
              <w:t>29.08</w:t>
            </w:r>
            <w:r w:rsidRPr="00A0752F">
              <w:rPr>
                <w:rFonts w:ascii="Calibri" w:hAnsi="Calibri"/>
                <w:sz w:val="22"/>
                <w:szCs w:val="22"/>
              </w:rPr>
              <w:t>.202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A0752F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</w:tr>
      <w:tr w:rsidR="00293AC6" w:rsidRPr="008B2320" w:rsidTr="00492B8B">
        <w:trPr>
          <w:trHeight w:val="456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B2320">
              <w:rPr>
                <w:rFonts w:ascii="Calibri" w:hAnsi="Calibri"/>
                <w:iCs/>
                <w:sz w:val="22"/>
                <w:szCs w:val="22"/>
              </w:rPr>
              <w:t xml:space="preserve">Data podpisania </w:t>
            </w:r>
            <w:r w:rsidRPr="008B2320">
              <w:rPr>
                <w:rFonts w:ascii="Calibri" w:hAnsi="Calibri"/>
                <w:iCs/>
                <w:sz w:val="22"/>
                <w:szCs w:val="22"/>
              </w:rPr>
              <w:fldChar w:fldCharType="begin"/>
            </w:r>
            <w:r w:rsidRPr="008B2320">
              <w:rPr>
                <w:rFonts w:ascii="Calibri" w:hAnsi="Calibri"/>
                <w:iCs/>
                <w:sz w:val="22"/>
                <w:szCs w:val="22"/>
              </w:rPr>
              <w:instrText xml:space="preserve"> DOCPROPERTY  Umowa/Decyzja  \* MERGEFORMAT </w:instrText>
            </w:r>
            <w:r w:rsidRPr="008B2320">
              <w:rPr>
                <w:rFonts w:ascii="Calibri" w:hAnsi="Calibri"/>
                <w:iCs/>
                <w:sz w:val="22"/>
                <w:szCs w:val="22"/>
              </w:rPr>
              <w:fldChar w:fldCharType="separate"/>
            </w:r>
            <w:r w:rsidR="005A1B26" w:rsidRPr="008B2320">
              <w:rPr>
                <w:rFonts w:ascii="Calibri" w:hAnsi="Calibri"/>
                <w:iCs/>
                <w:sz w:val="22"/>
                <w:szCs w:val="22"/>
              </w:rPr>
              <w:t>umowy</w:t>
            </w:r>
            <w:r w:rsidRPr="008B2320">
              <w:rPr>
                <w:rFonts w:ascii="Calibri" w:hAnsi="Calibri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A0752F" w:rsidRDefault="006A5626" w:rsidP="009775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05.06.</w:t>
            </w:r>
            <w:r w:rsidR="00742745" w:rsidRPr="00A0752F">
              <w:rPr>
                <w:rFonts w:ascii="Calibri" w:hAnsi="Calibri"/>
                <w:sz w:val="22"/>
                <w:szCs w:val="22"/>
              </w:rPr>
              <w:t>2017 r.</w:t>
            </w:r>
          </w:p>
        </w:tc>
      </w:tr>
      <w:tr w:rsidR="00293AC6" w:rsidRPr="008B2320" w:rsidTr="00492B8B">
        <w:trPr>
          <w:trHeight w:val="534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B2320">
              <w:rPr>
                <w:rFonts w:ascii="Calibri" w:hAnsi="Calibri"/>
                <w:iCs/>
                <w:sz w:val="22"/>
                <w:szCs w:val="22"/>
              </w:rPr>
              <w:t>Nazwa projektu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A0752F" w:rsidRDefault="00AB0660" w:rsidP="00AB0660">
            <w:pPr>
              <w:rPr>
                <w:rFonts w:ascii="Calibri" w:hAnsi="Calibri"/>
                <w:sz w:val="22"/>
                <w:szCs w:val="22"/>
              </w:rPr>
            </w:pPr>
            <w:bookmarkStart w:id="0" w:name="_Hlk144720731"/>
            <w:r w:rsidRPr="00A0752F">
              <w:rPr>
                <w:rFonts w:ascii="Calibri" w:hAnsi="Calibri"/>
                <w:bCs/>
                <w:sz w:val="22"/>
                <w:szCs w:val="22"/>
              </w:rPr>
              <w:t>Kompleksowa modernizacja energetyczna budynków użyteczności publicznej na terenie Gdyni</w:t>
            </w:r>
            <w:bookmarkEnd w:id="0"/>
            <w:r w:rsidRPr="00A0752F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293AC6" w:rsidRPr="008B2320" w:rsidTr="00492B8B">
        <w:trPr>
          <w:trHeight w:val="527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B2320">
              <w:rPr>
                <w:rFonts w:ascii="Calibri" w:hAnsi="Calibri"/>
                <w:iCs/>
                <w:sz w:val="22"/>
                <w:szCs w:val="22"/>
              </w:rPr>
              <w:t>Beneficjent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A0752F" w:rsidRDefault="00293AC6" w:rsidP="0097754B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A0752F">
              <w:rPr>
                <w:rFonts w:ascii="Calibri" w:hAnsi="Calibri"/>
                <w:sz w:val="22"/>
                <w:szCs w:val="22"/>
              </w:rPr>
              <w:instrText xml:space="preserve"> DOCPROPERTY  Beneficjent  \* MERGEFORMAT </w:instrText>
            </w:r>
            <w:r w:rsidRPr="00A0752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B0660" w:rsidRPr="00A0752F">
              <w:rPr>
                <w:rFonts w:ascii="Calibri" w:hAnsi="Calibri"/>
                <w:sz w:val="22"/>
                <w:szCs w:val="22"/>
              </w:rPr>
              <w:t>Gmina Miasta Gdyni</w:t>
            </w:r>
            <w:r w:rsidRPr="00A0752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93AC6" w:rsidRPr="008B2320" w:rsidTr="00492B8B">
        <w:trPr>
          <w:trHeight w:val="521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B2320">
              <w:rPr>
                <w:rFonts w:ascii="Calibri" w:hAnsi="Calibr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A0752F" w:rsidRDefault="00293AC6" w:rsidP="0097754B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A0752F">
              <w:rPr>
                <w:rFonts w:ascii="Calibri" w:hAnsi="Calibri"/>
                <w:sz w:val="22"/>
                <w:szCs w:val="22"/>
              </w:rPr>
              <w:instrText xml:space="preserve"> DOCPROPERTY  Adres  \* MERGEFORMAT </w:instrText>
            </w:r>
            <w:r w:rsidRPr="00A0752F">
              <w:rPr>
                <w:rFonts w:ascii="Calibri" w:hAnsi="Calibri"/>
                <w:sz w:val="22"/>
                <w:szCs w:val="22"/>
              </w:rPr>
              <w:fldChar w:fldCharType="end"/>
            </w:r>
            <w:r w:rsidR="00AB0660" w:rsidRPr="00A0752F">
              <w:rPr>
                <w:rFonts w:ascii="Calibri" w:hAnsi="Calibri"/>
                <w:sz w:val="22"/>
                <w:szCs w:val="22"/>
              </w:rPr>
              <w:t xml:space="preserve"> al. </w:t>
            </w:r>
            <w:r w:rsidR="00AB62D4">
              <w:rPr>
                <w:rFonts w:ascii="Calibri" w:hAnsi="Calibri"/>
                <w:sz w:val="22"/>
                <w:szCs w:val="22"/>
              </w:rPr>
              <w:t xml:space="preserve">marsz. </w:t>
            </w:r>
            <w:r w:rsidR="00AB0660" w:rsidRPr="00A0752F">
              <w:rPr>
                <w:rFonts w:ascii="Calibri" w:hAnsi="Calibri"/>
                <w:sz w:val="22"/>
                <w:szCs w:val="22"/>
              </w:rPr>
              <w:t>Piłsudskiego 52/54, 81-382 Gdynia</w:t>
            </w:r>
          </w:p>
        </w:tc>
      </w:tr>
      <w:tr w:rsidR="00293AC6" w:rsidRPr="008B2320" w:rsidTr="00492B8B">
        <w:trPr>
          <w:trHeight w:val="62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B2320">
              <w:rPr>
                <w:rFonts w:ascii="Calibri" w:hAnsi="Calibri"/>
                <w:iCs/>
                <w:sz w:val="22"/>
                <w:szCs w:val="22"/>
              </w:rPr>
              <w:t>Projekt partnerski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A0752F" w:rsidRDefault="00293AC6" w:rsidP="0097754B">
            <w:pPr>
              <w:rPr>
                <w:rFonts w:ascii="Calibri" w:hAnsi="Calibri"/>
                <w:sz w:val="22"/>
                <w:szCs w:val="22"/>
              </w:rPr>
            </w:pPr>
          </w:p>
          <w:p w:rsidR="00293AC6" w:rsidRPr="00A0752F" w:rsidRDefault="005A1B26" w:rsidP="0097754B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NIE</w:t>
            </w:r>
            <w:r w:rsidR="00293AC6" w:rsidRPr="00A0752F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A0752F" w:rsidRDefault="00293AC6" w:rsidP="0097754B">
            <w:pPr>
              <w:ind w:left="-34"/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Nazwa partnera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A0752F" w:rsidRDefault="00293AC6" w:rsidP="0097754B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Adres</w:t>
            </w:r>
          </w:p>
        </w:tc>
      </w:tr>
      <w:tr w:rsidR="00293AC6" w:rsidRPr="008B2320" w:rsidTr="00492B8B">
        <w:trPr>
          <w:trHeight w:val="522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8B2320" w:rsidRDefault="00293AC6" w:rsidP="0097754B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A0752F" w:rsidRDefault="00293AC6" w:rsidP="009775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A0752F" w:rsidRDefault="005A1B26" w:rsidP="0097754B">
            <w:pPr>
              <w:ind w:left="-34"/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Nie dotyczy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A0752F" w:rsidRDefault="005A1B26" w:rsidP="0097754B">
            <w:pPr>
              <w:ind w:left="-34"/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293AC6" w:rsidRPr="008B2320" w:rsidTr="00492B8B">
        <w:trPr>
          <w:trHeight w:val="529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B2320">
              <w:rPr>
                <w:rFonts w:ascii="Calibri" w:hAnsi="Calibr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A0752F" w:rsidRDefault="00AF2C0B" w:rsidP="0097754B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Miasto Gdynia</w:t>
            </w:r>
          </w:p>
        </w:tc>
      </w:tr>
      <w:tr w:rsidR="00293AC6" w:rsidRPr="008B2320" w:rsidTr="00492B8B">
        <w:trPr>
          <w:trHeight w:val="523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B2320">
              <w:rPr>
                <w:rFonts w:ascii="Calibri" w:hAnsi="Calibri"/>
                <w:iCs/>
                <w:sz w:val="22"/>
                <w:szCs w:val="22"/>
              </w:rPr>
              <w:t>Rodzaj/typ</w:t>
            </w:r>
            <w:r w:rsidRPr="008B2320">
              <w:rPr>
                <w:rFonts w:ascii="Calibri" w:hAnsi="Calibri"/>
                <w:iCs/>
                <w:sz w:val="22"/>
                <w:szCs w:val="22"/>
                <w:vertAlign w:val="superscript"/>
              </w:rPr>
              <w:footnoteReference w:id="1"/>
            </w:r>
            <w:r w:rsidRPr="008B2320">
              <w:rPr>
                <w:rFonts w:ascii="Calibri" w:hAnsi="Calibr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A0752F" w:rsidRDefault="00293AC6" w:rsidP="0097754B">
            <w:pPr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 xml:space="preserve">Planowa / </w:t>
            </w:r>
            <w:r w:rsidR="00AF2C0B" w:rsidRPr="00A0752F">
              <w:rPr>
                <w:rFonts w:ascii="Calibri" w:hAnsi="Calibri"/>
                <w:sz w:val="22"/>
                <w:szCs w:val="22"/>
              </w:rPr>
              <w:t>na miejscu, w trakcie realizacji umowy</w:t>
            </w:r>
          </w:p>
        </w:tc>
      </w:tr>
      <w:tr w:rsidR="00293AC6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67" w:rsidRPr="00A0752F" w:rsidRDefault="00293AC6" w:rsidP="006E446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sz w:val="22"/>
                <w:szCs w:val="22"/>
              </w:rPr>
              <w:t>Jednostka kontrolowana została poinformowana o przeprowadzeniu przedmiotowej kontroli pismem o sygn.</w:t>
            </w:r>
          </w:p>
          <w:p w:rsidR="00293AC6" w:rsidRPr="00A0752F" w:rsidRDefault="00293AC6" w:rsidP="006E446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0752F">
              <w:rPr>
                <w:rFonts w:ascii="Calibri" w:hAnsi="Calibri"/>
                <w:bCs/>
                <w:sz w:val="22"/>
                <w:szCs w:val="22"/>
              </w:rPr>
              <w:t>DPR-K.44.</w:t>
            </w:r>
            <w:r w:rsidR="00AF2C0B" w:rsidRPr="00A0752F">
              <w:rPr>
                <w:rFonts w:ascii="Calibri" w:hAnsi="Calibri"/>
                <w:bCs/>
                <w:sz w:val="22"/>
                <w:szCs w:val="22"/>
              </w:rPr>
              <w:t>46</w:t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t>.20</w:t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fldChar w:fldCharType="begin"/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instrText xml:space="preserve"> DOCPROPERTY  Rok  \* MERGEFORMAT </w:instrText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="005A1B26" w:rsidRPr="00A0752F">
              <w:rPr>
                <w:rFonts w:ascii="Calibri" w:hAnsi="Calibri"/>
                <w:bCs/>
                <w:sz w:val="22"/>
                <w:szCs w:val="22"/>
              </w:rPr>
              <w:t>22</w:t>
            </w:r>
            <w:r w:rsidRPr="00A0752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t xml:space="preserve">, EOD: </w:t>
            </w:r>
            <w:r w:rsidR="00AF2C0B" w:rsidRPr="00A0752F">
              <w:rPr>
                <w:rFonts w:ascii="Calibri" w:hAnsi="Calibri"/>
                <w:bCs/>
                <w:sz w:val="22"/>
                <w:szCs w:val="22"/>
              </w:rPr>
              <w:t>58771/11/2022</w:t>
            </w:r>
            <w:r w:rsidR="00300585" w:rsidRPr="00A0752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t xml:space="preserve">z dnia </w:t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fldChar w:fldCharType="begin"/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instrText xml:space="preserve"> DOCPROPERTY  Dzień  \* MERGEFORMAT </w:instrText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="005A1B26" w:rsidRPr="00A0752F">
              <w:rPr>
                <w:rFonts w:ascii="Calibri" w:hAnsi="Calibri"/>
                <w:bCs/>
                <w:sz w:val="22"/>
                <w:szCs w:val="22"/>
              </w:rPr>
              <w:t>14</w:t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AF2C0B" w:rsidRPr="00A0752F">
              <w:rPr>
                <w:rFonts w:ascii="Calibri" w:hAnsi="Calibri"/>
                <w:bCs/>
                <w:sz w:val="22"/>
                <w:szCs w:val="22"/>
              </w:rPr>
              <w:t>11</w:t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t>.20</w:t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fldChar w:fldCharType="begin"/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instrText xml:space="preserve"> DOCPROPERTY  Rok  \* MERGEFORMAT </w:instrText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="005A1B26" w:rsidRPr="00A0752F">
              <w:rPr>
                <w:rFonts w:ascii="Calibri" w:hAnsi="Calibri"/>
                <w:bCs/>
                <w:sz w:val="22"/>
                <w:szCs w:val="22"/>
              </w:rPr>
              <w:t>22</w:t>
            </w:r>
            <w:r w:rsidRPr="00A0752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0752F">
              <w:rPr>
                <w:rFonts w:ascii="Calibri" w:hAnsi="Calibri"/>
                <w:bCs/>
                <w:sz w:val="22"/>
                <w:szCs w:val="22"/>
              </w:rPr>
              <w:t xml:space="preserve"> r. </w:t>
            </w:r>
          </w:p>
        </w:tc>
      </w:tr>
      <w:tr w:rsidR="00293AC6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93AC6" w:rsidRPr="008B2320" w:rsidRDefault="00293AC6" w:rsidP="0097754B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293AC6" w:rsidRPr="008B2320" w:rsidTr="00492B8B">
        <w:trPr>
          <w:trHeight w:val="19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keepNext/>
              <w:rPr>
                <w:rFonts w:ascii="Calibri" w:hAnsi="Calibri"/>
                <w:i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keepNext/>
              <w:rPr>
                <w:rFonts w:ascii="Calibri" w:hAnsi="Calibri"/>
                <w:i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Imię i nazwisko</w:t>
            </w:r>
          </w:p>
        </w:tc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keepNext/>
              <w:rPr>
                <w:rFonts w:ascii="Calibri" w:hAnsi="Calibri"/>
                <w:i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stanowisko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keepNext/>
              <w:rPr>
                <w:rFonts w:ascii="Calibri" w:hAnsi="Calibri"/>
                <w:i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referat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AC6" w:rsidRPr="008B2320" w:rsidRDefault="00293AC6" w:rsidP="0097754B">
            <w:pPr>
              <w:keepNext/>
              <w:rPr>
                <w:rFonts w:ascii="Calibri" w:hAnsi="Calibri"/>
                <w:i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departament</w:t>
            </w:r>
          </w:p>
        </w:tc>
      </w:tr>
      <w:tr w:rsidR="00293AC6" w:rsidRPr="008B2320" w:rsidTr="00492B8B">
        <w:trPr>
          <w:trHeight w:val="18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8B2320" w:rsidRDefault="00293AC6" w:rsidP="00293AC6">
            <w:pPr>
              <w:numPr>
                <w:ilvl w:val="0"/>
                <w:numId w:val="7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241F24" w:rsidRDefault="00BE2492" w:rsidP="009775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241F24" w:rsidRDefault="00293AC6" w:rsidP="0097754B">
            <w:pPr>
              <w:rPr>
                <w:rFonts w:ascii="Calibri" w:hAnsi="Calibri" w:cs="Calibri"/>
                <w:sz w:val="22"/>
                <w:szCs w:val="22"/>
              </w:rPr>
            </w:pPr>
            <w:r w:rsidRPr="00241F24">
              <w:rPr>
                <w:rFonts w:ascii="Calibri" w:hAnsi="Calibri" w:cs="Calibri"/>
                <w:sz w:val="22"/>
                <w:szCs w:val="22"/>
              </w:rPr>
              <w:t>Kierownik Zespołu Kontrolującego</w:t>
            </w:r>
            <w:r w:rsidR="00BE2492">
              <w:rPr>
                <w:rFonts w:ascii="Calibri" w:hAnsi="Calibri" w:cs="Calibri"/>
                <w:sz w:val="22"/>
                <w:szCs w:val="22"/>
              </w:rPr>
              <w:t xml:space="preserve"> (…)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241F24" w:rsidRDefault="00293AC6" w:rsidP="0097754B">
            <w:pPr>
              <w:rPr>
                <w:rFonts w:ascii="Calibri" w:hAnsi="Calibri" w:cs="Calibri"/>
                <w:sz w:val="22"/>
                <w:szCs w:val="22"/>
              </w:rPr>
            </w:pPr>
            <w:r w:rsidRPr="00241F24">
              <w:rPr>
                <w:rFonts w:ascii="Calibri" w:hAnsi="Calibri" w:cs="Calibri"/>
                <w:sz w:val="22"/>
                <w:szCs w:val="22"/>
              </w:rPr>
              <w:t>Referat Kontroli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241F24" w:rsidRDefault="00293AC6" w:rsidP="0097754B">
            <w:pPr>
              <w:keepLines/>
              <w:rPr>
                <w:rFonts w:ascii="Calibri" w:hAnsi="Calibri" w:cs="Calibri"/>
                <w:sz w:val="22"/>
                <w:szCs w:val="22"/>
              </w:rPr>
            </w:pPr>
            <w:r w:rsidRPr="00241F24">
              <w:rPr>
                <w:rFonts w:ascii="Calibri" w:hAnsi="Calibri" w:cs="Calibr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93AC6" w:rsidRPr="008B2320" w:rsidTr="00492B8B">
        <w:trPr>
          <w:trHeight w:val="18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8B2320" w:rsidRDefault="00293AC6" w:rsidP="00293AC6">
            <w:pPr>
              <w:numPr>
                <w:ilvl w:val="0"/>
                <w:numId w:val="7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241F24" w:rsidRDefault="00BE2492" w:rsidP="009775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241F24" w:rsidRDefault="00BE2492" w:rsidP="009775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  <w:r w:rsidR="00F65895" w:rsidRPr="00241F2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241F24" w:rsidRDefault="00293AC6" w:rsidP="0097754B">
            <w:pPr>
              <w:rPr>
                <w:rFonts w:ascii="Calibri" w:hAnsi="Calibri" w:cs="Calibri"/>
                <w:sz w:val="22"/>
                <w:szCs w:val="22"/>
              </w:rPr>
            </w:pPr>
            <w:r w:rsidRPr="00241F24">
              <w:rPr>
                <w:rFonts w:ascii="Calibri" w:hAnsi="Calibri" w:cs="Calibri"/>
                <w:sz w:val="22"/>
                <w:szCs w:val="22"/>
              </w:rPr>
              <w:t>Referat Kontroli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C6" w:rsidRPr="00241F24" w:rsidRDefault="00293AC6" w:rsidP="0097754B">
            <w:pPr>
              <w:rPr>
                <w:rFonts w:ascii="Calibri" w:hAnsi="Calibri" w:cs="Calibri"/>
                <w:sz w:val="22"/>
                <w:szCs w:val="22"/>
              </w:rPr>
            </w:pPr>
            <w:r w:rsidRPr="00241F24">
              <w:rPr>
                <w:rFonts w:ascii="Calibri" w:hAnsi="Calibri" w:cs="Calibr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5A1B26" w:rsidRPr="008B2320" w:rsidTr="00492B8B">
        <w:trPr>
          <w:trHeight w:val="18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26" w:rsidRPr="008B2320" w:rsidRDefault="005A1B26" w:rsidP="005A1B26">
            <w:pPr>
              <w:numPr>
                <w:ilvl w:val="0"/>
                <w:numId w:val="7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26" w:rsidRPr="00241F24" w:rsidRDefault="00BE2492" w:rsidP="005A1B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26" w:rsidRPr="00241F24" w:rsidRDefault="00BE2492" w:rsidP="005A1B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26" w:rsidRPr="00241F24" w:rsidRDefault="005A1B26" w:rsidP="005A1B26">
            <w:pPr>
              <w:rPr>
                <w:rFonts w:ascii="Calibri" w:hAnsi="Calibri" w:cs="Calibri"/>
                <w:sz w:val="22"/>
                <w:szCs w:val="22"/>
              </w:rPr>
            </w:pPr>
            <w:r w:rsidRPr="00241F24">
              <w:rPr>
                <w:rFonts w:ascii="Calibri" w:hAnsi="Calibri" w:cs="Calibri"/>
                <w:sz w:val="22"/>
                <w:szCs w:val="22"/>
              </w:rPr>
              <w:t>Referat Kontroli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26" w:rsidRPr="00241F24" w:rsidRDefault="005A1B26" w:rsidP="005A1B26">
            <w:pPr>
              <w:keepLines/>
              <w:rPr>
                <w:rFonts w:ascii="Calibri" w:hAnsi="Calibri" w:cs="Calibri"/>
                <w:sz w:val="22"/>
                <w:szCs w:val="22"/>
              </w:rPr>
            </w:pPr>
            <w:r w:rsidRPr="00241F24">
              <w:rPr>
                <w:rFonts w:ascii="Calibri" w:hAnsi="Calibri" w:cs="Calibr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5A1B26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A1B26" w:rsidRPr="00241F24" w:rsidRDefault="005A1B26" w:rsidP="005A1B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1F24">
              <w:rPr>
                <w:rFonts w:ascii="Calibri" w:hAnsi="Calibri"/>
                <w:b/>
                <w:sz w:val="22"/>
                <w:szCs w:val="22"/>
              </w:rPr>
              <w:t>1.2 Osoby reprezentujące Beneficjent</w:t>
            </w:r>
          </w:p>
        </w:tc>
      </w:tr>
      <w:tr w:rsidR="005A1B26" w:rsidRPr="008B2320" w:rsidTr="00492B8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26" w:rsidRPr="008B2320" w:rsidRDefault="005A1B26" w:rsidP="005A1B2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26" w:rsidRPr="00241F24" w:rsidRDefault="005A1B26" w:rsidP="005A1B2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41F24">
              <w:rPr>
                <w:rFonts w:ascii="Calibri" w:hAnsi="Calibri"/>
                <w:i/>
                <w:sz w:val="22"/>
                <w:szCs w:val="22"/>
              </w:rPr>
              <w:t>Imię i nazwisko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26" w:rsidRPr="00241F24" w:rsidRDefault="005A1B26" w:rsidP="005A1B26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41F24">
              <w:rPr>
                <w:rFonts w:ascii="Calibri" w:hAnsi="Calibri"/>
                <w:i/>
                <w:sz w:val="22"/>
                <w:szCs w:val="22"/>
              </w:rPr>
              <w:t>stanowisko</w:t>
            </w:r>
          </w:p>
        </w:tc>
      </w:tr>
      <w:tr w:rsidR="005A1B26" w:rsidRPr="008B2320" w:rsidTr="00492B8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26" w:rsidRPr="008B2320" w:rsidRDefault="005A1B26" w:rsidP="005A1B26">
            <w:pPr>
              <w:numPr>
                <w:ilvl w:val="0"/>
                <w:numId w:val="26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26" w:rsidRPr="00241F24" w:rsidRDefault="00BE2492" w:rsidP="005A1B2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26" w:rsidRPr="00241F24" w:rsidRDefault="00BE2492" w:rsidP="005A1B2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</w:tr>
      <w:tr w:rsidR="005A1B26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A1B26" w:rsidRPr="00241F24" w:rsidRDefault="005A1B26" w:rsidP="005A1B26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241F24">
              <w:rPr>
                <w:rFonts w:ascii="Calibri" w:hAnsi="Calibri"/>
                <w:b/>
                <w:sz w:val="22"/>
                <w:szCs w:val="22"/>
              </w:rPr>
              <w:t>1.3 Osoby udzielające wyjaśnień</w:t>
            </w:r>
          </w:p>
        </w:tc>
      </w:tr>
      <w:tr w:rsidR="005A1B26" w:rsidRPr="008B2320" w:rsidTr="00492B8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26" w:rsidRPr="008B2320" w:rsidRDefault="005A1B26" w:rsidP="005A1B26">
            <w:pPr>
              <w:keepNext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26" w:rsidRPr="00241F24" w:rsidRDefault="005A1B26" w:rsidP="005A1B26">
            <w:pPr>
              <w:keepNext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41F24">
              <w:rPr>
                <w:rFonts w:ascii="Calibri" w:hAnsi="Calibri"/>
                <w:i/>
                <w:sz w:val="22"/>
                <w:szCs w:val="22"/>
              </w:rPr>
              <w:t>Imię i nazwisko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26" w:rsidRPr="00241F24" w:rsidRDefault="005A1B26" w:rsidP="005A1B26">
            <w:pPr>
              <w:keepNext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241F24">
              <w:rPr>
                <w:rFonts w:ascii="Calibri" w:hAnsi="Calibri"/>
                <w:i/>
                <w:sz w:val="22"/>
                <w:szCs w:val="22"/>
              </w:rPr>
              <w:t>stanowisko</w:t>
            </w:r>
          </w:p>
        </w:tc>
      </w:tr>
      <w:tr w:rsidR="005A1B26" w:rsidRPr="008B2320" w:rsidTr="00492B8B">
        <w:trPr>
          <w:trHeight w:val="47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26" w:rsidRPr="008B2320" w:rsidRDefault="005A1B26" w:rsidP="005A1B26">
            <w:pPr>
              <w:numPr>
                <w:ilvl w:val="0"/>
                <w:numId w:val="27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26" w:rsidRPr="00241F24" w:rsidRDefault="00BE2492" w:rsidP="005D7A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26" w:rsidRPr="00241F24" w:rsidRDefault="00BE2492" w:rsidP="005D7A75">
            <w:pPr>
              <w:ind w:left="-4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</w:tr>
      <w:tr w:rsidR="004207B2" w:rsidRPr="008B2320" w:rsidTr="00492B8B">
        <w:trPr>
          <w:trHeight w:val="26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B2" w:rsidRPr="008B2320" w:rsidRDefault="004207B2" w:rsidP="004207B2">
            <w:pPr>
              <w:numPr>
                <w:ilvl w:val="0"/>
                <w:numId w:val="27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7B2" w:rsidRPr="00241F24" w:rsidRDefault="00BE2492" w:rsidP="004207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B2" w:rsidRPr="00241F24" w:rsidRDefault="00BE2492" w:rsidP="004207B2">
            <w:pPr>
              <w:ind w:left="-4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</w:tr>
      <w:tr w:rsidR="004207B2" w:rsidRPr="008B2320" w:rsidTr="00492B8B">
        <w:trPr>
          <w:trHeight w:val="26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B2" w:rsidRPr="008B2320" w:rsidRDefault="004207B2" w:rsidP="004207B2">
            <w:pPr>
              <w:numPr>
                <w:ilvl w:val="0"/>
                <w:numId w:val="27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7B2" w:rsidRPr="00241F24" w:rsidRDefault="00BE2492" w:rsidP="004207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B2" w:rsidRPr="00241F24" w:rsidRDefault="00BE2492" w:rsidP="004207B2">
            <w:pPr>
              <w:ind w:left="-4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</w:tr>
      <w:tr w:rsidR="005D7A75" w:rsidRPr="008B2320" w:rsidTr="00492B8B">
        <w:trPr>
          <w:trHeight w:val="26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75" w:rsidRPr="008B2320" w:rsidRDefault="005D7A75" w:rsidP="004207B2">
            <w:pPr>
              <w:numPr>
                <w:ilvl w:val="0"/>
                <w:numId w:val="27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A75" w:rsidRPr="00241F24" w:rsidRDefault="00BE2492" w:rsidP="004207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75" w:rsidRPr="00241F24" w:rsidRDefault="00BE2492" w:rsidP="004207B2">
            <w:pPr>
              <w:ind w:left="-4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</w:tr>
      <w:tr w:rsidR="005D7A75" w:rsidRPr="008B2320" w:rsidTr="00492B8B">
        <w:trPr>
          <w:trHeight w:val="26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75" w:rsidRPr="008B2320" w:rsidRDefault="005D7A75" w:rsidP="004207B2">
            <w:pPr>
              <w:numPr>
                <w:ilvl w:val="0"/>
                <w:numId w:val="27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A75" w:rsidRPr="00241F24" w:rsidRDefault="00BE2492" w:rsidP="004207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75" w:rsidRPr="00241F24" w:rsidRDefault="00BE2492" w:rsidP="004207B2">
            <w:pPr>
              <w:ind w:left="-4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</w:tr>
      <w:tr w:rsidR="005D7A75" w:rsidRPr="008B2320" w:rsidTr="00492B8B">
        <w:trPr>
          <w:trHeight w:val="26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75" w:rsidRPr="008B2320" w:rsidRDefault="005D7A75" w:rsidP="004207B2">
            <w:pPr>
              <w:numPr>
                <w:ilvl w:val="0"/>
                <w:numId w:val="27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A75" w:rsidRPr="00241F24" w:rsidRDefault="00BE2492" w:rsidP="004207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A75" w:rsidRPr="00241F24" w:rsidRDefault="00BE2492" w:rsidP="004207B2">
            <w:pPr>
              <w:ind w:left="-4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</w:tr>
      <w:tr w:rsidR="004207B2" w:rsidRPr="008B2320" w:rsidTr="00492B8B">
        <w:tc>
          <w:tcPr>
            <w:tcW w:w="1108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207B2" w:rsidRPr="00241F24" w:rsidRDefault="004207B2" w:rsidP="004207B2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241F24">
              <w:rPr>
                <w:rFonts w:ascii="Calibri" w:hAnsi="Calibri"/>
                <w:b/>
                <w:sz w:val="22"/>
                <w:szCs w:val="22"/>
              </w:rPr>
              <w:t>1.4 Zakres kontroli</w:t>
            </w:r>
          </w:p>
        </w:tc>
      </w:tr>
      <w:tr w:rsidR="004207B2" w:rsidRPr="008B2320" w:rsidTr="00492B8B">
        <w:tc>
          <w:tcPr>
            <w:tcW w:w="1108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207B2" w:rsidRPr="00241F24" w:rsidRDefault="004207B2" w:rsidP="004207B2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41F24">
              <w:rPr>
                <w:rFonts w:ascii="Calibri" w:hAnsi="Calibri"/>
                <w:b/>
                <w:sz w:val="22"/>
                <w:szCs w:val="22"/>
              </w:rPr>
              <w:t>1.4.1 Terminowość złożenia wniosku o płatność końcową</w:t>
            </w:r>
            <w:r w:rsidRPr="00241F24">
              <w:rPr>
                <w:rFonts w:ascii="Calibri" w:hAnsi="Calibri"/>
                <w:b/>
                <w:sz w:val="22"/>
                <w:szCs w:val="22"/>
                <w:vertAlign w:val="superscript"/>
              </w:rPr>
              <w:footnoteReference w:id="2"/>
            </w:r>
            <w:r w:rsidRPr="00241F2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4207B2" w:rsidRPr="008B2320" w:rsidTr="00492B8B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4207B2" w:rsidRPr="00241F24" w:rsidRDefault="004207B2" w:rsidP="004207B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7B2" w:rsidRPr="00241F24" w:rsidRDefault="004207B2" w:rsidP="00E06146">
            <w:pPr>
              <w:rPr>
                <w:rFonts w:ascii="Calibri" w:hAnsi="Calibri"/>
                <w:i/>
                <w:sz w:val="22"/>
                <w:szCs w:val="22"/>
              </w:rPr>
            </w:pPr>
            <w:r w:rsidRPr="00241F24">
              <w:rPr>
                <w:rFonts w:ascii="Calibri" w:hAnsi="Calibri"/>
                <w:i/>
                <w:sz w:val="22"/>
                <w:szCs w:val="22"/>
              </w:rPr>
              <w:t>Termin złożenia wynikający z Umowy o dofinansowanie</w:t>
            </w: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07B2" w:rsidRPr="00241F24" w:rsidRDefault="004207B2" w:rsidP="004207B2">
            <w:pPr>
              <w:jc w:val="both"/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  <w:r w:rsidRPr="00241F24">
              <w:rPr>
                <w:rFonts w:ascii="Calibri" w:hAnsi="Calibri"/>
                <w:i/>
                <w:sz w:val="22"/>
                <w:szCs w:val="22"/>
              </w:rPr>
              <w:t>Rzeczywisty termin złożenia</w:t>
            </w:r>
          </w:p>
        </w:tc>
      </w:tr>
      <w:tr w:rsidR="004207B2" w:rsidRPr="008B2320" w:rsidTr="00492B8B"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241F24" w:rsidRDefault="004207B2" w:rsidP="004207B2">
            <w:pPr>
              <w:rPr>
                <w:rFonts w:ascii="Calibri" w:hAnsi="Calibri"/>
                <w:i/>
                <w:sz w:val="22"/>
                <w:szCs w:val="22"/>
              </w:rPr>
            </w:pPr>
            <w:r w:rsidRPr="00241F24">
              <w:rPr>
                <w:rFonts w:ascii="Calibri" w:hAnsi="Calibr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241F24" w:rsidRDefault="004207B2" w:rsidP="00E06146">
            <w:pPr>
              <w:ind w:left="-72" w:right="-105"/>
              <w:rPr>
                <w:rFonts w:ascii="Calibri" w:hAnsi="Calibri"/>
                <w:sz w:val="22"/>
                <w:szCs w:val="22"/>
              </w:rPr>
            </w:pPr>
            <w:r w:rsidRPr="00241F24">
              <w:rPr>
                <w:rFonts w:ascii="Calibri" w:hAnsi="Calibri"/>
                <w:sz w:val="22"/>
                <w:szCs w:val="22"/>
              </w:rPr>
              <w:t>3</w:t>
            </w:r>
            <w:r w:rsidR="00B45575">
              <w:rPr>
                <w:rFonts w:ascii="Calibri" w:hAnsi="Calibri"/>
                <w:sz w:val="22"/>
                <w:szCs w:val="22"/>
              </w:rPr>
              <w:t>1.07.</w:t>
            </w:r>
            <w:r w:rsidR="00F52B04" w:rsidRPr="00241F24">
              <w:rPr>
                <w:rFonts w:ascii="Calibri" w:hAnsi="Calibri"/>
                <w:sz w:val="22"/>
                <w:szCs w:val="22"/>
              </w:rPr>
              <w:t>2023</w:t>
            </w:r>
            <w:r w:rsidR="00C66AD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41F24">
              <w:rPr>
                <w:rFonts w:ascii="Calibri" w:hAnsi="Calibri"/>
                <w:sz w:val="22"/>
                <w:szCs w:val="22"/>
              </w:rPr>
              <w:t>r.</w:t>
            </w: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241F24" w:rsidRDefault="00B45575" w:rsidP="004207B2">
            <w:pPr>
              <w:keepNext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 dotyczy</w:t>
            </w:r>
          </w:p>
        </w:tc>
      </w:tr>
      <w:tr w:rsidR="004207B2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207B2" w:rsidRPr="008B2320" w:rsidRDefault="004207B2" w:rsidP="004207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4207B2" w:rsidRPr="008B2320" w:rsidTr="00492B8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Termin złożenia</w:t>
            </w:r>
          </w:p>
        </w:tc>
      </w:tr>
      <w:tr w:rsidR="004207B2" w:rsidRPr="008B2320" w:rsidTr="00492B8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–––</w:t>
            </w:r>
          </w:p>
        </w:tc>
      </w:tr>
      <w:tr w:rsidR="004207B2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207B2" w:rsidRPr="008B2320" w:rsidRDefault="004207B2" w:rsidP="004207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>1.6 Wizyty dotychczasowe</w:t>
            </w:r>
          </w:p>
        </w:tc>
      </w:tr>
      <w:tr w:rsidR="004207B2" w:rsidRPr="008B2320" w:rsidTr="00492B8B">
        <w:trPr>
          <w:trHeight w:val="42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Nr informacji pokontrolnej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Zakres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B2320">
              <w:rPr>
                <w:rFonts w:ascii="Calibri" w:hAnsi="Calibri"/>
                <w:i/>
                <w:sz w:val="22"/>
                <w:szCs w:val="22"/>
              </w:rPr>
              <w:t>Osoby kontrolujące</w:t>
            </w:r>
          </w:p>
        </w:tc>
      </w:tr>
      <w:tr w:rsidR="004207B2" w:rsidRPr="008B2320" w:rsidTr="00492B8B">
        <w:trPr>
          <w:trHeight w:val="2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ind w:left="-110" w:right="-121"/>
              <w:jc w:val="center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4207B2" w:rsidP="004207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–––</w:t>
            </w:r>
          </w:p>
        </w:tc>
      </w:tr>
      <w:tr w:rsidR="004207B2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207B2" w:rsidRPr="008B2320" w:rsidRDefault="004207B2" w:rsidP="004207B2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4207B2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B2" w:rsidRPr="008B2320" w:rsidRDefault="006C7D3E" w:rsidP="006C7D3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Kontrolę przeprowadzono</w:t>
            </w:r>
            <w:r w:rsidR="004207B2" w:rsidRPr="008B2320">
              <w:rPr>
                <w:rFonts w:ascii="Calibri" w:hAnsi="Calibri"/>
                <w:sz w:val="22"/>
                <w:szCs w:val="22"/>
              </w:rPr>
              <w:t xml:space="preserve"> na miejscu realizacji, gdzie sprawdzeniu podlegały następujące elementy Projektu:</w:t>
            </w:r>
          </w:p>
          <w:p w:rsidR="006C7D3E" w:rsidRDefault="004207B2" w:rsidP="006C7D3E">
            <w:pPr>
              <w:numPr>
                <w:ilvl w:val="0"/>
                <w:numId w:val="28"/>
              </w:numPr>
              <w:tabs>
                <w:tab w:val="num" w:pos="318"/>
                <w:tab w:val="left" w:pos="2505"/>
              </w:tabs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 xml:space="preserve">Zakres rzeczowy projektu (dokumentacja </w:t>
            </w:r>
            <w:r w:rsidRPr="008B2320">
              <w:rPr>
                <w:rFonts w:asciiTheme="minorHAnsi" w:hAnsiTheme="minorHAnsi"/>
                <w:sz w:val="22"/>
                <w:szCs w:val="22"/>
              </w:rPr>
              <w:t>techniczna budowy – projekty budowlane, dzienniki budowy, protokół przekazania  placu budowy i końcowy odbioru robót; projekt budowlany powykonawczy, dokumentacja geodezyjna powykonawcza, wskaźniki</w:t>
            </w:r>
            <w:r w:rsidRPr="008B2320">
              <w:rPr>
                <w:rFonts w:ascii="Calibri" w:hAnsi="Calibri"/>
                <w:sz w:val="22"/>
                <w:szCs w:val="22"/>
              </w:rPr>
              <w:t xml:space="preserve"> produktu i rezultatu; miejsce realizacji projektu – fizyczne potwierdzenie wykonanego zakresu rzeczowego), zgodnie z wnioskiem o dofinansowanie, zarejestrowanym pod numerem: </w:t>
            </w:r>
          </w:p>
          <w:p w:rsidR="004207B2" w:rsidRPr="00241F24" w:rsidRDefault="006F72BB" w:rsidP="006C7D3E">
            <w:pPr>
              <w:tabs>
                <w:tab w:val="left" w:pos="2505"/>
              </w:tabs>
              <w:ind w:left="318"/>
              <w:rPr>
                <w:rFonts w:ascii="Calibri" w:hAnsi="Calibri"/>
                <w:sz w:val="22"/>
                <w:szCs w:val="22"/>
              </w:rPr>
            </w:pPr>
            <w:r w:rsidRPr="00241F24">
              <w:rPr>
                <w:rFonts w:ascii="Calibri" w:hAnsi="Calibri"/>
                <w:sz w:val="22"/>
                <w:szCs w:val="22"/>
              </w:rPr>
              <w:t>RPPM.10.01.01-22-0010/17</w:t>
            </w:r>
            <w:r w:rsidR="004207B2" w:rsidRPr="00241F24">
              <w:rPr>
                <w:rFonts w:ascii="Calibri" w:hAnsi="Calibri"/>
                <w:sz w:val="22"/>
                <w:szCs w:val="22"/>
              </w:rPr>
              <w:t>.</w:t>
            </w:r>
          </w:p>
          <w:p w:rsidR="004207B2" w:rsidRPr="008B2320" w:rsidRDefault="004207B2" w:rsidP="006C7D3E">
            <w:pPr>
              <w:numPr>
                <w:ilvl w:val="0"/>
                <w:numId w:val="28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="Calibri" w:hAnsi="Calibri"/>
                <w:sz w:val="22"/>
                <w:szCs w:val="22"/>
              </w:rPr>
            </w:pPr>
            <w:r w:rsidRPr="00241F24">
              <w:rPr>
                <w:rFonts w:ascii="Calibri" w:hAnsi="Calibri"/>
                <w:sz w:val="22"/>
                <w:szCs w:val="22"/>
              </w:rPr>
              <w:t xml:space="preserve">Zamówienia – prawidłowość stosowania </w:t>
            </w:r>
            <w:r w:rsidRPr="008B2320">
              <w:rPr>
                <w:rFonts w:ascii="Calibri" w:hAnsi="Calibri"/>
                <w:sz w:val="22"/>
                <w:szCs w:val="22"/>
              </w:rPr>
              <w:t>ustawy Prawo Zamówień Publicznych/</w:t>
            </w:r>
            <w:r w:rsidRPr="008B2320">
              <w:rPr>
                <w:rFonts w:ascii="Calibri" w:hAnsi="Calibri"/>
                <w:i/>
                <w:sz w:val="22"/>
                <w:szCs w:val="22"/>
              </w:rPr>
              <w:t xml:space="preserve">Wytycznych </w:t>
            </w:r>
            <w:r w:rsidRPr="008B2320">
              <w:rPr>
                <w:rFonts w:asciiTheme="minorHAnsi" w:hAnsiTheme="minorHAnsi" w:cs="Calibri,BoldItalic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8B2320">
              <w:rPr>
                <w:rFonts w:ascii="Calibri" w:hAnsi="Calibri"/>
                <w:sz w:val="22"/>
                <w:szCs w:val="22"/>
              </w:rPr>
              <w:t>.</w:t>
            </w:r>
          </w:p>
          <w:p w:rsidR="004207B2" w:rsidRPr="008B2320" w:rsidRDefault="004207B2" w:rsidP="006C7D3E">
            <w:pPr>
              <w:numPr>
                <w:ilvl w:val="0"/>
                <w:numId w:val="28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Elementy promocji wraz ze stosowaniem polityk horyzontalnych.</w:t>
            </w:r>
          </w:p>
          <w:p w:rsidR="004207B2" w:rsidRPr="008B2320" w:rsidRDefault="004207B2" w:rsidP="006C7D3E">
            <w:pPr>
              <w:numPr>
                <w:ilvl w:val="0"/>
                <w:numId w:val="28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Zakres finansowy:</w:t>
            </w:r>
          </w:p>
          <w:p w:rsidR="004207B2" w:rsidRPr="008B2320" w:rsidRDefault="004207B2" w:rsidP="006C7D3E">
            <w:pPr>
              <w:ind w:left="318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- wyciągi bankowe potwierdzające wpływy i wydatki związane z projektem;</w:t>
            </w:r>
          </w:p>
          <w:p w:rsidR="004207B2" w:rsidRPr="008B2320" w:rsidRDefault="004207B2" w:rsidP="006C7D3E">
            <w:pPr>
              <w:ind w:left="318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- dokumenty finansowo – ksi</w:t>
            </w:r>
            <w:r w:rsidRPr="008B2320">
              <w:rPr>
                <w:rFonts w:ascii="Calibri" w:eastAsia="TimesNewRoman" w:hAnsi="Calibri"/>
                <w:sz w:val="22"/>
                <w:szCs w:val="22"/>
              </w:rPr>
              <w:t>ę</w:t>
            </w:r>
            <w:r w:rsidRPr="008B2320">
              <w:rPr>
                <w:rFonts w:ascii="Calibri" w:hAnsi="Calibri"/>
                <w:sz w:val="22"/>
                <w:szCs w:val="22"/>
              </w:rPr>
              <w:t xml:space="preserve">gowe potwierdzające poniesione wydatki, określone w umowie; </w:t>
            </w:r>
          </w:p>
          <w:p w:rsidR="004207B2" w:rsidRPr="008B2320" w:rsidRDefault="004207B2" w:rsidP="006C7D3E">
            <w:pPr>
              <w:autoSpaceDE w:val="0"/>
              <w:autoSpaceDN w:val="0"/>
              <w:adjustRightInd w:val="0"/>
              <w:ind w:left="318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- dokumenty poświadczające przyjęcie składników majątkowych na stan;</w:t>
            </w:r>
          </w:p>
          <w:p w:rsidR="004207B2" w:rsidRPr="00411B55" w:rsidRDefault="004207B2" w:rsidP="006A5626">
            <w:pPr>
              <w:spacing w:after="120"/>
              <w:ind w:left="318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- wyodrębniona ewidencja księgowa projektu.</w:t>
            </w:r>
          </w:p>
        </w:tc>
      </w:tr>
      <w:tr w:rsidR="005E3900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E3900" w:rsidRPr="007C67A3" w:rsidRDefault="005E3900" w:rsidP="005E3900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67A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5E3900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00" w:rsidRDefault="005E3900" w:rsidP="005E390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923F3">
              <w:rPr>
                <w:rFonts w:asciiTheme="minorHAnsi" w:hAnsiTheme="minorHAnsi"/>
                <w:sz w:val="20"/>
                <w:szCs w:val="20"/>
              </w:rPr>
              <w:t>Kontrolą objęto wnioski o płatność od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0A6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nr </w:t>
            </w:r>
            <w:bookmarkStart w:id="1" w:name="_Hlk134732597"/>
            <w:r w:rsidRPr="00E43F3E">
              <w:rPr>
                <w:rFonts w:asciiTheme="minorHAnsi" w:hAnsiTheme="minorHAnsi" w:cstheme="minorHAnsi"/>
                <w:sz w:val="20"/>
                <w:szCs w:val="20"/>
              </w:rPr>
              <w:t>RPPM.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10.01.01-</w:t>
            </w:r>
            <w:r w:rsidRPr="0053175C">
              <w:rPr>
                <w:rFonts w:ascii="Calibri" w:hAnsi="Calibri"/>
                <w:sz w:val="20"/>
                <w:szCs w:val="20"/>
              </w:rPr>
              <w:t>22-00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7C67A3">
              <w:rPr>
                <w:rFonts w:ascii="Calibri" w:hAnsi="Calibri"/>
                <w:sz w:val="20"/>
                <w:szCs w:val="20"/>
              </w:rPr>
              <w:t>0</w:t>
            </w:r>
            <w:r w:rsidRPr="0053175C">
              <w:rPr>
                <w:rFonts w:ascii="Calibri" w:hAnsi="Calibri"/>
                <w:sz w:val="20"/>
                <w:szCs w:val="20"/>
              </w:rPr>
              <w:t>/17</w:t>
            </w:r>
            <w:r w:rsidRPr="00DB0A60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 w:rsidRPr="00E43F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B0A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0A6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 nr </w:t>
            </w:r>
            <w:r w:rsidRPr="00DB0A60">
              <w:rPr>
                <w:rFonts w:asciiTheme="minorHAnsi" w:hAnsiTheme="minorHAnsi" w:cstheme="minorHAnsi"/>
                <w:sz w:val="20"/>
                <w:szCs w:val="20"/>
              </w:rPr>
              <w:t>RPPM.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Pr="0053175C">
              <w:rPr>
                <w:rFonts w:ascii="Calibri" w:hAnsi="Calibri"/>
                <w:sz w:val="20"/>
                <w:szCs w:val="20"/>
              </w:rPr>
              <w:t>01.0</w:t>
            </w:r>
            <w:r w:rsidR="007C67A3">
              <w:rPr>
                <w:rFonts w:ascii="Calibri" w:hAnsi="Calibri"/>
                <w:sz w:val="20"/>
                <w:szCs w:val="20"/>
              </w:rPr>
              <w:t>1</w:t>
            </w:r>
            <w:r w:rsidRPr="0053175C">
              <w:rPr>
                <w:rFonts w:ascii="Calibri" w:hAnsi="Calibri"/>
                <w:sz w:val="20"/>
                <w:szCs w:val="20"/>
              </w:rPr>
              <w:t>-22-00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7C67A3">
              <w:rPr>
                <w:rFonts w:ascii="Calibri" w:hAnsi="Calibri"/>
                <w:sz w:val="20"/>
                <w:szCs w:val="20"/>
              </w:rPr>
              <w:t>0</w:t>
            </w:r>
            <w:r w:rsidRPr="0053175C">
              <w:rPr>
                <w:rFonts w:ascii="Calibri" w:hAnsi="Calibri"/>
                <w:sz w:val="20"/>
                <w:szCs w:val="20"/>
              </w:rPr>
              <w:t>/17</w:t>
            </w:r>
            <w:r w:rsidRPr="008742C2">
              <w:rPr>
                <w:rFonts w:asciiTheme="minorHAnsi" w:eastAsia="Calibri" w:hAnsiTheme="minorHAnsi" w:cstheme="minorHAnsi"/>
                <w:sz w:val="20"/>
                <w:szCs w:val="20"/>
              </w:rPr>
              <w:t>-0</w:t>
            </w:r>
            <w:r w:rsidR="007C67A3">
              <w:rPr>
                <w:rFonts w:asciiTheme="minorHAnsi" w:eastAsia="Calibri" w:hAnsiTheme="minorHAnsi" w:cstheme="minorHAnsi"/>
                <w:sz w:val="20"/>
                <w:szCs w:val="20"/>
              </w:rPr>
              <w:t>22</w:t>
            </w:r>
            <w:bookmarkEnd w:id="1"/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</w:tr>
      <w:tr w:rsidR="004207B2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207B2" w:rsidRPr="008B2320" w:rsidRDefault="004207B2" w:rsidP="004207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 xml:space="preserve">3. WNIOSKI I UWAGI </w:t>
            </w:r>
            <w:r w:rsidRPr="008B2320">
              <w:rPr>
                <w:rFonts w:ascii="Calibri" w:hAnsi="Calibr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8B2320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</w:t>
            </w:r>
            <w:r w:rsidRPr="008B2320">
              <w:rPr>
                <w:rFonts w:ascii="Calibri" w:hAnsi="Calibri"/>
                <w:i/>
                <w:sz w:val="22"/>
                <w:szCs w:val="22"/>
              </w:rPr>
              <w:t>kompletna i prawidłowa/</w:t>
            </w:r>
          </w:p>
        </w:tc>
      </w:tr>
      <w:tr w:rsidR="004207B2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207B2" w:rsidRPr="008B2320" w:rsidRDefault="004207B2" w:rsidP="004207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>3.1 Zakres rzeczowy</w:t>
            </w:r>
          </w:p>
        </w:tc>
      </w:tr>
      <w:tr w:rsidR="004207B2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207B2" w:rsidRPr="008B2320" w:rsidRDefault="004207B2" w:rsidP="004207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>3.1.1. Realizowane elementy Projektu</w:t>
            </w:r>
          </w:p>
        </w:tc>
      </w:tr>
      <w:tr w:rsidR="004207B2" w:rsidRPr="008B2320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81" w:rsidRDefault="00BE2492" w:rsidP="004207B2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  <w:tbl>
            <w:tblPr>
              <w:tblW w:w="10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30"/>
            </w:tblGrid>
            <w:tr w:rsidR="00CA5BB5" w:rsidRPr="00951B41" w:rsidTr="00492B8B">
              <w:trPr>
                <w:trHeight w:val="313"/>
              </w:trPr>
              <w:tc>
                <w:tcPr>
                  <w:tcW w:w="10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BB5" w:rsidRPr="00FB0B7E" w:rsidRDefault="00CA5BB5" w:rsidP="00BE2492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0B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Wskaźniki produktu</w:t>
                  </w:r>
                  <w:r w:rsidR="00BE2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(…)</w:t>
                  </w:r>
                </w:p>
              </w:tc>
            </w:tr>
            <w:tr w:rsidR="00CA5BB5" w:rsidRPr="00951B41" w:rsidTr="00492B8B">
              <w:trPr>
                <w:trHeight w:val="69"/>
              </w:trPr>
              <w:tc>
                <w:tcPr>
                  <w:tcW w:w="10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BB5" w:rsidRPr="00FB0B7E" w:rsidRDefault="00CA5BB5" w:rsidP="00BE2492">
                  <w:pPr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0B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Wskaźniki rezultatu</w:t>
                  </w:r>
                  <w:r w:rsidR="00BE2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(…)</w:t>
                  </w:r>
                </w:p>
              </w:tc>
            </w:tr>
          </w:tbl>
          <w:p w:rsidR="00556339" w:rsidRPr="00931D99" w:rsidRDefault="00556339" w:rsidP="004207B2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207B2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207B2" w:rsidRPr="008B2320" w:rsidRDefault="004207B2" w:rsidP="004207B2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4207B2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81" w:rsidRPr="00FB0B7E" w:rsidRDefault="001A4581" w:rsidP="00CE2F27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ramach realizowanego </w:t>
            </w:r>
            <w:r w:rsidR="005E3900"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rojektu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weryfikacji podlegały nw. postępowania:</w:t>
            </w:r>
          </w:p>
          <w:p w:rsidR="001A4581" w:rsidRPr="00FB0B7E" w:rsidRDefault="001A4581" w:rsidP="00CE2F2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28047018"/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1. Zamówienie publiczne: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zamówienia: Wykonanie robót budowlanych dla potrzeb kompleksowej termomodernizacji budynku użyteczności publicznej – Szkoły Podstawowej nr 6 w Gdyni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ul. Cechowa 22.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publikacji i numer ogłoszenia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: Ogłoszenie o zamówieniu przekazane UPUE w dniu 09.04.2018 r. oraz opublikowane w</w:t>
            </w:r>
            <w:r w:rsidR="00CE2F2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Dz.U UE pod nr 2018/S 071-156486 z dnia 12.04.2018 r.</w:t>
            </w:r>
          </w:p>
          <w:p w:rsidR="001A4581" w:rsidRPr="00FB0B7E" w:rsidRDefault="001A4581" w:rsidP="00CE2F27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Konsorcjum firm:</w:t>
            </w:r>
          </w:p>
          <w:p w:rsidR="000F0CF0" w:rsidRPr="00FB0B7E" w:rsidRDefault="000F0CF0" w:rsidP="000F0C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CEZ ESCO Polska Sp. z o.o., Al. Jerozolimskie 61, 00-697 Warszawa - Lider Konsorcjum</w:t>
            </w:r>
          </w:p>
          <w:p w:rsidR="001A4581" w:rsidRPr="00FB0B7E" w:rsidRDefault="000F0CF0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HYDROCHEM DGE S.A., ul. Rafii 22, 04-241 Warszawa - Partner Konsorcjum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Umowa nr KB/244/MB/9-W/2018 zawarta w dniu 05.07.2018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Wartość umowy: 3 855 591,85 PLN</w:t>
            </w:r>
          </w:p>
          <w:bookmarkEnd w:id="2"/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Aneks nr 1 dnia 10.08.2018 r. </w:t>
            </w:r>
            <w:bookmarkStart w:id="3" w:name="_Hlk126920870"/>
            <w:bookmarkStart w:id="4" w:name="_Hlk128050345"/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wraz zostało objęte weryfikacją w trakcie realizacji projektu, podczas której nie stwierdzono naruszeń skutkujących nałożeniem korekty finansowej. Podsumowanie zawarto w piśmie DPR-K.433.45.2018 EOD: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67790/12/2018 z dnia </w:t>
            </w:r>
            <w:bookmarkEnd w:id="3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03.12.2018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5" w:name="_Hlk127359427"/>
            <w:bookmarkEnd w:id="4"/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28126326"/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bookmarkStart w:id="7" w:name="_Hlk128129721"/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. Zamówienie publiczne: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Przedmiot zamówienia: Wykonanie robót budowlanych dla potrzeb kompleksowej termomodernizacji 4 budynków użyteczności publicznej zlokalizowanych w Gdyni.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publikacji i numer ogłoszenia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: Ogłoszenie o zamówieniu przekazane UPUE w dniu 23.03.2018 r. oraz opublikowane w</w:t>
            </w:r>
            <w:r w:rsidR="00CE2F2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Dz.U UE pod nr 2018/S 061-134041 z dnia 28.03.2018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Konsorcjum firm: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CEZ ESCO Polska Sp. z o.o.</w:t>
            </w:r>
            <w:r w:rsidR="000F0CF0"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Al. Jerozolimskie 61, 00-697 Warszawa</w:t>
            </w:r>
            <w:r w:rsidR="000F0CF0"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 - Lider Konsorcjum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HYDROCHEM DGE S.A.</w:t>
            </w:r>
            <w:r w:rsidR="000F0CF0"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ul. Rafii 22, 04-241 Warszawa</w:t>
            </w:r>
            <w:r w:rsidR="000F0CF0"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 - Partner Konsorcjum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Umowa nr KB/194/MB/5-W/2018 zawarta w dniu 13.06.2018 r.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Wartość umowy: 22 599 760,37 PLN, w tym: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Hlk128127331"/>
            <w:bookmarkEnd w:id="6"/>
            <w:bookmarkEnd w:id="7"/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Część 1: </w:t>
            </w:r>
            <w:bookmarkEnd w:id="8"/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4 278 927,62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Część 2: 4 852 371,02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Część 3: 4 018 888,77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Część 4: 9 449 572,96 PLN</w:t>
            </w:r>
          </w:p>
          <w:bookmarkEnd w:id="5"/>
          <w:p w:rsidR="00954748" w:rsidRPr="00FB0B7E" w:rsidRDefault="00954748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Aneks nr 1 z dnia 30.07.2018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Aneks nr 2 z dnia 09.11.2018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9" w:name="_Hlk128129166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Podsumowanie zawarto w piśmie DPR-K.433.45.2018 EOD</w:t>
            </w:r>
            <w:bookmarkEnd w:id="9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68321/12/2018 z dnia 04.12.2018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3. Zamówienie publiczne: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Przedmiot zamówienia: Usługa pełnienia nadzoru inwestorskiego nad kompleksową termomodernizacją 5 budynków użyteczności publicznej zlokalizowanych terenie Gdyni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a) nadzór nad robotami bud. dla budynku Szkoły Podstawowej Nr 34 ul. </w:t>
            </w:r>
            <w:proofErr w:type="spellStart"/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Cylkowskiego</w:t>
            </w:r>
            <w:proofErr w:type="spellEnd"/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b) nadzór nad robotami bud. dla budynku Szkoły Podstawowej Nr 21 ul. Jana z Kolna 5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Część 2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a) nadzór nad robotami bud. dla budynku Zespołu Szkolno-Przedszkolnego Nr 2 ul. Leopolda Staffa 10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Część 3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a) nadzór nad robotami bud. dla budynku Szkoły Podstawowej Nr 16 ul. Chabrowej 43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b) nadzór nad robotami bud. dla budynku Szkoły Podstawowej Nr 6 ul. Cechowa 22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publikacji i numer ogłoszenia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: Ogłoszenie o zamówieniu przekazane UPUE w dniu 12.04.2018 r. oraz opublikowane w</w:t>
            </w:r>
            <w:r w:rsidR="00CE2F2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Dz.U UE pod nr 2018/S 074-164640 z dnia 17.04.2018 r.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Biuro Obsługi Inwestycji „INWEST-WYBRZEŻE” Sp. z o.o., ul. Derdowskiego 7, 81-369 Gdynia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Umowa nr KB/251/MB/10-W/2018 zawarta w dniu 28.06.2018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Wartość umowy: 188 828,00 PLN, w tym: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Część 1: 94 464,00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Część 3: </w:t>
            </w:r>
            <w:bookmarkStart w:id="10" w:name="_Hlk128128540"/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94 464,00 </w:t>
            </w:r>
            <w:bookmarkEnd w:id="10"/>
            <w:r w:rsidRPr="00FB0B7E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Podsumowanie zawarto w piśmie DPR-K.433.45.2018 EOD: 68632/12/2018 r. z dnia 05.12.2018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1" w:name="_Hlk128131759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4. Zamówienie publiczne: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2" w:name="_Hlk128131733"/>
            <w:bookmarkEnd w:id="11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zamówienie z wolnej ręki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 zamówienia: Usługa pełnienia nadzoru inwestorskiego nad kompleksową modernizacją budynku użyteczności publicznej – Zespół Szkolno-Przedszkolny nr 2, ul. Leopolda Staffa 10 zlokalizowanej w Gdyni.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Zaproszenie do negocjacji z dnia 13.07.2018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Development Design Sp. z o.o., ul. Kopernika 25/2, 76-200 Słupsk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KB/566/MB/20-W/2018 zawarta w dniu 06.08.2018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154 365,00 PLN</w:t>
            </w:r>
          </w:p>
          <w:bookmarkEnd w:id="12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54748" w:rsidRPr="00FB0B7E" w:rsidRDefault="001A4581" w:rsidP="00CE2F27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3" w:name="_Hlk128133595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Przedmiotowe postępowanie zostało objęte weryfikacją w trakcie realizacji projektu, podczas której nie stwierdzono naruszeń skutkujących nałożeniem korekty finansowej. Podsumowanie zawarto w piśmie DPR-K.433.45.2018 EOD: 68640/12/2018 r. z dnia 05.12.2018 r.</w:t>
            </w:r>
            <w:bookmarkStart w:id="14" w:name="_Hlk128135099"/>
            <w:bookmarkEnd w:id="13"/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5. Zamówienie publiczne: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 zamówienia: Wykonanie dokumentacji projektowo - kosztorysowej wraz z pełnieniem nadzoru autorskiego dla potrzeb kompleksowej termomodernizacji 17 budynków użyteczności publicznej zlokalizowanych w Gdyni.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publikacji i numer ogłoszenia: Ogłoszenie o zamówieniu przekazane UPUE w dniu 12.10.2016 r. oraz opublikowane w</w:t>
            </w:r>
            <w:r w:rsidR="008638CE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Dz.U UE pod nr 2016/S 200 - 360919 z dnia 15.10.2016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udzielono:</w:t>
            </w:r>
          </w:p>
          <w:bookmarkEnd w:id="14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ModernEco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Wojciech Świerczyński, ul. Pietrusińskiego 12/9, 42 - 207 Częstochowa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KB/128/MB/1-W/2017 z dnia 01.03.2017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239 235,00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11.08.2017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2 i 4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Przedsiębiorstwo Handlowo - Usługowe „TAROS” Tadeusz Rostkowski, ul. Długie Ogrody 4/44, 80 - 765 Gdańsk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KB/130/MB/2-W/2017 z dnia 01.03.2017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471 520,50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22.09.2017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3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Zbigniew </w:t>
            </w: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Proskura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P.H.U. ZP – </w:t>
            </w: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Ekoprojekt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siedzibą przy ul. Władysławowska 41, 84 - 120 Chłapowo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KB/131/MB/3-W/2017 zawarta w dniu 01.03.2017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258 300,00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11.08.2017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5" w:name="_Hlk128137250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Podsumowanie zawarto w piśmie DPR-K.433.45.2018 EOD: 14016/03/2019 z dnia 20.03.2019 r.</w:t>
            </w:r>
          </w:p>
          <w:bookmarkEnd w:id="15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6" w:name="_Hlk128137748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6. Zamówienie publiczne: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 zamówienia: Wykonanie robót budowlanych dla potrzeb kompleksowej termomodernizacji Szkoły Podstawowej Nr 33 i Szkoły Podstawowej Nr 31 w Gdyni.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publikacji i numer ogłoszenia: Ogłoszenie o zamówieniu przekazane UPUE w dniu 26.03.2019 r. oraz opublikowane w Dz.U UE pod nr 2019/S 062-143017 z dnia 28.03.2019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udzielono:</w:t>
            </w:r>
          </w:p>
          <w:bookmarkEnd w:id="16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Polskie Konsorcjum Energetyczne ul. Miałki Szlak 4/8, 80-717 Gdańsk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KB/208/MB/5-W/2019 z dnia 10.07.2019 r.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4 703 718,25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30.08.2019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Aneks nr 2 z dnia 08.11.2019 r. – </w:t>
            </w:r>
            <w:bookmarkStart w:id="17" w:name="_Hlk128135741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zmiana wartości wynagrodzenia do kwoty </w:t>
            </w:r>
            <w:bookmarkEnd w:id="17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4 643 027,11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54748" w:rsidRPr="00FB0B7E" w:rsidRDefault="00954748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Marbud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 o.o. Spółka komandytowa, ul. Morska 147, 81-206 Gdynia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KB/466/MB/15-W/2019 zawarta w dniu 18.06.2019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13 898 203,28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26.07.2019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30.07.2019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Aneks nr 3 z dnia 30.08.2019 r. - zmiana wartości wynagrodzenia do kwoty 13 613 562,23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8" w:name="_Hlk128139606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Podsumowanie zawarto w piśmie DPR-K.433.45.2018 EOD: 21975/03/2020 z dnia 19.03.2020 r.</w:t>
            </w:r>
          </w:p>
          <w:bookmarkEnd w:id="18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7. Zamówienie publiczne: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 zamówienia: Usługa pełnienia nadzoru inwestorskiego nad kompleksową termomodernizacją Szkoły Podstawowej Nr 33 i Szkoły Podstawowej Nr 31 w Gdyni.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publikacji i numer ogłoszenia: Ogłoszenie o zamówieniu przekazane UPUE w dniu 12.04.2019 r. oraz opublikowane </w:t>
            </w:r>
            <w:bookmarkStart w:id="19" w:name="_Hlk128142078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Dz.U UE </w:t>
            </w:r>
            <w:bookmarkEnd w:id="19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pod nr 2019/S 076-181071 z dnia 17.04.2019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Biuro Obsługi Inwestycji „INWEST – WYBRZEŻE” Sp. z o.o., ul. Derdowskiego 7, 81-369 Gdynia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KB/303/MB/7-W/2019 z dnia 19.07.2019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83 640,00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2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Development Design Sp. z o.o. ul. Kopernika 25/2, 76-200 Słupsk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KB/513/MB/20-W/2019 zawarta w dniu 27.06.2019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197 400,24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Podsumowanie zawarto w piśmie DPR-K.433.45.2018 EOD: 22980/03/2020 z dnia 24.03.2020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8. Zamówienie publiczne: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 zamówienia: Wykonanie robót budowlanych dla potrzeb kompleksowej termomodernizacji Szkoły Podstawowej nr 11 i Szkoły Podstawowej nr 52 w Gdyni.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publikacji i numer ogłoszenia: Ogłoszenie o zamówieniu przekazane UPUE w dniu 20.09.2019 r. oraz opublikowane w</w:t>
            </w:r>
            <w:r w:rsidR="008638CE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Dz.U UE pod nr 2019/S 185 - 449694 z dnia 25.09.2019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1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Majkowski-</w:t>
            </w: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Bau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 o.o., ul. Asnyka 22, 83-400 Kościerzyna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KB/700/MB/36-W/2019 zawarta w dniu 23.12.2019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kontraktu: 5 906 958,63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Aneks 1 z dnia 19.03.2020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54748" w:rsidRPr="00FB0B7E" w:rsidRDefault="00954748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2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Majkowski-</w:t>
            </w: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Bau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Sp. z o.o., ul. Asnyka 22, 83-400 Kościerzyna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KB/911/MB/44-W/2019 zawarta w dniu 23.12.2019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kontraktu: 3 454 792,88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19.03.2020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30.07.2020 r. - zmiana wartości wynagrodzenia do kwoty 3 414 840,99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0" w:name="_Hlk128142754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Podsumowanie zawarto w piśmie DPR-K.433.45.2018 EOD: 77373/10/2020 z dnia 20.10.2020 r.</w:t>
            </w:r>
          </w:p>
          <w:bookmarkEnd w:id="20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9. Zamówienie publiczne: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</w:t>
            </w:r>
            <w:r w:rsidR="00954748"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Usługa pełnienia nadzoru inwestorskiego nad kompleksową termomodernizacją Szkoły Podstawowej Nr 11 i Szkoły Podstawowej Nr 52 w Gdyni.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publikacji i numer ogłoszenia: Ogłoszenie przekazane UPUE w dniu 11.10.2019 r. oraz opublikowane w Dz.U UE pod nr 2019/S 200 - 486509 z dnia 16.10.2019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1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DEVELOPMENT DESIGN Sp. z o.o., ul. Kopernika 25/2, 76-200 Słupsk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KB/739/MB/37-W/2019 zawarta w dniu 13.01.2020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77 411,28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2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DEVELOPMENT DESIGN Sp. z o.o., ul. Kopernika 25/2, 76-200 Słupsk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KB/955/MB/50-W/2019 zawarta w dniu 13.01.2020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51 149,55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Podsumowanie zawarto w piśmie DPR-K.433.45.2018 EOD: 77827/10/2020 z dnia 21.10.2020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10. Zamówienie publiczne: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 : 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Określenie przedmiotu zamówienia: Usługa pełnienia nadzoru inwestorskiego nad kompleksową termomodernizacją XIV Liceum Ogólnokształcącego, Zespołu Placówek Specjalistycznych i VI Liceum Ogólnokształcącego w Gdyni.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publikacji i numer ogłoszenia: Ogłoszenie przekazane UPUE w dniu 11.03.2020 r. oraz opublikowane w Dz.U UE pod nr 2020/S 053-126330 z dnia 16.03.2020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1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Nadzory Budowlane Eugeniusz Gryczewski, ul. Szkolna 34, 84-239 Bolszewo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KB/207/MB/7-W/2020 zawarta w dniu 02.06.2020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49 150,00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2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Nadzory Budowlane Eugeniusz Gryczewski, ul. Szkolna 34, 84-239 Bolszewo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Umowa nr KB/330/MB/20-W/2020 zawarta w dniu 02.06.2020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9 630,00 PLN</w:t>
            </w:r>
          </w:p>
          <w:p w:rsidR="00306A3C" w:rsidRPr="00FB0B7E" w:rsidRDefault="00306A3C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3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Development Design Sp. z o.o., ul. Kopernika 25/2, 76-200 Słupsk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KB/336/MB/22-W/2020 zawarta w dniu 02.06.2020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35 635,56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1 z dnia 08.10.2020 r.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1" w:name="_Hlk128399025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Podsumowanie zawarto w piśmie DPR-K.433.45.2018 EOD: 86009/12/2020 z dnia 02.12.2020 r.</w:t>
            </w:r>
          </w:p>
          <w:bookmarkEnd w:id="21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11. </w:t>
            </w:r>
            <w:bookmarkStart w:id="22" w:name="_Hlk128146775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Zamówienie publiczne:</w:t>
            </w:r>
          </w:p>
          <w:bookmarkEnd w:id="22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</w:t>
            </w:r>
            <w:r w:rsidR="00954748"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Usługa pełnienia nadzoru inwestorskiego nad kompleksową termomodernizacją Szkoły Podstawowej nr 12 i Zespołu Szkół Chłodniczych i Elektronicznych w Gdyni.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publikacji i numer ogłoszenia: Ogłoszenie przekazane UPUE w dniu 25.02.2020 r. oraz opublikowane w Dz.U UE pod nr 2020/S 042-099544 w dniu 28.02.2020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1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SMARTCO Wojciech Orlik ul. Bydgoska 23, 81-322 Gdynia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KB/153/MB/4-W/2020 zawarta w dniu 26.05.2020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66 420,00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2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Development Design Sp. z o.o., ul. Kopernika 25/2, 76-200 Słupsk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KB/304/MB/16-W/2020 zawarta w dniu 22.05.2020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60 338,88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3" w:name="_Hlk128471780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stwierdzono naruszenia skutkujące nałożeniem korekty finansowej w wysokości 2% na umowę nr KB/153/MB/4-W/2020 oraz</w:t>
            </w:r>
            <w:r w:rsidR="00954748"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KB/304/MB/16-W/2020.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Podsumowanie zawarto w piśmie DPR-K.433.45.2018 EOD: 86521/12/2020 z dnia 04.12.2020 r.</w:t>
            </w:r>
          </w:p>
          <w:bookmarkEnd w:id="23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4" w:name="_Hlk128399635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12. Zamówienie publiczne: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zamówienia: 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Wykonanie robót budowlanych dla potrzeb kompleksowej termomodernizacji Zespołu Szkół Ogólnokształcącego Nr 5, Zespołu Placówek Specjalistycznych i Liceum Ogólnokształcącego Nr VI w Gdyni.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5" w:name="_Hlk128397829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publikacji i numer ogłoszenia</w:t>
            </w:r>
            <w:bookmarkEnd w:id="25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: Ogłoszenie przekazane UPUE w dniu 03.03.2020 r. oraz opublikowane w Dz.U UE pod nr 2020/S 047-109902 w dniu 06.03.2020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udzielono:</w:t>
            </w:r>
          </w:p>
          <w:bookmarkEnd w:id="24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Przedsiębiorstwo Handlowo – Usługowe „FRONTEX” Tomasz </w:t>
            </w: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Dyczyj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84-200 Wejherowo, ul. os. Kaszubskie 18/89;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KB/193/MB/6-W/2020 zawarta w dniu 01.06.2020 r.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3 970 076,15 PLN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01.07.2020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Aneks nr 2 z dnia 14.07.2020 r.</w:t>
            </w:r>
          </w:p>
          <w:p w:rsidR="00934C42" w:rsidRPr="00FB0B7E" w:rsidRDefault="00934C42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934C42" w:rsidRPr="00FB0B7E" w:rsidRDefault="00934C42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2: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6" w:name="_Hlk128400929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Konsorcjum firm: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Firma Remontowo – Budowlana KRUPA, Stanisław Krupa, 81-558 Gdynia, ul. Klonowa 13 – Lider Konsorcjum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TYSAND Sp. J., J. </w:t>
            </w: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Krawczykiewicz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, J. Sowiński, 80-339 Gdańsk, ul. Grunwaldzka 585A/7 – Partner Konsorcjum</w:t>
            </w:r>
          </w:p>
          <w:bookmarkEnd w:id="26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KB/324/MB/18-W/2020 zawarta w dniu 01 czerwca 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750 000,00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3: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Przedsiębiorstwo Handlowo – Usługowe „FRONTEX” Tomasz </w:t>
            </w: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Dyczyj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84-200 Wejherowo, ul. Os. Kaszubskie 18/89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KB/328/MB/19-W/2020 zawarta w dniu 01.06.2020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2 032 378,32 PLN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Aneks nr 1 z dnia 10.07.2020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20.07.2020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7" w:name="_Hlk128401754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Podsumowanie zawarto w piśmie DPR-K.433.45.2018 EOD: 86652/12/2020 z dnia 04.12.2020 r.</w:t>
            </w:r>
          </w:p>
          <w:bookmarkEnd w:id="27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13. Zamówienie publiczne: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</w:t>
            </w:r>
            <w:r w:rsidR="00954748"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66190A"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Wykonanie robót budowlanych dla potrzeb kompleksowej termomodernizacji Szkoły Podstawowej Nr 12 i Zespołu Szkół Chłodniczych i Elektronicznych w Gdyni. Data publikacji i numer ogłoszenia</w:t>
            </w:r>
            <w:bookmarkStart w:id="28" w:name="_Hlk128402710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Ogłoszenie przekazane UPUE </w:t>
            </w:r>
            <w:bookmarkEnd w:id="28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dniu 13.02.2020 r. oraz opublikowane </w:t>
            </w:r>
            <w:bookmarkStart w:id="29" w:name="_Hlk128402744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Dz.U UE pod nr 2020/S 033-076699 </w:t>
            </w:r>
            <w:bookmarkEnd w:id="29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 dniu 17.02.2020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Konsorcjum firm: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Firma Remontowo – Budowlana KRUPA, Stanisław Krupa, 81-558 Gdynia, ul. Klonowa 13 – Lider Konsorcjum;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TYSAND Sp. J., J. </w:t>
            </w: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Krawczykiewicz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, J. Sowiński, 80-339 Gdańsk, ul. Grunwaldzka 585A/7 – Partner Konsorcjum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KB/120/MB/2-W/2020 zawarta w dniu 06.05.2020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5 990 100,00 PLN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Konsorcjum firm: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Firma Remontowo – Budowlana KRUPA, Stanisław Krupa, 81-558 Gdynia, ul. Klonowa 13 – Lider Konsorcjum;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TYSAND Sp. J., J. </w:t>
            </w: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Krawczykiewicz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, J. Sowiński, 80-339 Gdańsk, ul. Grunwaldzka 585A/7 – Partner Konsorcjum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KB/255/MB/13-W/2020 zawarta w dniu 06.05.</w:t>
            </w:r>
            <w:r w:rsidR="0017355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umowy: 5 381 250,00 PLN 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30" w:name="_Hlk128403905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nie stwierdzono naruszeń skutkujących nałożeniem korekty finansowej. Podsumowanie zawarto w piśmie DPR-K.433.45.2018 EOD: 86675/12/2020 z dnia 04.12.2020 r.</w:t>
            </w:r>
          </w:p>
          <w:bookmarkEnd w:id="30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14. Zamówienie publiczne: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Tryb udzielenia zamówienia</w:t>
            </w:r>
            <w:r w:rsidR="0066190A"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Wykonanie robót budowlanych dla potrzeb kompleksowej termomodernizacji Zespołu Szkolno-Przedszkolnego nr 5 i II Liceum Ogólnokształcącego z Oddziałami dwujęzycznymi w Gdyni.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publikacji i numer ogłoszenia: </w:t>
            </w:r>
            <w:bookmarkStart w:id="31" w:name="_Hlk128470101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Ogłoszenie przekazane UPUE w dniu 10.12.2020 r. oraz opublikowane w Dz.U UE pod nr 2020/S 244-603412 w dniu 15.12.2020 r.</w:t>
            </w:r>
          </w:p>
          <w:bookmarkEnd w:id="31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Część 1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PHU FRONTEX Tomasz </w:t>
            </w: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Dyczyj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0F0CF0"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s. Kaszubskie 19/89, 84-200 Wejherowo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KB/1/MB/1-W/2021 zawarta w dniu 24.03.2021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 9 163 837,41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1 z dnia 23.04.2021 r.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2 z dnia 16.09.2021 r.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3 z dnia 01.12.2021 r.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4 z dnia 15.12.2021 r.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Polska Inżynieria Artur </w:t>
            </w: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Klejna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, Rybki 30, 84-300 Lębork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KB/166/MB/5-W/2021 zawarta w dniu 01.04.2021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kontraktu: 5 554 130,42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Aneks nr 1 z dnia 31.08.2021 r.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Aneks nr 2 z dnia 03.09.2021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Przedmiotowe postępowanie zostało objęte weryfikacją w trakcie realizacji projektu, podczas której nie stwierdzono naruszeń skutkujących nałożeniem korekty finansowej. Podsumowanie zawarto w piśmie DPR-K.433.45.2018 EOD: 53303/10/2021 z dnia 27.10.2021 r.; EOD: 9890/02/2022 z dnia 25.02.2022 r. oraz EOD: 27844/05/2022 z dnia 26.05.2022 </w:t>
            </w:r>
            <w:r w:rsidR="00730FDD" w:rsidRPr="00FB0B7E">
              <w:t> 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15. Zamówienie publiczne: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Tryb udzielenia zamówienia : przetarg nieograniczony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Określenie przedmiotu zamówienia: Usługa pełnienia nadzoru inwestorskiego nad kompleksową termomodernizacją Zespołu Szkolno-Przedszkolnego nr 5 i II Liceum Ogólnokształcącego z Oddziałami Dwujęzycznymi w Gdyni.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publikacji i numer ogłoszenia: Ogłoszenie przekazane UPUE w dniu 16.12.2020 r. oraz opublikowane w Dz.U UE pod nr 2020/S 248 -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617814 w dniu 21.12.2020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1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SMARTCO Wojciech Orlik, ul. Bydgoska 23, 81-322 Gdynia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KB/2/MB/2-W/2021 zawarta w dniu 22.03.2021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kontraktu: 78 720,00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Część 2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Development Design Sp. z o.o., ul. Kopernika 25/2, 76-200 Słupsk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KB/149/MB/4-W/2021 zawarta w dniu 22.03.2021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kontraktu: 51 198,75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Przedmiotowe postępowanie zostało objęte weryfikacją w trakcie realizacji projektu, podczas której nie stwierdzono naruszeń skutkujących nałożeniem korekty finansowej. Podsumowanie zawarto w piśmie DPR-K.433.45.2018 EOD: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53504/10/2021 z dnia 28.10.2021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55B32" w:rsidRPr="00FB0B7E" w:rsidRDefault="00E55B32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32" w:name="_Hlk128477175"/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16. Zamówienie publiczne: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przetarg nieograniczony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 zamówienia: Wykonanie robót budowlanych dla potrzeb kompleksowej termomodernizacji Zespołu Sportowych Szkól Ogólnokształcących w Gdyni.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przekazane UPUE w dniu 30.12.2021 r. oraz opublikowane w Dz.U UE pod nr 2022/S 002-002107w dniu 04.01.2022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Przedsiębiorstwo Handlowo-Usługowe FRONTEX Tomasz </w:t>
            </w:r>
            <w:proofErr w:type="spellStart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Dyczyj</w:t>
            </w:r>
            <w:proofErr w:type="spellEnd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84-200 Wejherowo, </w:t>
            </w:r>
            <w:r w:rsidR="000F0CF0"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s. Kaszubskie 19/89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nr </w:t>
            </w:r>
            <w:bookmarkStart w:id="33" w:name="_Hlk128471831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KB/923/MB/27-W/2021 </w:t>
            </w:r>
            <w:bookmarkEnd w:id="33"/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zawarta w dniu 05.04.2022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</w:t>
            </w:r>
            <w:r w:rsidR="00306A3C"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8 523 178,05 PLN</w:t>
            </w:r>
          </w:p>
          <w:bookmarkEnd w:id="32"/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Przedmiotowe postępowanie zostało objęte weryfikacją w trakcie realizacji projektu, podczas której stwierdzono naruszenia skutkujące nałożeniem korekty finansowej w wysokości 5%. Podsumowanie zawarto w piśmie DPR-K.433.45.2018 EOD: 55022/10/2022 z dnia 24.10.2022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 ramach przedmiotowej kontroli przeprowadzonej na zakończenie realizacji Projektu, weryfikacji podlegało nw. postępowanie: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17. Zamówienie publiczne: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Tryb udzielenia zamówienia: przetarg nieograniczony 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Przedmiot zamówienia: Wykonanie robót budowlanych dla potrzeb kompleksowej termomodernizacji Zespołu Sportowych Szkół Ogólnokształcących w Gdyni.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Data wszczęcia postępowania: Ogłoszenie przekazane UPUE w dniu 14.01.2022 r. oraz opublikowane w Dz.U UE pod nr 2022/S 013 – 029530 z dnia 19.01.2022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SMARTCO Wojciech Orlik, ul. Bydgoska23, 81-322 Gdynia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Umowa nr KB/20/MB/1-W/2022 zawarta w dniu 11.04.2022 r.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Wartość umowy:</w:t>
            </w:r>
            <w:r w:rsidRPr="00FB0B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97 108,50 PLN</w:t>
            </w:r>
          </w:p>
          <w:p w:rsidR="001A4581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207B2" w:rsidRPr="00FB0B7E" w:rsidRDefault="001A4581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B7E">
              <w:rPr>
                <w:rFonts w:asciiTheme="minorHAnsi" w:hAnsiTheme="minorHAnsi" w:cstheme="minorHAnsi"/>
                <w:bCs/>
                <w:sz w:val="22"/>
                <w:szCs w:val="22"/>
              </w:rPr>
              <w:t>Postępowanie zostało objęte weryfikacją w trakcie przedmiotowej kontroli, podczas której nie stwierdzono naruszeń skutkujących nałożeniem korekty finansowej.</w:t>
            </w:r>
          </w:p>
          <w:p w:rsidR="000F0CF0" w:rsidRPr="00FB0B7E" w:rsidRDefault="000F0CF0" w:rsidP="001A458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207B2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207B2" w:rsidRPr="008B2320" w:rsidRDefault="004207B2" w:rsidP="004207B2">
            <w:pPr>
              <w:keepNext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lastRenderedPageBreak/>
              <w:t>3.1.3 Promocja Projektu wraz realizacją polityk horyzontalnych oraz archiwizacja projektu</w:t>
            </w:r>
          </w:p>
        </w:tc>
      </w:tr>
      <w:tr w:rsidR="004207B2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7B2" w:rsidRPr="003F3DB1" w:rsidRDefault="00BE2492" w:rsidP="00B8556B">
            <w:pPr>
              <w:spacing w:before="120" w:after="120"/>
              <w:ind w:firstLine="19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</w:tr>
      <w:tr w:rsidR="004207B2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207B2" w:rsidRPr="008B2320" w:rsidRDefault="004207B2" w:rsidP="004207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>3.2 Zakres Finansowy</w:t>
            </w:r>
          </w:p>
        </w:tc>
      </w:tr>
      <w:tr w:rsidR="004730A3" w:rsidTr="00492B8B">
        <w:trPr>
          <w:trHeight w:val="555"/>
        </w:trPr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A3" w:rsidRPr="00BE2492" w:rsidRDefault="00BE2492" w:rsidP="007C67A3">
            <w:pPr>
              <w:widowControl w:val="0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(…)</w:t>
            </w:r>
            <w:r w:rsidR="005E3900" w:rsidRPr="007C67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730A3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730A3" w:rsidRPr="008B2320" w:rsidRDefault="004730A3" w:rsidP="007C67A3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>4. ZALECENIA POKONTROLNE</w:t>
            </w:r>
          </w:p>
        </w:tc>
      </w:tr>
      <w:tr w:rsidR="004730A3" w:rsidTr="00492B8B">
        <w:trPr>
          <w:trHeight w:val="196"/>
        </w:trPr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A3" w:rsidRPr="003F3DB1" w:rsidRDefault="005E3900" w:rsidP="007C67A3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Brak</w:t>
            </w:r>
          </w:p>
        </w:tc>
      </w:tr>
      <w:tr w:rsidR="004730A3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730A3" w:rsidRPr="008B2320" w:rsidRDefault="004730A3" w:rsidP="007C67A3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>5. ZAŁĄCZNIKI</w:t>
            </w:r>
          </w:p>
        </w:tc>
      </w:tr>
      <w:tr w:rsidR="004730A3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A3" w:rsidRPr="008B2320" w:rsidRDefault="004730A3" w:rsidP="00024C4B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8B2320">
              <w:rPr>
                <w:rFonts w:ascii="Calibri" w:hAnsi="Calibri"/>
                <w:sz w:val="22"/>
                <w:szCs w:val="22"/>
              </w:rPr>
              <w:t>Bez załączników.</w:t>
            </w:r>
          </w:p>
        </w:tc>
      </w:tr>
      <w:tr w:rsidR="004730A3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730A3" w:rsidRPr="008B2320" w:rsidRDefault="004730A3" w:rsidP="007C67A3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>6. POUCZENIE</w:t>
            </w:r>
          </w:p>
        </w:tc>
      </w:tr>
      <w:tr w:rsidR="004730A3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28" w:rsidRPr="00A21528" w:rsidRDefault="00A21528" w:rsidP="00A21528">
            <w:pPr>
              <w:spacing w:before="120"/>
              <w:rPr>
                <w:rFonts w:ascii="Calibri" w:hAnsi="Calibri"/>
                <w:bCs/>
                <w:sz w:val="22"/>
                <w:szCs w:val="22"/>
              </w:rPr>
            </w:pPr>
            <w:r w:rsidRPr="00A21528">
              <w:rPr>
                <w:rFonts w:ascii="Calibri" w:hAnsi="Calibri"/>
                <w:bCs/>
                <w:sz w:val="22"/>
                <w:szCs w:val="22"/>
              </w:rPr>
              <w:lastRenderedPageBreak/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A21528">
              <w:rPr>
                <w:rFonts w:ascii="Calibri" w:hAnsi="Calibri"/>
                <w:bCs/>
                <w:sz w:val="22"/>
                <w:szCs w:val="22"/>
                <w:vertAlign w:val="superscript"/>
              </w:rPr>
              <w:footnoteReference w:id="3"/>
            </w:r>
          </w:p>
          <w:p w:rsidR="00A21528" w:rsidRPr="00A21528" w:rsidRDefault="00A21528" w:rsidP="00A2152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21528">
              <w:rPr>
                <w:rFonts w:ascii="Calibri" w:hAnsi="Calibr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4730A3" w:rsidRPr="008B2320" w:rsidRDefault="00A21528" w:rsidP="00A21528">
            <w:pPr>
              <w:widowControl w:val="0"/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1528">
              <w:rPr>
                <w:rFonts w:ascii="Calibri" w:hAnsi="Calibri"/>
                <w:bCs/>
                <w:sz w:val="22"/>
                <w:szCs w:val="22"/>
              </w:rPr>
              <w:t>W przypadku braku zastrzeżeń Kierownik jednostki kontrolowanej zobowiązany jest do podpisania Informacji Pokontrolnej w terminie 14 dni kalendarzowych i przesłanie jej do Instytucji Zarządzającej</w:t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</w:p>
        </w:tc>
      </w:tr>
      <w:tr w:rsidR="004730A3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730A3" w:rsidRPr="008B2320" w:rsidRDefault="004730A3" w:rsidP="007C67A3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8B2320">
              <w:rPr>
                <w:rFonts w:ascii="Calibri" w:hAnsi="Calibr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4730A3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A3" w:rsidRPr="008B2320" w:rsidRDefault="004730A3" w:rsidP="007C67A3">
            <w:pPr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 w:rsidRPr="008B2320">
              <w:rPr>
                <w:rFonts w:ascii="Calibri" w:hAnsi="Calibri"/>
                <w:bCs/>
                <w:sz w:val="22"/>
                <w:szCs w:val="22"/>
              </w:rPr>
              <w:t>Kontrolę wpisano do Książki Kontrol</w:t>
            </w:r>
            <w:r w:rsidR="00D7579A">
              <w:rPr>
                <w:rFonts w:ascii="Calibri" w:hAnsi="Calibri"/>
                <w:bCs/>
                <w:sz w:val="22"/>
                <w:szCs w:val="22"/>
              </w:rPr>
              <w:t xml:space="preserve">i </w:t>
            </w:r>
            <w:r w:rsidR="00BE2492">
              <w:rPr>
                <w:rFonts w:ascii="Calibri" w:hAnsi="Calibri"/>
                <w:bCs/>
                <w:sz w:val="22"/>
                <w:szCs w:val="22"/>
              </w:rPr>
              <w:t>(…)</w:t>
            </w:r>
          </w:p>
        </w:tc>
      </w:tr>
      <w:tr w:rsidR="004730A3" w:rsidTr="00492B8B">
        <w:tc>
          <w:tcPr>
            <w:tcW w:w="11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730A3" w:rsidRPr="008B2320" w:rsidRDefault="004730A3" w:rsidP="007C67A3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8B2320">
              <w:rPr>
                <w:rFonts w:ascii="Calibri" w:hAnsi="Calibri"/>
                <w:b/>
                <w:sz w:val="22"/>
                <w:szCs w:val="22"/>
              </w:rPr>
              <w:t>Informację pokontrolną sporządzono w dwóch jednobrzmiących egzemplarzach - po jednym dla każdej ze Stron.</w:t>
            </w:r>
          </w:p>
        </w:tc>
      </w:tr>
    </w:tbl>
    <w:p w:rsidR="00293AC6" w:rsidRDefault="00293AC6" w:rsidP="00293AC6">
      <w:pPr>
        <w:spacing w:before="160" w:line="20" w:lineRule="atLeast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BENEFICJENT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OSOBY KONTROLUJĄCE</w:t>
      </w:r>
    </w:p>
    <w:p w:rsidR="00293AC6" w:rsidRDefault="00293AC6" w:rsidP="007C67A3">
      <w:pPr>
        <w:tabs>
          <w:tab w:val="left" w:pos="708"/>
          <w:tab w:val="center" w:pos="4536"/>
        </w:tabs>
        <w:spacing w:before="360"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7F6B0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1. …………………………………………………….…….</w:t>
      </w:r>
    </w:p>
    <w:p w:rsidR="00293AC6" w:rsidRDefault="00293AC6" w:rsidP="007C67A3">
      <w:pPr>
        <w:tabs>
          <w:tab w:val="left" w:pos="708"/>
          <w:tab w:val="center" w:pos="4536"/>
        </w:tabs>
        <w:spacing w:before="360"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7F6B0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2. …………………………………………………….…….</w:t>
      </w:r>
    </w:p>
    <w:p w:rsidR="00293AC6" w:rsidRDefault="00293AC6" w:rsidP="007C67A3">
      <w:pPr>
        <w:tabs>
          <w:tab w:val="left" w:pos="708"/>
          <w:tab w:val="center" w:pos="4536"/>
        </w:tabs>
        <w:spacing w:before="480"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7F6B0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3. …………………………………………………….…….</w:t>
      </w:r>
    </w:p>
    <w:p w:rsidR="007F6B07" w:rsidRDefault="00293AC6" w:rsidP="007F6B07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Kontrasygnata Skarbnika/Głównego Księgowego</w:t>
      </w:r>
      <w:r>
        <w:rPr>
          <w:rFonts w:ascii="Calibri" w:hAnsi="Calibri"/>
          <w:i/>
          <w:sz w:val="20"/>
          <w:szCs w:val="20"/>
          <w:vertAlign w:val="superscript"/>
        </w:rPr>
        <w:footnoteReference w:id="4"/>
      </w:r>
    </w:p>
    <w:p w:rsidR="007F6B07" w:rsidRDefault="007F6B07" w:rsidP="007F6B07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(miejsce i data)</w:t>
      </w:r>
    </w:p>
    <w:p w:rsidR="007F6B07" w:rsidRDefault="007F6B07" w:rsidP="007F6B07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</w:p>
    <w:p w:rsidR="00293AC6" w:rsidRDefault="007F6B07" w:rsidP="00492B8B">
      <w:pPr>
        <w:tabs>
          <w:tab w:val="left" w:pos="708"/>
          <w:tab w:val="center" w:pos="4536"/>
          <w:tab w:val="right" w:pos="9072"/>
        </w:tabs>
        <w:spacing w:after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293AC6">
        <w:rPr>
          <w:rFonts w:ascii="Calibri" w:hAnsi="Calibri"/>
          <w:sz w:val="20"/>
          <w:szCs w:val="20"/>
        </w:rPr>
        <w:t>Gdańsk, dnia</w:t>
      </w:r>
      <w:r w:rsidR="007C67A3">
        <w:rPr>
          <w:rFonts w:ascii="Calibri" w:hAnsi="Calibri"/>
          <w:sz w:val="20"/>
          <w:szCs w:val="20"/>
        </w:rPr>
        <w:t xml:space="preserve">           </w:t>
      </w:r>
      <w:bookmarkStart w:id="34" w:name="_GoBack"/>
      <w:bookmarkEnd w:id="34"/>
      <w:r w:rsidR="00293AC6">
        <w:rPr>
          <w:rFonts w:ascii="Calibri" w:hAnsi="Calibri"/>
          <w:sz w:val="20"/>
          <w:szCs w:val="20"/>
        </w:rPr>
        <w:t xml:space="preserve"> roku</w:t>
      </w:r>
    </w:p>
    <w:p w:rsidR="00293AC6" w:rsidRDefault="00293AC6" w:rsidP="00492B8B">
      <w:pPr>
        <w:spacing w:before="15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…………………………………………………….…….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…………………………………………………….…….   </w:t>
      </w:r>
    </w:p>
    <w:p w:rsidR="00293AC6" w:rsidRDefault="00293AC6" w:rsidP="00293AC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Pieczęć i podpis Kierownika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Pieczęć i podpis Dyrektora DPR/</w:t>
      </w:r>
    </w:p>
    <w:p w:rsidR="005233B3" w:rsidRPr="007C67A3" w:rsidRDefault="00293AC6" w:rsidP="007C67A3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Referatu Kontroli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Zastępcy Dyrektora DPR</w:t>
      </w:r>
    </w:p>
    <w:sectPr w:rsidR="005233B3" w:rsidRPr="007C67A3" w:rsidSect="006E71A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8B" w:rsidRDefault="00492B8B">
      <w:r>
        <w:separator/>
      </w:r>
    </w:p>
  </w:endnote>
  <w:endnote w:type="continuationSeparator" w:id="0">
    <w:p w:rsidR="00492B8B" w:rsidRDefault="0049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B8B" w:rsidRPr="00EE404C" w:rsidRDefault="00492B8B" w:rsidP="00124D4A">
    <w:pPr>
      <w:pStyle w:val="Stopka"/>
      <w:rPr>
        <w:rFonts w:asciiTheme="minorHAnsi" w:hAnsi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07AEE3EA" wp14:editId="5B6A29E0">
          <wp:simplePos x="0" y="0"/>
          <wp:positionH relativeFrom="margin">
            <wp:posOffset>-473710</wp:posOffset>
          </wp:positionH>
          <wp:positionV relativeFrom="margin">
            <wp:posOffset>8846185</wp:posOffset>
          </wp:positionV>
          <wp:extent cx="6621780" cy="400050"/>
          <wp:effectExtent l="0" t="0" r="7620" b="0"/>
          <wp:wrapTopAndBottom/>
          <wp:docPr id="1" name="Obraz 1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EE404C">
      <w:rPr>
        <w:rFonts w:asciiTheme="minorHAnsi" w:hAnsiTheme="minorHAnsi"/>
        <w:sz w:val="18"/>
        <w:szCs w:val="18"/>
      </w:rPr>
      <w:fldChar w:fldCharType="begin"/>
    </w:r>
    <w:r w:rsidRPr="00EE404C">
      <w:rPr>
        <w:rFonts w:asciiTheme="minorHAnsi" w:hAnsiTheme="minorHAnsi"/>
        <w:sz w:val="18"/>
        <w:szCs w:val="18"/>
      </w:rPr>
      <w:instrText>PAGE   \* MERGEFORMAT</w:instrText>
    </w:r>
    <w:r w:rsidRPr="00EE404C">
      <w:rPr>
        <w:rFonts w:asciiTheme="minorHAnsi" w:hAnsiTheme="minorHAnsi"/>
        <w:sz w:val="18"/>
        <w:szCs w:val="18"/>
      </w:rPr>
      <w:fldChar w:fldCharType="separate"/>
    </w:r>
    <w:r w:rsidRPr="00EE404C">
      <w:rPr>
        <w:rFonts w:asciiTheme="minorHAnsi" w:hAnsiTheme="minorHAnsi"/>
        <w:sz w:val="18"/>
        <w:szCs w:val="18"/>
      </w:rPr>
      <w:t>1</w:t>
    </w:r>
    <w:r w:rsidRPr="00EE404C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B8B" w:rsidRPr="00B01F08" w:rsidRDefault="00492B8B" w:rsidP="00263517">
    <w:pPr>
      <w:spacing w:before="20" w:after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8B" w:rsidRDefault="00492B8B">
      <w:r>
        <w:separator/>
      </w:r>
    </w:p>
  </w:footnote>
  <w:footnote w:type="continuationSeparator" w:id="0">
    <w:p w:rsidR="00492B8B" w:rsidRDefault="00492B8B">
      <w:r>
        <w:continuationSeparator/>
      </w:r>
    </w:p>
  </w:footnote>
  <w:footnote w:id="1">
    <w:p w:rsidR="00492B8B" w:rsidRDefault="00492B8B" w:rsidP="00293AC6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492B8B" w:rsidRDefault="00492B8B" w:rsidP="00293AC6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492B8B" w:rsidRDefault="00492B8B" w:rsidP="00A21528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492B8B" w:rsidRDefault="00492B8B" w:rsidP="00293AC6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B8B" w:rsidRDefault="00492B8B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25"/>
          <wp:effectExtent l="0" t="0" r="0" b="3175"/>
          <wp:wrapNone/>
          <wp:docPr id="2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7D88"/>
    <w:multiLevelType w:val="hybridMultilevel"/>
    <w:tmpl w:val="1E308EC0"/>
    <w:lvl w:ilvl="0" w:tplc="9288E4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D485C"/>
    <w:multiLevelType w:val="hybridMultilevel"/>
    <w:tmpl w:val="6014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3FE2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7E29C1"/>
    <w:multiLevelType w:val="hybridMultilevel"/>
    <w:tmpl w:val="D13ED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B522F"/>
    <w:multiLevelType w:val="hybridMultilevel"/>
    <w:tmpl w:val="19AC275E"/>
    <w:lvl w:ilvl="0" w:tplc="89A2A46A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43322"/>
    <w:multiLevelType w:val="hybridMultilevel"/>
    <w:tmpl w:val="551466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75C28"/>
    <w:multiLevelType w:val="hybridMultilevel"/>
    <w:tmpl w:val="5F2A4F44"/>
    <w:lvl w:ilvl="0" w:tplc="89A2A46A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F4B85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2201AF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A8058F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A00CD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82591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F18C0"/>
    <w:multiLevelType w:val="hybridMultilevel"/>
    <w:tmpl w:val="753C02D8"/>
    <w:lvl w:ilvl="0" w:tplc="8E3E5C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C3065"/>
    <w:multiLevelType w:val="hybridMultilevel"/>
    <w:tmpl w:val="B3624FC2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6C1"/>
    <w:multiLevelType w:val="hybridMultilevel"/>
    <w:tmpl w:val="FDA6675A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1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AF694E"/>
    <w:multiLevelType w:val="hybridMultilevel"/>
    <w:tmpl w:val="B3624FC2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31C3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3CF"/>
    <w:multiLevelType w:val="hybridMultilevel"/>
    <w:tmpl w:val="3E6E90FE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01F2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F140C9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64970"/>
    <w:multiLevelType w:val="hybridMultilevel"/>
    <w:tmpl w:val="8BF0048A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2A46A">
      <w:start w:val="8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3"/>
  </w:num>
  <w:num w:numId="15">
    <w:abstractNumId w:val="21"/>
  </w:num>
  <w:num w:numId="16">
    <w:abstractNumId w:val="6"/>
  </w:num>
  <w:num w:numId="17">
    <w:abstractNumId w:val="24"/>
  </w:num>
  <w:num w:numId="18">
    <w:abstractNumId w:val="1"/>
  </w:num>
  <w:num w:numId="19">
    <w:abstractNumId w:val="25"/>
  </w:num>
  <w:num w:numId="20">
    <w:abstractNumId w:val="19"/>
  </w:num>
  <w:num w:numId="21">
    <w:abstractNumId w:val="22"/>
  </w:num>
  <w:num w:numId="22">
    <w:abstractNumId w:val="14"/>
  </w:num>
  <w:num w:numId="23">
    <w:abstractNumId w:val="27"/>
  </w:num>
  <w:num w:numId="24">
    <w:abstractNumId w:val="26"/>
  </w:num>
  <w:num w:numId="25">
    <w:abstractNumId w:val="1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1"/>
  </w:num>
  <w:num w:numId="34">
    <w:abstractNumId w:val="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242BB7B-BD3E-471C-BA54-9DF0BE661F8C}"/>
  </w:docVars>
  <w:rsids>
    <w:rsidRoot w:val="0096018A"/>
    <w:rsid w:val="00001E21"/>
    <w:rsid w:val="00007345"/>
    <w:rsid w:val="00007BB5"/>
    <w:rsid w:val="00010A66"/>
    <w:rsid w:val="00011EFA"/>
    <w:rsid w:val="00013AFF"/>
    <w:rsid w:val="00020BDF"/>
    <w:rsid w:val="00023C90"/>
    <w:rsid w:val="00024C4B"/>
    <w:rsid w:val="0002547C"/>
    <w:rsid w:val="0003162E"/>
    <w:rsid w:val="00032EB8"/>
    <w:rsid w:val="000335A1"/>
    <w:rsid w:val="0004431E"/>
    <w:rsid w:val="00060B94"/>
    <w:rsid w:val="00061F20"/>
    <w:rsid w:val="00064B04"/>
    <w:rsid w:val="0006571F"/>
    <w:rsid w:val="000803E2"/>
    <w:rsid w:val="00080D83"/>
    <w:rsid w:val="00083423"/>
    <w:rsid w:val="000911E9"/>
    <w:rsid w:val="00091570"/>
    <w:rsid w:val="00092AAC"/>
    <w:rsid w:val="0009742F"/>
    <w:rsid w:val="000A46EF"/>
    <w:rsid w:val="000B6DEF"/>
    <w:rsid w:val="000B6E31"/>
    <w:rsid w:val="000C3B72"/>
    <w:rsid w:val="000D283E"/>
    <w:rsid w:val="000D7356"/>
    <w:rsid w:val="000E0A6C"/>
    <w:rsid w:val="000E7FF4"/>
    <w:rsid w:val="000F0CF0"/>
    <w:rsid w:val="001024B9"/>
    <w:rsid w:val="00116BB9"/>
    <w:rsid w:val="00124D4A"/>
    <w:rsid w:val="00130B23"/>
    <w:rsid w:val="00132E86"/>
    <w:rsid w:val="001703CD"/>
    <w:rsid w:val="0017355C"/>
    <w:rsid w:val="001757FF"/>
    <w:rsid w:val="00177429"/>
    <w:rsid w:val="0019584B"/>
    <w:rsid w:val="001A0060"/>
    <w:rsid w:val="001A4581"/>
    <w:rsid w:val="001A4C07"/>
    <w:rsid w:val="001A5B3F"/>
    <w:rsid w:val="001B210F"/>
    <w:rsid w:val="001B5C00"/>
    <w:rsid w:val="001C737D"/>
    <w:rsid w:val="001D2928"/>
    <w:rsid w:val="001F2979"/>
    <w:rsid w:val="001F46ED"/>
    <w:rsid w:val="00210DD9"/>
    <w:rsid w:val="0021317F"/>
    <w:rsid w:val="00213275"/>
    <w:rsid w:val="00215DC7"/>
    <w:rsid w:val="0021701B"/>
    <w:rsid w:val="00241C1F"/>
    <w:rsid w:val="00241F24"/>
    <w:rsid w:val="002425AE"/>
    <w:rsid w:val="0024758A"/>
    <w:rsid w:val="00254780"/>
    <w:rsid w:val="00255E40"/>
    <w:rsid w:val="00263517"/>
    <w:rsid w:val="00263DE1"/>
    <w:rsid w:val="002650E0"/>
    <w:rsid w:val="002677C2"/>
    <w:rsid w:val="00270942"/>
    <w:rsid w:val="00274809"/>
    <w:rsid w:val="002845B3"/>
    <w:rsid w:val="00286AAC"/>
    <w:rsid w:val="00287D6F"/>
    <w:rsid w:val="00293AC6"/>
    <w:rsid w:val="00296224"/>
    <w:rsid w:val="002A7DE9"/>
    <w:rsid w:val="002B2FA4"/>
    <w:rsid w:val="002C6347"/>
    <w:rsid w:val="002D3A73"/>
    <w:rsid w:val="002E1F3C"/>
    <w:rsid w:val="002E36D2"/>
    <w:rsid w:val="002F24B5"/>
    <w:rsid w:val="002F4CFB"/>
    <w:rsid w:val="00300585"/>
    <w:rsid w:val="00300684"/>
    <w:rsid w:val="00306A3C"/>
    <w:rsid w:val="00307CAF"/>
    <w:rsid w:val="0031397B"/>
    <w:rsid w:val="003157DA"/>
    <w:rsid w:val="00320AAC"/>
    <w:rsid w:val="00323B57"/>
    <w:rsid w:val="00325198"/>
    <w:rsid w:val="00326E56"/>
    <w:rsid w:val="00340801"/>
    <w:rsid w:val="00343182"/>
    <w:rsid w:val="003457B8"/>
    <w:rsid w:val="003460B9"/>
    <w:rsid w:val="00352234"/>
    <w:rsid w:val="0035482A"/>
    <w:rsid w:val="003619F2"/>
    <w:rsid w:val="003625E6"/>
    <w:rsid w:val="00363E80"/>
    <w:rsid w:val="00365820"/>
    <w:rsid w:val="0037387D"/>
    <w:rsid w:val="0039386E"/>
    <w:rsid w:val="003A2026"/>
    <w:rsid w:val="003A51B4"/>
    <w:rsid w:val="003A724F"/>
    <w:rsid w:val="003B087F"/>
    <w:rsid w:val="003C554F"/>
    <w:rsid w:val="003D0B0C"/>
    <w:rsid w:val="003E0264"/>
    <w:rsid w:val="003F00D6"/>
    <w:rsid w:val="003F3463"/>
    <w:rsid w:val="003F3DB1"/>
    <w:rsid w:val="003F4111"/>
    <w:rsid w:val="003F51E5"/>
    <w:rsid w:val="0040149C"/>
    <w:rsid w:val="00411801"/>
    <w:rsid w:val="00411B55"/>
    <w:rsid w:val="00414478"/>
    <w:rsid w:val="00416B2D"/>
    <w:rsid w:val="004207B2"/>
    <w:rsid w:val="00430A73"/>
    <w:rsid w:val="00436FB2"/>
    <w:rsid w:val="00462DDE"/>
    <w:rsid w:val="00462F52"/>
    <w:rsid w:val="004730A3"/>
    <w:rsid w:val="00482731"/>
    <w:rsid w:val="00492B8B"/>
    <w:rsid w:val="00492BD3"/>
    <w:rsid w:val="004B03B0"/>
    <w:rsid w:val="004B1F0D"/>
    <w:rsid w:val="004B70BD"/>
    <w:rsid w:val="004D7B84"/>
    <w:rsid w:val="004E424E"/>
    <w:rsid w:val="004E70C9"/>
    <w:rsid w:val="004F1D21"/>
    <w:rsid w:val="004F2FED"/>
    <w:rsid w:val="0052111D"/>
    <w:rsid w:val="005233B3"/>
    <w:rsid w:val="00532B1B"/>
    <w:rsid w:val="00533764"/>
    <w:rsid w:val="005339DA"/>
    <w:rsid w:val="00537810"/>
    <w:rsid w:val="00540966"/>
    <w:rsid w:val="00543C34"/>
    <w:rsid w:val="00556339"/>
    <w:rsid w:val="00561DE2"/>
    <w:rsid w:val="00563FA3"/>
    <w:rsid w:val="00572C44"/>
    <w:rsid w:val="005741CC"/>
    <w:rsid w:val="005760A9"/>
    <w:rsid w:val="00577E59"/>
    <w:rsid w:val="005805CC"/>
    <w:rsid w:val="005821F9"/>
    <w:rsid w:val="005844B0"/>
    <w:rsid w:val="005871D2"/>
    <w:rsid w:val="00593563"/>
    <w:rsid w:val="00594464"/>
    <w:rsid w:val="00597974"/>
    <w:rsid w:val="005A0476"/>
    <w:rsid w:val="005A1B26"/>
    <w:rsid w:val="005A2681"/>
    <w:rsid w:val="005A4125"/>
    <w:rsid w:val="005A7FC4"/>
    <w:rsid w:val="005B600A"/>
    <w:rsid w:val="005C196E"/>
    <w:rsid w:val="005D44FF"/>
    <w:rsid w:val="005D46A4"/>
    <w:rsid w:val="005D7A75"/>
    <w:rsid w:val="005E282E"/>
    <w:rsid w:val="005E3900"/>
    <w:rsid w:val="005E5BC4"/>
    <w:rsid w:val="005F6D17"/>
    <w:rsid w:val="0061027E"/>
    <w:rsid w:val="006107D8"/>
    <w:rsid w:val="00611C88"/>
    <w:rsid w:val="006124E0"/>
    <w:rsid w:val="006213D8"/>
    <w:rsid w:val="00622781"/>
    <w:rsid w:val="00622C98"/>
    <w:rsid w:val="00622F48"/>
    <w:rsid w:val="00623713"/>
    <w:rsid w:val="00623879"/>
    <w:rsid w:val="00624FD2"/>
    <w:rsid w:val="00640BFF"/>
    <w:rsid w:val="00653F5F"/>
    <w:rsid w:val="0065656C"/>
    <w:rsid w:val="0066190A"/>
    <w:rsid w:val="00663B39"/>
    <w:rsid w:val="00665A30"/>
    <w:rsid w:val="00670C85"/>
    <w:rsid w:val="00675AB8"/>
    <w:rsid w:val="00675E75"/>
    <w:rsid w:val="006761CE"/>
    <w:rsid w:val="00681857"/>
    <w:rsid w:val="00681888"/>
    <w:rsid w:val="00684993"/>
    <w:rsid w:val="0069621B"/>
    <w:rsid w:val="006A5626"/>
    <w:rsid w:val="006A6B9C"/>
    <w:rsid w:val="006B4267"/>
    <w:rsid w:val="006C7D3E"/>
    <w:rsid w:val="006D2255"/>
    <w:rsid w:val="006E4467"/>
    <w:rsid w:val="006E71A3"/>
    <w:rsid w:val="006E7D79"/>
    <w:rsid w:val="006F209E"/>
    <w:rsid w:val="006F487D"/>
    <w:rsid w:val="006F5752"/>
    <w:rsid w:val="006F72BB"/>
    <w:rsid w:val="0070742D"/>
    <w:rsid w:val="00713DD6"/>
    <w:rsid w:val="007221E1"/>
    <w:rsid w:val="00722D47"/>
    <w:rsid w:val="00727F94"/>
    <w:rsid w:val="00730FDD"/>
    <w:rsid w:val="0073361B"/>
    <w:rsid w:val="007337EB"/>
    <w:rsid w:val="00742745"/>
    <w:rsid w:val="00745D18"/>
    <w:rsid w:val="00752F85"/>
    <w:rsid w:val="00753165"/>
    <w:rsid w:val="00753C63"/>
    <w:rsid w:val="00753C87"/>
    <w:rsid w:val="00755FA5"/>
    <w:rsid w:val="00756EAB"/>
    <w:rsid w:val="0076083A"/>
    <w:rsid w:val="00760EBE"/>
    <w:rsid w:val="00763E30"/>
    <w:rsid w:val="007643AF"/>
    <w:rsid w:val="007669F9"/>
    <w:rsid w:val="00770070"/>
    <w:rsid w:val="0077506E"/>
    <w:rsid w:val="00776530"/>
    <w:rsid w:val="00777EC9"/>
    <w:rsid w:val="00791E8E"/>
    <w:rsid w:val="00794C24"/>
    <w:rsid w:val="007A0109"/>
    <w:rsid w:val="007B02A3"/>
    <w:rsid w:val="007B2500"/>
    <w:rsid w:val="007C262E"/>
    <w:rsid w:val="007C5589"/>
    <w:rsid w:val="007C67A3"/>
    <w:rsid w:val="007C6C1D"/>
    <w:rsid w:val="007D61D6"/>
    <w:rsid w:val="007E15BE"/>
    <w:rsid w:val="007E1B19"/>
    <w:rsid w:val="007F2C17"/>
    <w:rsid w:val="007F3623"/>
    <w:rsid w:val="007F4E9D"/>
    <w:rsid w:val="007F6162"/>
    <w:rsid w:val="007F6B07"/>
    <w:rsid w:val="00820063"/>
    <w:rsid w:val="00827311"/>
    <w:rsid w:val="00833320"/>
    <w:rsid w:val="00834BB4"/>
    <w:rsid w:val="00835187"/>
    <w:rsid w:val="008403C0"/>
    <w:rsid w:val="008451B1"/>
    <w:rsid w:val="0085553B"/>
    <w:rsid w:val="00861E0D"/>
    <w:rsid w:val="008638CE"/>
    <w:rsid w:val="00870DD2"/>
    <w:rsid w:val="008711AE"/>
    <w:rsid w:val="00872D8E"/>
    <w:rsid w:val="00873501"/>
    <w:rsid w:val="00876326"/>
    <w:rsid w:val="008849D7"/>
    <w:rsid w:val="0088637C"/>
    <w:rsid w:val="008904FD"/>
    <w:rsid w:val="00891C6F"/>
    <w:rsid w:val="008945D9"/>
    <w:rsid w:val="00894D85"/>
    <w:rsid w:val="0089598C"/>
    <w:rsid w:val="008979E8"/>
    <w:rsid w:val="008A0BEB"/>
    <w:rsid w:val="008A1494"/>
    <w:rsid w:val="008A2FA6"/>
    <w:rsid w:val="008A7ACB"/>
    <w:rsid w:val="008B16AD"/>
    <w:rsid w:val="008B2320"/>
    <w:rsid w:val="008B40CC"/>
    <w:rsid w:val="008B65B9"/>
    <w:rsid w:val="008C5AAF"/>
    <w:rsid w:val="008D661B"/>
    <w:rsid w:val="008E5CD9"/>
    <w:rsid w:val="008E699D"/>
    <w:rsid w:val="008E70E1"/>
    <w:rsid w:val="008F2CC8"/>
    <w:rsid w:val="008F3007"/>
    <w:rsid w:val="00917557"/>
    <w:rsid w:val="0092114F"/>
    <w:rsid w:val="00931D99"/>
    <w:rsid w:val="009340E6"/>
    <w:rsid w:val="00934C42"/>
    <w:rsid w:val="00941244"/>
    <w:rsid w:val="00954748"/>
    <w:rsid w:val="0096018A"/>
    <w:rsid w:val="00967CE6"/>
    <w:rsid w:val="00971EFA"/>
    <w:rsid w:val="00974BD9"/>
    <w:rsid w:val="0097754B"/>
    <w:rsid w:val="00983CE5"/>
    <w:rsid w:val="00987F51"/>
    <w:rsid w:val="00993EFC"/>
    <w:rsid w:val="009A6347"/>
    <w:rsid w:val="009A76D4"/>
    <w:rsid w:val="009B017D"/>
    <w:rsid w:val="009B7C37"/>
    <w:rsid w:val="009C0F1E"/>
    <w:rsid w:val="009C3722"/>
    <w:rsid w:val="009D1823"/>
    <w:rsid w:val="009D3D27"/>
    <w:rsid w:val="009D71C1"/>
    <w:rsid w:val="009F1475"/>
    <w:rsid w:val="009F1E2E"/>
    <w:rsid w:val="009F2CF0"/>
    <w:rsid w:val="00A04690"/>
    <w:rsid w:val="00A0752F"/>
    <w:rsid w:val="00A14224"/>
    <w:rsid w:val="00A1538D"/>
    <w:rsid w:val="00A16FCC"/>
    <w:rsid w:val="00A1740E"/>
    <w:rsid w:val="00A17805"/>
    <w:rsid w:val="00A17A34"/>
    <w:rsid w:val="00A20826"/>
    <w:rsid w:val="00A21528"/>
    <w:rsid w:val="00A338FB"/>
    <w:rsid w:val="00A344DA"/>
    <w:rsid w:val="00A36705"/>
    <w:rsid w:val="00A40DD3"/>
    <w:rsid w:val="00A456D2"/>
    <w:rsid w:val="00A524E4"/>
    <w:rsid w:val="00A62AA0"/>
    <w:rsid w:val="00A66684"/>
    <w:rsid w:val="00A8141F"/>
    <w:rsid w:val="00A8311B"/>
    <w:rsid w:val="00A83C15"/>
    <w:rsid w:val="00A90941"/>
    <w:rsid w:val="00A931ED"/>
    <w:rsid w:val="00AA2BC1"/>
    <w:rsid w:val="00AA3251"/>
    <w:rsid w:val="00AA516C"/>
    <w:rsid w:val="00AA608A"/>
    <w:rsid w:val="00AA6EDD"/>
    <w:rsid w:val="00AB0660"/>
    <w:rsid w:val="00AB62D4"/>
    <w:rsid w:val="00AC0568"/>
    <w:rsid w:val="00AC29F2"/>
    <w:rsid w:val="00AC5B37"/>
    <w:rsid w:val="00AD0277"/>
    <w:rsid w:val="00AF08F5"/>
    <w:rsid w:val="00AF0C2C"/>
    <w:rsid w:val="00AF2C0B"/>
    <w:rsid w:val="00AF2F2D"/>
    <w:rsid w:val="00AF5F7B"/>
    <w:rsid w:val="00B00C27"/>
    <w:rsid w:val="00B01F08"/>
    <w:rsid w:val="00B043D8"/>
    <w:rsid w:val="00B064C6"/>
    <w:rsid w:val="00B16E8F"/>
    <w:rsid w:val="00B2193D"/>
    <w:rsid w:val="00B21BF8"/>
    <w:rsid w:val="00B30401"/>
    <w:rsid w:val="00B357AE"/>
    <w:rsid w:val="00B37F47"/>
    <w:rsid w:val="00B42C6B"/>
    <w:rsid w:val="00B45575"/>
    <w:rsid w:val="00B6637D"/>
    <w:rsid w:val="00B669A3"/>
    <w:rsid w:val="00B672E5"/>
    <w:rsid w:val="00B76D74"/>
    <w:rsid w:val="00B82E2F"/>
    <w:rsid w:val="00B83F88"/>
    <w:rsid w:val="00B8556B"/>
    <w:rsid w:val="00B86145"/>
    <w:rsid w:val="00BA3A38"/>
    <w:rsid w:val="00BA59BC"/>
    <w:rsid w:val="00BA61DF"/>
    <w:rsid w:val="00BA684A"/>
    <w:rsid w:val="00BA7D0F"/>
    <w:rsid w:val="00BB76D0"/>
    <w:rsid w:val="00BC0CB5"/>
    <w:rsid w:val="00BC363C"/>
    <w:rsid w:val="00BC42DD"/>
    <w:rsid w:val="00BC4D68"/>
    <w:rsid w:val="00BC68DE"/>
    <w:rsid w:val="00BE00DF"/>
    <w:rsid w:val="00BE2492"/>
    <w:rsid w:val="00BE4011"/>
    <w:rsid w:val="00BE5138"/>
    <w:rsid w:val="00BF3DE7"/>
    <w:rsid w:val="00C06FD6"/>
    <w:rsid w:val="00C13387"/>
    <w:rsid w:val="00C25419"/>
    <w:rsid w:val="00C326E6"/>
    <w:rsid w:val="00C35F0F"/>
    <w:rsid w:val="00C41454"/>
    <w:rsid w:val="00C441B6"/>
    <w:rsid w:val="00C62C24"/>
    <w:rsid w:val="00C635B6"/>
    <w:rsid w:val="00C660D4"/>
    <w:rsid w:val="00C66AD3"/>
    <w:rsid w:val="00C7148C"/>
    <w:rsid w:val="00C9098D"/>
    <w:rsid w:val="00C90F62"/>
    <w:rsid w:val="00CA0BD2"/>
    <w:rsid w:val="00CA5BB5"/>
    <w:rsid w:val="00CB182B"/>
    <w:rsid w:val="00CB2747"/>
    <w:rsid w:val="00CB5E7A"/>
    <w:rsid w:val="00CB6E99"/>
    <w:rsid w:val="00CB729F"/>
    <w:rsid w:val="00CC020D"/>
    <w:rsid w:val="00CC66E7"/>
    <w:rsid w:val="00CD1626"/>
    <w:rsid w:val="00CD18C5"/>
    <w:rsid w:val="00CD2132"/>
    <w:rsid w:val="00CE005B"/>
    <w:rsid w:val="00CE2F27"/>
    <w:rsid w:val="00CE736B"/>
    <w:rsid w:val="00D01214"/>
    <w:rsid w:val="00D0241F"/>
    <w:rsid w:val="00D0361A"/>
    <w:rsid w:val="00D05C09"/>
    <w:rsid w:val="00D07D28"/>
    <w:rsid w:val="00D24EB0"/>
    <w:rsid w:val="00D254A3"/>
    <w:rsid w:val="00D30ADD"/>
    <w:rsid w:val="00D31C83"/>
    <w:rsid w:val="00D35A9A"/>
    <w:rsid w:val="00D406AD"/>
    <w:rsid w:val="00D419E0"/>
    <w:rsid w:val="00D43A0D"/>
    <w:rsid w:val="00D46867"/>
    <w:rsid w:val="00D511D6"/>
    <w:rsid w:val="00D526F3"/>
    <w:rsid w:val="00D52CF0"/>
    <w:rsid w:val="00D701BC"/>
    <w:rsid w:val="00D70B15"/>
    <w:rsid w:val="00D72BC2"/>
    <w:rsid w:val="00D73F6F"/>
    <w:rsid w:val="00D7579A"/>
    <w:rsid w:val="00D8283D"/>
    <w:rsid w:val="00D85208"/>
    <w:rsid w:val="00D8789E"/>
    <w:rsid w:val="00DA2034"/>
    <w:rsid w:val="00DA25E8"/>
    <w:rsid w:val="00DA52EE"/>
    <w:rsid w:val="00DA6440"/>
    <w:rsid w:val="00DA6F32"/>
    <w:rsid w:val="00DA7FC3"/>
    <w:rsid w:val="00DB008C"/>
    <w:rsid w:val="00DB725F"/>
    <w:rsid w:val="00DC2E42"/>
    <w:rsid w:val="00DC733E"/>
    <w:rsid w:val="00DD3A3F"/>
    <w:rsid w:val="00DE151E"/>
    <w:rsid w:val="00DE24D4"/>
    <w:rsid w:val="00DE35D6"/>
    <w:rsid w:val="00DE3A56"/>
    <w:rsid w:val="00DF57BE"/>
    <w:rsid w:val="00E0158A"/>
    <w:rsid w:val="00E03B4E"/>
    <w:rsid w:val="00E06146"/>
    <w:rsid w:val="00E06500"/>
    <w:rsid w:val="00E12074"/>
    <w:rsid w:val="00E317DD"/>
    <w:rsid w:val="00E34E92"/>
    <w:rsid w:val="00E42460"/>
    <w:rsid w:val="00E43346"/>
    <w:rsid w:val="00E4498F"/>
    <w:rsid w:val="00E55B32"/>
    <w:rsid w:val="00E57060"/>
    <w:rsid w:val="00E674CD"/>
    <w:rsid w:val="00E703F3"/>
    <w:rsid w:val="00E71AB9"/>
    <w:rsid w:val="00E7222E"/>
    <w:rsid w:val="00E77654"/>
    <w:rsid w:val="00E813CD"/>
    <w:rsid w:val="00E81790"/>
    <w:rsid w:val="00E824A5"/>
    <w:rsid w:val="00E87616"/>
    <w:rsid w:val="00E90608"/>
    <w:rsid w:val="00E90735"/>
    <w:rsid w:val="00E91173"/>
    <w:rsid w:val="00E945C8"/>
    <w:rsid w:val="00EA13B9"/>
    <w:rsid w:val="00EA1EF1"/>
    <w:rsid w:val="00EA5C16"/>
    <w:rsid w:val="00EA79F8"/>
    <w:rsid w:val="00EB2861"/>
    <w:rsid w:val="00EB33D5"/>
    <w:rsid w:val="00EC06F8"/>
    <w:rsid w:val="00EC283F"/>
    <w:rsid w:val="00EC4A30"/>
    <w:rsid w:val="00ED279C"/>
    <w:rsid w:val="00ED4347"/>
    <w:rsid w:val="00ED45E1"/>
    <w:rsid w:val="00EE24D1"/>
    <w:rsid w:val="00EE404C"/>
    <w:rsid w:val="00EF000D"/>
    <w:rsid w:val="00EF6DA4"/>
    <w:rsid w:val="00EF702B"/>
    <w:rsid w:val="00F00C89"/>
    <w:rsid w:val="00F021B0"/>
    <w:rsid w:val="00F17B6C"/>
    <w:rsid w:val="00F23EBE"/>
    <w:rsid w:val="00F31BBE"/>
    <w:rsid w:val="00F34740"/>
    <w:rsid w:val="00F358B6"/>
    <w:rsid w:val="00F40D63"/>
    <w:rsid w:val="00F51C5D"/>
    <w:rsid w:val="00F52B04"/>
    <w:rsid w:val="00F53791"/>
    <w:rsid w:val="00F545A3"/>
    <w:rsid w:val="00F65895"/>
    <w:rsid w:val="00F926BF"/>
    <w:rsid w:val="00F9633A"/>
    <w:rsid w:val="00FA12FC"/>
    <w:rsid w:val="00FA2A8C"/>
    <w:rsid w:val="00FA6391"/>
    <w:rsid w:val="00FB0B7E"/>
    <w:rsid w:val="00FB1DAC"/>
    <w:rsid w:val="00FB1E37"/>
    <w:rsid w:val="00FB41AC"/>
    <w:rsid w:val="00FB5706"/>
    <w:rsid w:val="00FB6F14"/>
    <w:rsid w:val="00FC4A78"/>
    <w:rsid w:val="00FC695A"/>
    <w:rsid w:val="00FC75AF"/>
    <w:rsid w:val="00FD6625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F616BB0"/>
  <w15:docId w15:val="{54057E21-111F-41EE-970E-64BFEDC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E7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3B0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3B0"/>
    <w:rPr>
      <w:rFonts w:ascii="Arial" w:hAnsi="Arial"/>
      <w:sz w:val="24"/>
      <w:szCs w:val="24"/>
    </w:rPr>
  </w:style>
  <w:style w:type="character" w:styleId="Odwoaniedokomentarza">
    <w:name w:val="annotation reference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7531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3165"/>
  </w:style>
  <w:style w:type="character" w:styleId="Odwoanieprzypisudolnego">
    <w:name w:val="footnote reference"/>
    <w:rsid w:val="00753165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DA644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DA6440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644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DA6440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03B0"/>
    <w:rPr>
      <w:rFonts w:ascii="Times New Roman" w:hAnsi="Times New Roman" w:cs="Times New Roman" w:hint="default"/>
      <w:b/>
      <w:bCs w:val="0"/>
    </w:rPr>
  </w:style>
  <w:style w:type="character" w:styleId="Hipercze">
    <w:name w:val="Hyperlink"/>
    <w:basedOn w:val="Domylnaczcionkaakapitu"/>
    <w:unhideWhenUsed/>
    <w:rsid w:val="004B03B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E7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2">
    <w:name w:val="List 2"/>
    <w:basedOn w:val="Normalny"/>
    <w:unhideWhenUsed/>
    <w:rsid w:val="004E70C9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006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293AC6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4730A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390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BB7B-BD3E-471C-BA54-9DF0BE661F8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141AB17-FF5D-4559-9718-6ECBCF8F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0</TotalTime>
  <Pages>12</Pages>
  <Words>3465</Words>
  <Characters>23583</Characters>
  <Application>Microsoft Office Word</Application>
  <DocSecurity>0</DocSecurity>
  <Lines>196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>DOCPROPERTY</cp:keywords>
  <cp:lastModifiedBy>Rabiega Katarzyna</cp:lastModifiedBy>
  <cp:revision>2</cp:revision>
  <cp:lastPrinted>2023-09-04T10:47:00Z</cp:lastPrinted>
  <dcterms:created xsi:type="dcterms:W3CDTF">2023-10-09T14:52:00Z</dcterms:created>
  <dcterms:modified xsi:type="dcterms:W3CDTF">2023-10-09T14:52:00Z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Budowa węzła integracyjnego Sierakowice wraz z trasami dojazdowymi</vt:lpwstr>
  </property>
  <property fmtid="{D5CDD505-2E9C-101B-9397-08002B2CF9AE}" pid="3" name="Projekt">
    <vt:lpwstr>09.01.01-22-0013/17</vt:lpwstr>
  </property>
  <property fmtid="{D5CDD505-2E9C-101B-9397-08002B2CF9AE}" pid="4" name="Oś">
    <vt:lpwstr>09.01</vt:lpwstr>
  </property>
  <property fmtid="{D5CDD505-2E9C-101B-9397-08002B2CF9AE}" pid="5" name="Liczba Aneksów">
    <vt:lpwstr>07</vt:lpwstr>
  </property>
  <property fmtid="{D5CDD505-2E9C-101B-9397-08002B2CF9AE}" pid="6" name="Liczba WNP">
    <vt:lpwstr>012</vt:lpwstr>
  </property>
  <property fmtid="{D5CDD505-2E9C-101B-9397-08002B2CF9AE}" pid="7" name="Typ kontroli">
    <vt:lpwstr>w miejscu, na zakończenie</vt:lpwstr>
  </property>
  <property fmtid="{D5CDD505-2E9C-101B-9397-08002B2CF9AE}" pid="8" name="Numer Sprawy">
    <vt:lpwstr>12</vt:lpwstr>
  </property>
  <property fmtid="{D5CDD505-2E9C-101B-9397-08002B2CF9AE}" pid="9" name="Rok">
    <vt:lpwstr>22</vt:lpwstr>
  </property>
  <property fmtid="{D5CDD505-2E9C-101B-9397-08002B2CF9AE}" pid="10" name="Miesiąc">
    <vt:lpwstr>04</vt:lpwstr>
  </property>
  <property fmtid="{D5CDD505-2E9C-101B-9397-08002B2CF9AE}" pid="11" name="Dzień">
    <vt:lpwstr>14</vt:lpwstr>
  </property>
  <property fmtid="{D5CDD505-2E9C-101B-9397-08002B2CF9AE}" pid="12" name="Data od">
    <vt:lpwstr>27.04</vt:lpwstr>
  </property>
  <property fmtid="{D5CDD505-2E9C-101B-9397-08002B2CF9AE}" pid="13" name="Data do">
    <vt:lpwstr>29.04</vt:lpwstr>
  </property>
  <property fmtid="{D5CDD505-2E9C-101B-9397-08002B2CF9AE}" pid="14" name="Data wizyty">
    <vt:lpwstr> 6.07</vt:lpwstr>
  </property>
  <property fmtid="{D5CDD505-2E9C-101B-9397-08002B2CF9AE}" pid="15" name="Data ukończenia">
    <vt:lpwstr>   .   </vt:lpwstr>
  </property>
  <property fmtid="{D5CDD505-2E9C-101B-9397-08002B2CF9AE}" pid="16" name="Reprezentujący">
    <vt:lpwstr>Tadeusz Kobiela</vt:lpwstr>
  </property>
  <property fmtid="{D5CDD505-2E9C-101B-9397-08002B2CF9AE}" pid="17" name="Sz. Pan/Pani">
    <vt:lpwstr>Pan</vt:lpwstr>
  </property>
  <property fmtid="{D5CDD505-2E9C-101B-9397-08002B2CF9AE}" pid="18" name="Repr st">
    <vt:lpwstr>Wójt</vt:lpwstr>
  </property>
  <property fmtid="{D5CDD505-2E9C-101B-9397-08002B2CF9AE}" pid="19" name="Beneficjent">
    <vt:lpwstr>Gmina Sierakowice</vt:lpwstr>
  </property>
  <property fmtid="{D5CDD505-2E9C-101B-9397-08002B2CF9AE}" pid="20" name="Adres">
    <vt:lpwstr>ul. Lęborska 30, 83-340 Sierakowice</vt:lpwstr>
  </property>
  <property fmtid="{D5CDD505-2E9C-101B-9397-08002B2CF9AE}" pid="21" name="Miejscowość">
    <vt:lpwstr>Sierakowice, Kamienica Królewska, Ciechomie, Puzdrowo, Kawle, Wygoda Sierakowska</vt:lpwstr>
  </property>
  <property fmtid="{D5CDD505-2E9C-101B-9397-08002B2CF9AE}" pid="22" name="Gmina">
    <vt:lpwstr>wiejska Sierakowice</vt:lpwstr>
  </property>
  <property fmtid="{D5CDD505-2E9C-101B-9397-08002B2CF9AE}" pid="23" name="Powiat">
    <vt:lpwstr>kartuski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Katarzyna Wroniak</vt:lpwstr>
  </property>
  <property fmtid="{D5CDD505-2E9C-101B-9397-08002B2CF9AE}" pid="27" name="kontrol zp st">
    <vt:lpwstr>Inspektor</vt:lpwstr>
  </property>
  <property fmtid="{D5CDD505-2E9C-101B-9397-08002B2CF9AE}" pid="28" name="kontroluje zf">
    <vt:lpwstr>Katarzyna Strzelecka</vt:lpwstr>
  </property>
  <property fmtid="{D5CDD505-2E9C-101B-9397-08002B2CF9AE}" pid="29" name="kontrol zf st">
    <vt:lpwstr>Inspektor</vt:lpwstr>
  </property>
  <property fmtid="{D5CDD505-2E9C-101B-9397-08002B2CF9AE}" pid="30" name="kontroluje 4">
    <vt:lpwstr> </vt:lpwstr>
  </property>
  <property fmtid="{D5CDD505-2E9C-101B-9397-08002B2CF9AE}" pid="31" name="kontrol 4 st">
    <vt:lpwstr> </vt:lpwstr>
  </property>
  <property fmtid="{D5CDD505-2E9C-101B-9397-08002B2CF9AE}" pid="32" name="kontroluje 5">
    <vt:lpwstr> </vt:lpwstr>
  </property>
  <property fmtid="{D5CDD505-2E9C-101B-9397-08002B2CF9AE}" pid="33" name="kontrol 5 st">
    <vt:lpwstr> </vt:lpwstr>
  </property>
  <property fmtid="{D5CDD505-2E9C-101B-9397-08002B2CF9AE}" pid="34" name="kontroluje 6">
    <vt:lpwstr> </vt:lpwstr>
  </property>
  <property fmtid="{D5CDD505-2E9C-101B-9397-08002B2CF9AE}" pid="35" name="kontrol 6 st">
    <vt:lpwstr> </vt:lpwstr>
  </property>
  <property fmtid="{D5CDD505-2E9C-101B-9397-08002B2CF9AE}" pid="36" name="EOD PZ">
    <vt:lpwstr>6935</vt:lpwstr>
  </property>
  <property fmtid="{D5CDD505-2E9C-101B-9397-08002B2CF9AE}" pid="37" name="EOD IW">
    <vt:lpwstr>6933</vt:lpwstr>
  </property>
  <property fmtid="{D5CDD505-2E9C-101B-9397-08002B2CF9AE}" pid="38" name="EOD PK">
    <vt:lpwstr>6936</vt:lpwstr>
  </property>
  <property fmtid="{D5CDD505-2E9C-101B-9397-08002B2CF9AE}" pid="39" name="EOD UP">
    <vt:lpwstr>20144</vt:lpwstr>
  </property>
  <property fmtid="{D5CDD505-2E9C-101B-9397-08002B2CF9AE}" pid="40" name="EOD UP nr">
    <vt:lpwstr>192</vt:lpwstr>
  </property>
  <property fmtid="{D5CDD505-2E9C-101B-9397-08002B2CF9AE}" pid="41" name="EOD IK">
    <vt:lpwstr>20126</vt:lpwstr>
  </property>
  <property fmtid="{D5CDD505-2E9C-101B-9397-08002B2CF9AE}" pid="42" name="EOD IP">
    <vt:lpwstr>        /  </vt:lpwstr>
  </property>
  <property fmtid="{D5CDD505-2E9C-101B-9397-08002B2CF9AE}" pid="43" name="EOD PI">
    <vt:lpwstr>        /  </vt:lpwstr>
  </property>
  <property fmtid="{D5CDD505-2E9C-101B-9397-08002B2CF9AE}" pid="44" name="Umowa/Decyzja">
    <vt:lpwstr>umowy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II</vt:lpwstr>
  </property>
  <property fmtid="{D5CDD505-2E9C-101B-9397-08002B2CF9AE}" pid="48" name="ORPod">
    <vt:lpwstr> 1.03.2018</vt:lpwstr>
  </property>
  <property fmtid="{D5CDD505-2E9C-101B-9397-08002B2CF9AE}" pid="49" name="ORPdo">
    <vt:lpwstr>30.09.2020</vt:lpwstr>
  </property>
  <property fmtid="{D5CDD505-2E9C-101B-9397-08002B2CF9AE}" pid="50" name="pośrednią/końcową">
    <vt:lpwstr>końcową</vt:lpwstr>
  </property>
  <property fmtid="{D5CDD505-2E9C-101B-9397-08002B2CF9AE}" pid="51" name="Sz.Pan/Pani">
    <vt:lpwstr>Pan</vt:lpwstr>
  </property>
</Properties>
</file>