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D1" w:rsidRDefault="00635A1B" w:rsidP="009A12D1">
      <w:pPr>
        <w:spacing w:line="276" w:lineRule="auto"/>
        <w:ind w:right="70"/>
        <w:rPr>
          <w:rFonts w:asciiTheme="minorHAnsi" w:hAnsiTheme="minorHAnsi" w:cstheme="minorHAnsi"/>
          <w:sz w:val="20"/>
          <w:szCs w:val="20"/>
        </w:rPr>
      </w:pPr>
      <w:r w:rsidRPr="00040DF7">
        <w:rPr>
          <w:rFonts w:asciiTheme="minorHAnsi" w:hAnsiTheme="minorHAnsi" w:cstheme="minorHAnsi"/>
          <w:sz w:val="20"/>
          <w:szCs w:val="20"/>
        </w:rPr>
        <w:t>DPR-</w:t>
      </w:r>
      <w:r w:rsidR="0070426E" w:rsidRPr="00040DF7">
        <w:rPr>
          <w:rFonts w:asciiTheme="minorHAnsi" w:hAnsiTheme="minorHAnsi" w:cstheme="minorHAnsi"/>
          <w:sz w:val="20"/>
          <w:szCs w:val="20"/>
        </w:rPr>
        <w:t>K.</w:t>
      </w:r>
      <w:r w:rsidR="00C61CB9" w:rsidRPr="00040DF7">
        <w:rPr>
          <w:rFonts w:asciiTheme="minorHAnsi" w:hAnsiTheme="minorHAnsi" w:cstheme="minorHAnsi"/>
          <w:sz w:val="20"/>
          <w:szCs w:val="20"/>
        </w:rPr>
        <w:t>44.</w:t>
      </w:r>
      <w:r w:rsidR="00103FE8">
        <w:rPr>
          <w:rFonts w:asciiTheme="minorHAnsi" w:hAnsiTheme="minorHAnsi" w:cstheme="minorHAnsi"/>
          <w:sz w:val="20"/>
          <w:szCs w:val="20"/>
        </w:rPr>
        <w:t>3</w:t>
      </w:r>
      <w:r w:rsidR="007D4F30">
        <w:rPr>
          <w:rFonts w:asciiTheme="minorHAnsi" w:hAnsiTheme="minorHAnsi" w:cstheme="minorHAnsi"/>
          <w:sz w:val="20"/>
          <w:szCs w:val="20"/>
        </w:rPr>
        <w:t>2</w:t>
      </w:r>
      <w:r w:rsidR="00103FE8">
        <w:rPr>
          <w:rFonts w:asciiTheme="minorHAnsi" w:hAnsiTheme="minorHAnsi" w:cstheme="minorHAnsi"/>
          <w:sz w:val="20"/>
          <w:szCs w:val="20"/>
        </w:rPr>
        <w:t>.20</w:t>
      </w:r>
      <w:r w:rsidR="007D4F30">
        <w:rPr>
          <w:rFonts w:asciiTheme="minorHAnsi" w:hAnsiTheme="minorHAnsi" w:cstheme="minorHAnsi"/>
          <w:sz w:val="20"/>
          <w:szCs w:val="20"/>
        </w:rPr>
        <w:t>18</w:t>
      </w:r>
    </w:p>
    <w:p w:rsidR="00FF217A" w:rsidRDefault="00FF217A" w:rsidP="009A12D1">
      <w:pPr>
        <w:spacing w:line="276" w:lineRule="auto"/>
        <w:ind w:right="7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EOD </w:t>
      </w:r>
      <w:r w:rsidR="003E15D2">
        <w:rPr>
          <w:rFonts w:asciiTheme="minorHAnsi" w:hAnsiTheme="minorHAnsi" w:cstheme="minorHAnsi"/>
          <w:sz w:val="20"/>
          <w:szCs w:val="20"/>
        </w:rPr>
        <w:t>26128/05/2023</w:t>
      </w:r>
    </w:p>
    <w:p w:rsidR="00FF217A" w:rsidRDefault="00FF217A" w:rsidP="009A12D1">
      <w:pPr>
        <w:spacing w:before="240" w:line="276" w:lineRule="auto"/>
        <w:ind w:right="7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A12D1" w:rsidRPr="00105A44" w:rsidRDefault="0070426E" w:rsidP="009A12D1">
      <w:pPr>
        <w:spacing w:before="240" w:line="276" w:lineRule="auto"/>
        <w:ind w:right="7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5A44">
        <w:rPr>
          <w:rFonts w:asciiTheme="minorHAnsi" w:hAnsiTheme="minorHAnsi" w:cstheme="minorHAnsi"/>
          <w:b/>
          <w:sz w:val="20"/>
          <w:szCs w:val="20"/>
        </w:rPr>
        <w:t>INFORMACJA POKONTROLNA NR</w:t>
      </w:r>
      <w:r w:rsidR="00105A44" w:rsidRPr="00105A44">
        <w:rPr>
          <w:rFonts w:asciiTheme="minorHAnsi" w:hAnsiTheme="minorHAnsi" w:cstheme="minorHAnsi"/>
          <w:b/>
          <w:sz w:val="20"/>
          <w:szCs w:val="20"/>
        </w:rPr>
        <w:t xml:space="preserve"> 3</w:t>
      </w:r>
      <w:r w:rsidR="007D4F30">
        <w:rPr>
          <w:rFonts w:asciiTheme="minorHAnsi" w:hAnsiTheme="minorHAnsi" w:cstheme="minorHAnsi"/>
          <w:b/>
          <w:sz w:val="20"/>
          <w:szCs w:val="20"/>
        </w:rPr>
        <w:t>2</w:t>
      </w:r>
      <w:r w:rsidR="00105A44" w:rsidRPr="00105A44">
        <w:rPr>
          <w:rFonts w:asciiTheme="minorHAnsi" w:hAnsiTheme="minorHAnsi" w:cstheme="minorHAnsi"/>
          <w:b/>
          <w:sz w:val="20"/>
          <w:szCs w:val="20"/>
        </w:rPr>
        <w:t>/P/</w:t>
      </w:r>
      <w:r w:rsidR="007D4F30">
        <w:rPr>
          <w:rFonts w:asciiTheme="minorHAnsi" w:hAnsiTheme="minorHAnsi" w:cstheme="minorHAnsi"/>
          <w:b/>
          <w:sz w:val="20"/>
          <w:szCs w:val="20"/>
        </w:rPr>
        <w:t>2</w:t>
      </w:r>
      <w:r w:rsidR="00105A44" w:rsidRPr="00105A44">
        <w:rPr>
          <w:rFonts w:asciiTheme="minorHAnsi" w:hAnsiTheme="minorHAnsi" w:cstheme="minorHAnsi"/>
          <w:b/>
          <w:sz w:val="20"/>
          <w:szCs w:val="20"/>
        </w:rPr>
        <w:t>/</w:t>
      </w:r>
      <w:r w:rsidR="007D4F30">
        <w:rPr>
          <w:rFonts w:asciiTheme="minorHAnsi" w:hAnsiTheme="minorHAnsi" w:cstheme="minorHAnsi"/>
          <w:b/>
          <w:sz w:val="20"/>
          <w:szCs w:val="20"/>
        </w:rPr>
        <w:t>18</w:t>
      </w:r>
      <w:r w:rsidR="00105A44" w:rsidRPr="00105A44">
        <w:rPr>
          <w:rFonts w:asciiTheme="minorHAnsi" w:hAnsiTheme="minorHAnsi" w:cstheme="minorHAnsi"/>
          <w:b/>
          <w:sz w:val="20"/>
          <w:szCs w:val="20"/>
        </w:rPr>
        <w:t>/I</w:t>
      </w:r>
    </w:p>
    <w:p w:rsidR="0070426E" w:rsidRPr="00105A44" w:rsidRDefault="0070426E" w:rsidP="009A12D1">
      <w:pPr>
        <w:tabs>
          <w:tab w:val="center" w:pos="5386"/>
          <w:tab w:val="left" w:pos="9000"/>
        </w:tabs>
        <w:spacing w:after="240" w:line="276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05A44">
        <w:rPr>
          <w:rFonts w:asciiTheme="minorHAnsi" w:hAnsiTheme="minorHAnsi" w:cstheme="minorHAnsi"/>
          <w:b/>
          <w:sz w:val="20"/>
          <w:szCs w:val="20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8"/>
        <w:gridCol w:w="842"/>
        <w:gridCol w:w="142"/>
        <w:gridCol w:w="331"/>
        <w:gridCol w:w="340"/>
        <w:gridCol w:w="605"/>
        <w:gridCol w:w="2285"/>
        <w:gridCol w:w="356"/>
        <w:gridCol w:w="619"/>
        <w:gridCol w:w="850"/>
        <w:gridCol w:w="3261"/>
      </w:tblGrid>
      <w:tr w:rsidR="0070426E" w:rsidRPr="00040DF7" w:rsidTr="00635A1B">
        <w:trPr>
          <w:trHeight w:val="50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1.CZĘŚĆ OGÓLNA</w:t>
            </w:r>
          </w:p>
        </w:tc>
      </w:tr>
      <w:tr w:rsidR="0070426E" w:rsidRPr="00040DF7" w:rsidTr="007D4F30">
        <w:trPr>
          <w:trHeight w:val="65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Termin przeprowadzenia kontroli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D4F30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5F1EB8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F1EB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F1EB8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  <w:r w:rsidR="006C6DB9">
              <w:rPr>
                <w:rFonts w:asciiTheme="minorHAnsi" w:hAnsiTheme="minorHAnsi" w:cstheme="minorHAnsi"/>
                <w:sz w:val="20"/>
                <w:szCs w:val="20"/>
              </w:rPr>
              <w:t>– 15.05.2023 r.</w:t>
            </w:r>
            <w:r w:rsidR="005F1E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426E" w:rsidRPr="00040DF7" w:rsidTr="00635A1B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Numer Umowy</w:t>
            </w:r>
            <w:r w:rsidR="00103F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103FE8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dofinansowanie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D2" w:rsidRPr="00A56FF6" w:rsidRDefault="00FD2770" w:rsidP="000A142C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RPPM.</w:t>
            </w:r>
            <w:r w:rsidR="007D4F30" w:rsidRPr="00A56FF6">
              <w:rPr>
                <w:rFonts w:asciiTheme="minorHAnsi" w:hAnsiTheme="minorHAnsi"/>
                <w:sz w:val="20"/>
                <w:szCs w:val="20"/>
              </w:rPr>
              <w:t>10.04.00-22-0001/16</w:t>
            </w: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-00</w:t>
            </w:r>
            <w:r w:rsidR="005F1EB8" w:rsidRPr="00A56FF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5F1EB8" w:rsidRPr="00A56FF6" w:rsidRDefault="005F1EB8" w:rsidP="000A142C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zmieniona aneks</w:t>
            </w:r>
            <w:r w:rsidR="00A56FF6" w:rsidRPr="00A56FF6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 xml:space="preserve"> nr RPPM.</w:t>
            </w:r>
            <w:r w:rsidR="00A56FF6" w:rsidRPr="00A56FF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A56FF6" w:rsidRPr="00A56FF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A56FF6" w:rsidRPr="00A56F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-22-000</w:t>
            </w:r>
            <w:r w:rsidR="00A56FF6" w:rsidRPr="00A56FF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  <w:r w:rsidR="00A56FF6" w:rsidRPr="00A56FF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A56FF6" w:rsidRPr="00A56FF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 xml:space="preserve"> z dnia </w:t>
            </w:r>
            <w:r w:rsidR="00A56FF6" w:rsidRPr="00A56FF6">
              <w:rPr>
                <w:rFonts w:asciiTheme="minorHAnsi" w:hAnsiTheme="minorHAnsi" w:cstheme="minorHAnsi"/>
                <w:sz w:val="20"/>
                <w:szCs w:val="20"/>
              </w:rPr>
              <w:t>23.08.</w:t>
            </w: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2022 r.</w:t>
            </w:r>
          </w:p>
        </w:tc>
      </w:tr>
      <w:tr w:rsidR="0070426E" w:rsidRPr="00040DF7" w:rsidTr="00635A1B">
        <w:trPr>
          <w:trHeight w:val="456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Data podpisania umowy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D4F30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01.03.2017</w:t>
            </w:r>
            <w:r w:rsidR="005F1EB8" w:rsidRPr="007D4F30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  <w:tr w:rsidR="0070426E" w:rsidRPr="00040DF7" w:rsidTr="00635A1B">
        <w:trPr>
          <w:trHeight w:val="53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Nazwa Projektu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A56FF6" w:rsidRDefault="007D4F30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FF6">
              <w:rPr>
                <w:rFonts w:asciiTheme="minorHAnsi" w:hAnsiTheme="minorHAnsi" w:cstheme="minorHAnsi"/>
                <w:sz w:val="20"/>
                <w:szCs w:val="20"/>
              </w:rPr>
              <w:t>Modernizacja oświetlenia ulicznego w Sopocie z zastosowaniem najnowszych technologii</w:t>
            </w:r>
          </w:p>
        </w:tc>
      </w:tr>
      <w:tr w:rsidR="0070426E" w:rsidRPr="00040DF7" w:rsidTr="00635A1B">
        <w:trPr>
          <w:trHeight w:val="52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Beneficjent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5F1EB8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F30">
              <w:rPr>
                <w:rFonts w:asciiTheme="minorHAnsi" w:hAnsiTheme="minorHAnsi" w:cstheme="minorHAnsi"/>
                <w:sz w:val="20"/>
                <w:szCs w:val="20"/>
              </w:rPr>
              <w:t>Gmina Miasta Sopotu</w:t>
            </w:r>
          </w:p>
        </w:tc>
      </w:tr>
      <w:tr w:rsidR="0070426E" w:rsidRPr="00040DF7" w:rsidTr="00635A1B">
        <w:trPr>
          <w:trHeight w:val="521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Adres jednostki kontrolowanej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34" w:rsidRPr="00040DF7" w:rsidRDefault="009D5734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Tadeusza Kościuszki 25/27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81-704 Sopot</w:t>
            </w:r>
          </w:p>
        </w:tc>
      </w:tr>
      <w:tr w:rsidR="0070426E" w:rsidRPr="00040DF7" w:rsidTr="00951B41">
        <w:trPr>
          <w:trHeight w:val="8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Projekt partnerski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Nazwa partnera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D4F30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30" w:rsidRDefault="007D4F30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Hala Gdańsk – Sopot Sp. z o.o.</w:t>
            </w:r>
          </w:p>
          <w:p w:rsidR="007D4F30" w:rsidRDefault="007D4F30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 Dwóch Miast 1</w:t>
            </w:r>
          </w:p>
          <w:p w:rsidR="0070426E" w:rsidRPr="00040DF7" w:rsidRDefault="007D4F30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80-344 Gdańsk </w:t>
            </w:r>
          </w:p>
        </w:tc>
      </w:tr>
      <w:tr w:rsidR="0070426E" w:rsidRPr="00040DF7" w:rsidTr="009D5734">
        <w:trPr>
          <w:trHeight w:val="63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Miejsce realizacji projektu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C0" w:rsidRPr="00040DF7" w:rsidRDefault="005C5F71" w:rsidP="009D5734">
            <w:pPr>
              <w:spacing w:before="240"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Miasto </w:t>
            </w:r>
            <w:r w:rsidR="00F257F8" w:rsidRPr="00040DF7">
              <w:rPr>
                <w:rFonts w:asciiTheme="minorHAnsi" w:hAnsiTheme="minorHAnsi" w:cstheme="minorHAnsi"/>
                <w:sz w:val="20"/>
                <w:szCs w:val="20"/>
              </w:rPr>
              <w:t>Sopot</w:t>
            </w:r>
            <w:r w:rsidR="007D4F30">
              <w:rPr>
                <w:rFonts w:asciiTheme="minorHAnsi" w:hAnsiTheme="minorHAnsi" w:cstheme="minorHAnsi"/>
                <w:sz w:val="20"/>
                <w:szCs w:val="20"/>
              </w:rPr>
              <w:t>, Plac Dwóch Miast 1 Sopot/Gdańsk</w:t>
            </w:r>
          </w:p>
        </w:tc>
      </w:tr>
      <w:tr w:rsidR="0070426E" w:rsidRPr="00040DF7" w:rsidTr="00635A1B">
        <w:trPr>
          <w:trHeight w:val="523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70426E" w:rsidP="00D93423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>Rodzaj/typ</w:t>
            </w:r>
            <w:r w:rsidRPr="00040DF7">
              <w:rPr>
                <w:rStyle w:val="Odwoanieprzypisudolnego"/>
                <w:rFonts w:asciiTheme="minorHAnsi" w:hAnsiTheme="minorHAnsi" w:cstheme="minorHAnsi"/>
                <w:iCs/>
                <w:sz w:val="20"/>
                <w:szCs w:val="20"/>
              </w:rPr>
              <w:footnoteReference w:id="1"/>
            </w:r>
            <w:r w:rsidRPr="00040DF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kontroli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040DF7" w:rsidRDefault="0039145C" w:rsidP="00D93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planowa, na zakończenie</w:t>
            </w:r>
            <w:r w:rsidR="009D5734">
              <w:rPr>
                <w:rFonts w:asciiTheme="minorHAnsi" w:hAnsiTheme="minorHAnsi" w:cstheme="minorHAnsi"/>
                <w:sz w:val="20"/>
                <w:szCs w:val="20"/>
              </w:rPr>
              <w:t xml:space="preserve"> realizacji Projektu</w:t>
            </w:r>
          </w:p>
        </w:tc>
      </w:tr>
      <w:tr w:rsidR="00F83DEC" w:rsidRPr="00040DF7" w:rsidTr="00635A1B">
        <w:trPr>
          <w:trHeight w:val="904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Jednostka kontrolowana została poinformowana o przeprowadzeniu przedmiotowej kontroli pismem o sygn. DPR-K.44.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32.2018 z dnia 27.02.2023 r. (EOD: 11349/02/2023), o zmianie terminu przeprowadzenia kontroli pismem o sygn. DPR-K.44.32.2018 z dnia 06.03.2023 r. (EOD: 12537/03/2023) oraz o zmianie składu Zespołu Kontrolującego pismem o sygn. DPR-K.44.32.2018 z dnia 29.03.2023 r. (EOD: 16755/03/2023).</w:t>
            </w:r>
          </w:p>
        </w:tc>
      </w:tr>
      <w:tr w:rsidR="00F83DEC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F83DEC" w:rsidRPr="00040DF7" w:rsidTr="00951B41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referat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departament</w:t>
            </w:r>
          </w:p>
        </w:tc>
      </w:tr>
      <w:tr w:rsidR="00F83DEC" w:rsidRPr="00040DF7" w:rsidTr="00951B41">
        <w:trPr>
          <w:trHeight w:val="1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362670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152AD5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  <w:r w:rsidR="00F83DE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83DEC" w:rsidRPr="00040DF7">
              <w:rPr>
                <w:rFonts w:asciiTheme="minorHAnsi" w:hAnsiTheme="minorHAnsi" w:cstheme="minorHAnsi"/>
                <w:sz w:val="20"/>
                <w:szCs w:val="20"/>
              </w:rPr>
              <w:t>Kierownik Zespołu Kontrolującego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Departament Programów Regionalnych Urzędu Marszałkowskiego Województwa Pomorskiego</w:t>
            </w:r>
          </w:p>
        </w:tc>
      </w:tr>
      <w:tr w:rsidR="00F83DEC" w:rsidRPr="00040DF7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362670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152AD5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Departament Programów Regionalnych Urzędu Marszałkowskiego Województwa Pomorskiego</w:t>
            </w:r>
          </w:p>
        </w:tc>
      </w:tr>
      <w:tr w:rsidR="00F83DEC" w:rsidRPr="00040DF7" w:rsidTr="00951B41">
        <w:trPr>
          <w:trHeight w:val="6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362670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152AD5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Departament Programów Regionalnych Urzędu 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Marszałkowskiego Województwa Pomorskiego</w:t>
            </w:r>
          </w:p>
        </w:tc>
      </w:tr>
      <w:tr w:rsidR="00F83DEC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1.2 Osoby reprezentujące Beneficjenta</w:t>
            </w:r>
          </w:p>
        </w:tc>
      </w:tr>
      <w:tr w:rsidR="00F83DEC" w:rsidRPr="00040DF7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</w:tr>
      <w:tr w:rsidR="00F83DEC" w:rsidRPr="00040DF7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152AD5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152AD5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F83DEC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1.3 Osoby udzielające wyjaśnień</w:t>
            </w:r>
          </w:p>
        </w:tc>
      </w:tr>
      <w:tr w:rsidR="00F83DEC" w:rsidRPr="00040DF7" w:rsidTr="000A142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</w:tr>
      <w:tr w:rsidR="00F83DEC" w:rsidRPr="00040DF7" w:rsidTr="00EF3C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40DF7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EC" w:rsidRPr="000A142C" w:rsidRDefault="00152AD5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C" w:rsidRPr="000A142C" w:rsidRDefault="00F83DEC" w:rsidP="00F83D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52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2AD5" w:rsidRPr="00152AD5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  <w:r w:rsidRPr="00152AD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33341A" w:rsidRPr="00040DF7" w:rsidTr="00EF3C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1A" w:rsidRPr="00F93A57" w:rsidRDefault="00152AD5" w:rsidP="0033341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F93A57" w:rsidRDefault="00152AD5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33341A" w:rsidRPr="00040DF7" w:rsidTr="00EF3C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1A" w:rsidRPr="000A142C" w:rsidRDefault="00152AD5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F93A57" w:rsidRDefault="00152AD5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1.4. Terminowość złożenia wniosku o płatność końcową</w:t>
            </w:r>
            <w:r w:rsidRPr="00040DF7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3341A" w:rsidRPr="00040DF7" w:rsidTr="005A7629"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Termin złożenia wynikający z Umowy 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dofinansowanie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Rzeczywisty termin złożenia</w:t>
            </w:r>
          </w:p>
        </w:tc>
      </w:tr>
      <w:tr w:rsidR="0033341A" w:rsidRPr="00040DF7" w:rsidTr="00860C1E"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1A" w:rsidRPr="00860C1E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A142C">
              <w:rPr>
                <w:rFonts w:asciiTheme="minorHAnsi" w:hAnsiTheme="minorHAnsi" w:cstheme="minorHAnsi"/>
                <w:sz w:val="20"/>
                <w:szCs w:val="20"/>
              </w:rPr>
              <w:t>30.12.2022 r.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A142C">
              <w:rPr>
                <w:rFonts w:asciiTheme="minorHAnsi" w:hAnsiTheme="minorHAnsi" w:cstheme="minorHAnsi"/>
                <w:sz w:val="20"/>
                <w:szCs w:val="20"/>
              </w:rPr>
              <w:t>27.12.2022 r.</w:t>
            </w:r>
            <w:r w:rsidRPr="00860C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33341A" w:rsidRPr="00040DF7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Termin złożenia</w:t>
            </w:r>
          </w:p>
        </w:tc>
      </w:tr>
      <w:tr w:rsidR="0033341A" w:rsidRPr="00040DF7" w:rsidTr="00951B4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1.6 Wizyty dotychczasowe</w:t>
            </w:r>
          </w:p>
        </w:tc>
      </w:tr>
      <w:tr w:rsidR="0033341A" w:rsidRPr="00040DF7" w:rsidTr="006344B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040DF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Lp</w:t>
            </w:r>
            <w:proofErr w:type="spellEnd"/>
            <w:r w:rsidRPr="00040DF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Data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040DF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informacji</w:t>
            </w:r>
            <w:proofErr w:type="spellEnd"/>
            <w:r w:rsidRPr="00040DF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DF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pokontrolnej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Zakres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Osoby kontrolujące</w:t>
            </w:r>
          </w:p>
        </w:tc>
      </w:tr>
      <w:tr w:rsidR="0033341A" w:rsidRPr="00040DF7" w:rsidTr="006344B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6344B4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44B4">
              <w:rPr>
                <w:rFonts w:asciiTheme="minorHAnsi" w:hAnsiTheme="minorHAnsi"/>
                <w:sz w:val="20"/>
                <w:szCs w:val="20"/>
              </w:rPr>
              <w:t>15.06.2018 r.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6344B4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44B4">
              <w:rPr>
                <w:rFonts w:ascii="Calibri-Bold" w:hAnsi="Calibri-Bold" w:cs="Calibri-Bold"/>
                <w:bCs/>
                <w:sz w:val="20"/>
                <w:szCs w:val="20"/>
              </w:rPr>
              <w:t>32/P/1/18/III</w:t>
            </w:r>
            <w:r w:rsidRPr="006344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6344B4" w:rsidRDefault="0033341A" w:rsidP="0033341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44B4">
              <w:rPr>
                <w:rFonts w:asciiTheme="minorHAnsi" w:hAnsiTheme="minorHAnsi" w:cstheme="minorHAnsi"/>
                <w:sz w:val="20"/>
                <w:szCs w:val="20"/>
              </w:rPr>
              <w:t>Kontrola w trakcie realizacji Projektu mająca na celu sprawdzenie zgodności z Umową o dofinansowanie RPPM.</w:t>
            </w:r>
            <w:r w:rsidRPr="006344B4">
              <w:rPr>
                <w:rFonts w:asciiTheme="minorHAnsi" w:hAnsiTheme="minorHAnsi"/>
                <w:sz w:val="20"/>
                <w:szCs w:val="20"/>
              </w:rPr>
              <w:t>10.04.00-22-0001/16</w:t>
            </w:r>
            <w:r w:rsidRPr="006344B4">
              <w:rPr>
                <w:rFonts w:asciiTheme="minorHAnsi" w:hAnsiTheme="minorHAnsi" w:cstheme="minorHAnsi"/>
                <w:sz w:val="20"/>
                <w:szCs w:val="20"/>
              </w:rPr>
              <w:t xml:space="preserve">-00 w zakresie rzeczowym, zamówień publicznych i finansowym.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152AD5" w:rsidP="00152A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2. METODYKA PRZEPROWADZENIA KONTROLI (działania wybrane do kontroli oraz obszary kontroli)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Kontrolę przeprowadzono w miejscu realizacji </w:t>
            </w:r>
            <w:r w:rsidR="00C3277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rojektu, gdzie sprawdzeniu podlegały następujące elementy:</w:t>
            </w:r>
          </w:p>
          <w:p w:rsidR="0033341A" w:rsidRPr="00040DF7" w:rsidRDefault="0033341A" w:rsidP="0033341A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zakres rzeczowy: dokumentacja potwierdzająca prawidłowość i zakres realizacji </w:t>
            </w:r>
            <w:r w:rsidR="00376DE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rojektu, wskaźniki produktu/rezultatu; miejsce realizacji </w:t>
            </w:r>
            <w:r w:rsidR="00376DE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rojektu – fizyczne potwierdzenie wykonania zakresu rzeczowego, zgodnie z wnioskiem o dofinansowanie, zarejestrowanym pod numerem: </w:t>
            </w:r>
            <w:r w:rsidRPr="006344B4">
              <w:rPr>
                <w:rFonts w:asciiTheme="minorHAnsi" w:hAnsiTheme="minorHAnsi" w:cstheme="minorHAnsi"/>
                <w:sz w:val="20"/>
                <w:szCs w:val="20"/>
              </w:rPr>
              <w:t>RPPM.</w:t>
            </w:r>
            <w:r w:rsidRPr="006344B4">
              <w:rPr>
                <w:rFonts w:asciiTheme="minorHAnsi" w:hAnsiTheme="minorHAnsi"/>
                <w:sz w:val="20"/>
                <w:szCs w:val="20"/>
              </w:rPr>
              <w:t>10.04.00-22-0001/16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33341A" w:rsidRPr="00040DF7" w:rsidRDefault="0033341A" w:rsidP="0033341A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zamówienia - prawidłowość stosowania ustawy Prawo Zamówień Publicznych/</w:t>
            </w:r>
            <w:r w:rsidRPr="00040DF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33341A" w:rsidRPr="00040DF7" w:rsidRDefault="0033341A" w:rsidP="0033341A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elementy promocji wraz ze stosowaniem polityk horyzontalnych;</w:t>
            </w:r>
          </w:p>
          <w:p w:rsidR="0033341A" w:rsidRPr="00040DF7" w:rsidRDefault="0033341A" w:rsidP="0033341A">
            <w:pPr>
              <w:pStyle w:val="Akapitzlist"/>
              <w:numPr>
                <w:ilvl w:val="0"/>
                <w:numId w:val="4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zakres finansowy:</w:t>
            </w:r>
          </w:p>
          <w:p w:rsidR="0033341A" w:rsidRPr="00040DF7" w:rsidRDefault="0033341A" w:rsidP="0033341A">
            <w:pPr>
              <w:spacing w:line="276" w:lineRule="auto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- wyciągi bankowe potwierdzające wpływy i wydatki związane z </w:t>
            </w:r>
            <w:r w:rsidR="00C3277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rojektem,</w:t>
            </w:r>
          </w:p>
          <w:p w:rsidR="0033341A" w:rsidRPr="00040DF7" w:rsidRDefault="0033341A" w:rsidP="0033341A">
            <w:pPr>
              <w:spacing w:line="276" w:lineRule="auto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- dokumenty finansowo – ksi</w:t>
            </w:r>
            <w:r w:rsidRPr="00040DF7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gowe potwierdzające poniesione wydatki, określone w umowie, </w:t>
            </w:r>
          </w:p>
          <w:p w:rsidR="0033341A" w:rsidRPr="00040DF7" w:rsidRDefault="0033341A" w:rsidP="0033341A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- dokumenty poświadczające przyjęcie składników majątkowych na stan,</w:t>
            </w:r>
          </w:p>
          <w:p w:rsidR="0033341A" w:rsidRPr="00040DF7" w:rsidRDefault="0033341A" w:rsidP="0033341A">
            <w:pPr>
              <w:spacing w:line="276" w:lineRule="auto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 wyodrębniona ewidencja księgowa </w:t>
            </w:r>
            <w:r w:rsidR="00376DE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rojektu,</w:t>
            </w:r>
          </w:p>
          <w:p w:rsidR="0033341A" w:rsidRPr="00040DF7" w:rsidRDefault="0033341A" w:rsidP="0033341A">
            <w:pPr>
              <w:numPr>
                <w:ilvl w:val="0"/>
                <w:numId w:val="4"/>
              </w:numPr>
              <w:tabs>
                <w:tab w:val="clear" w:pos="735"/>
                <w:tab w:val="num" w:pos="318"/>
              </w:tabs>
              <w:spacing w:after="120" w:line="276" w:lineRule="auto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archiwizacja Projektu.</w:t>
            </w: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</w:p>
        </w:tc>
      </w:tr>
      <w:tr w:rsidR="0033341A" w:rsidRPr="00040DF7" w:rsidTr="00422494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2.1 Zakres kontroli</w:t>
            </w:r>
          </w:p>
        </w:tc>
      </w:tr>
      <w:tr w:rsidR="0033341A" w:rsidRPr="00040DF7" w:rsidTr="00422494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1A" w:rsidRPr="00860C1E" w:rsidRDefault="0033341A" w:rsidP="0033341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60C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Kontrolą objęto wnioski o płatność od nr RPPM.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10.04.00</w:t>
            </w:r>
            <w:r w:rsidRPr="00860C1E">
              <w:rPr>
                <w:rFonts w:asciiTheme="minorHAnsi" w:hAnsiTheme="minorHAnsi" w:cstheme="minorHAnsi"/>
                <w:sz w:val="20"/>
                <w:szCs w:val="20"/>
              </w:rPr>
              <w:t>-22-00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860C1E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60C1E">
              <w:rPr>
                <w:rFonts w:asciiTheme="minorHAnsi" w:hAnsiTheme="minorHAnsi" w:cstheme="minorHAnsi"/>
                <w:sz w:val="20"/>
                <w:szCs w:val="20"/>
              </w:rPr>
              <w:t>-00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860C1E">
              <w:rPr>
                <w:rFonts w:asciiTheme="minorHAnsi" w:hAnsiTheme="minorHAnsi" w:cstheme="minorHAnsi"/>
                <w:sz w:val="20"/>
                <w:szCs w:val="20"/>
              </w:rPr>
              <w:t xml:space="preserve"> do nr RPPM.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10.04.00</w:t>
            </w:r>
            <w:r w:rsidRPr="00860C1E">
              <w:rPr>
                <w:rFonts w:asciiTheme="minorHAnsi" w:hAnsiTheme="minorHAnsi" w:cstheme="minorHAnsi"/>
                <w:sz w:val="20"/>
                <w:szCs w:val="20"/>
              </w:rPr>
              <w:t>-22-00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860C1E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60C1E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860C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WNIOSKI I UWAGI </w:t>
            </w: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040DF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040DF7">
              <w:rPr>
                <w:rFonts w:asciiTheme="minorHAnsi" w:hAnsiTheme="minorHAnsi" w:cstheme="minorHAnsi"/>
                <w:i/>
                <w:sz w:val="20"/>
                <w:szCs w:val="20"/>
              </w:rPr>
              <w:t>kompletna i prawidłowa/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3.1 Zakres rzeczowy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3.1.1. Realizowane elementy Projektu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3D78E1" w:rsidRDefault="00152AD5" w:rsidP="0033341A">
            <w:pPr>
              <w:spacing w:after="16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(…)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Wskaźniki produktu</w:t>
            </w:r>
            <w:r w:rsidR="00152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52AD5" w:rsidRPr="00152AD5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33341A" w:rsidRPr="00040DF7" w:rsidTr="00635A1B">
        <w:trPr>
          <w:trHeight w:val="69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Wskaźniki rezultatu</w:t>
            </w:r>
            <w:r w:rsidR="00152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52AD5" w:rsidRPr="00152AD5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33341A" w:rsidRPr="00040DF7" w:rsidTr="003D78E1">
        <w:trPr>
          <w:trHeight w:val="421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Beneficjent był zobowiązany do stosowania ustawy Prawo Zamówień Publicznych, w związku z czym w ramach realizowanego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 przeprowadził następujące postępowania: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1. Postępowanie o udzielenie zamówienia publicznego;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tryb podstawowy z fakultatywnymi negocjacjami;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Określenie przedmiotu zamówienia: Wykonanie wielobranżowej dokumentacji projektowej, a następnie na jej podstawie wykonanie robót budowlanych w celu realizacji zadania pn. Modernizacja oświetlenia ulicznego w Sopocie z zastosowaniem najnowszych technologii – ETAP IIII;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w Biuletynie Zamówień Publicznych w dniu 07.07.2021r. pod numerem 2021/BZP 00106702/01;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Konsorcjum firm:</w:t>
            </w:r>
          </w:p>
          <w:p w:rsidR="0033341A" w:rsidRPr="005E18E8" w:rsidRDefault="0033341A" w:rsidP="0033341A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PUH EL Professional Mariusz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Maszota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>, 81-074 Gdynia, ul. Modrzewiowa 4a lok26 – lider konsorcjum;</w:t>
            </w:r>
          </w:p>
          <w:p w:rsidR="0033341A" w:rsidRPr="005E18E8" w:rsidRDefault="0033341A" w:rsidP="0033341A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AMEL Sp. z o.o., 84-252 Górze, ul. Malinowa 6 – członek konsorcjum;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105/NZ/2021/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10.08.2021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3 563 310,00 PLN brutto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weryfikowane w czasie kontroli na zakończenie realizacji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rojektu. Na podstawie przedłożonej dokumentacji nie stwierdzono naruszeń mających wpływ na wynik postępowania.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2. Postępowanie o udzielenie zamówienia publicznego;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tryb podstawowy z fakultatywnymi negocjacjami;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Określenie przedmiotu zamówienia: Pełnienie nadzoru inwestorskiego w trakcie realizacji i w okresie gwarancji inwestycji pn. Modernizacja oświetlenia ulicznego w Sopocie z zastosowaniem najnowszych technologii – ETAP IIII;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w Biuletynie Zamówień Publicznych w dniu 20.12.2021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 pod numerem 2021/BZP 00323776.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Przedsiębiorstwo Inżynieryjne ALFA, Przemysław Marszałkowski, 80-297 Banino, ul. Głogowa 9;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09/NZ/2022/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25.01.2022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43 542,00 PLN brutto.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weryfikowane w czasie kontroli na zakończenie realizacji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rojektu. Na podstawie przedłożonej dokumentacji nie stwierdzono naruszeń mających wpływ na wynik postępowania.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3. Zamówienie publiczne: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Określenie przedmiotu zamówienia: Przebudowa ciągu pieszo-jezdnego położonego pomiędzy ulicami Bohaterów Monte Cassino 25-31 i Czyżewskiego w Sopocie;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Biuletynie Zamówień Publicznych w dniu 21.10.2019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 pod numerem 612828-N-2019.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Firma Budowlano – Drogowa MTM S.A., 81-061 Gdynia, ul. Hutnicza 35;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41/2019/NZ/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20.11.2019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r., zmieniona:</w:t>
            </w:r>
          </w:p>
          <w:p w:rsidR="0033341A" w:rsidRPr="005E18E8" w:rsidRDefault="0033341A" w:rsidP="0033341A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Aneksem nr 01/2020 z dnia 31.08.2020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Aneksem nr 02/2021 z dnia 27.04.2021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Aneksem nr 03/2021 z dnia 16.06.2021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998 441,61 PLN brutto.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trwania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ujęto w piśmie znak DPR-K.433.32.2017 (EOD 47520/06/2020) z dnia 16.06.2020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 – bez zastrzeżeń.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Dodatkowo, w trakcie kontroli na zakończenie realizacji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 zweryfikowana została zasadność podpisania aneksów do</w:t>
            </w:r>
            <w:r w:rsidR="002453D0">
              <w:rPr>
                <w:rFonts w:ascii="Calibri" w:hAnsi="Calibri" w:cs="Calibri"/>
                <w:sz w:val="20"/>
                <w:szCs w:val="20"/>
              </w:rPr>
              <w:t> 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przedmiotowej umowy – bez zastrzeżeń.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4. Zamówienie publiczne: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Określenie przedmiotu zamówienia: Uporządkowanie gospodarki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wodno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– ściekowej w kwartale ulic Parkowa – Kordeckiego – Aleja Wojska Polskiego – Kilińskiego jako przeciwdziałanie zalewaniu dolnego tarasu miasta Sopotu, (znak sprawy 05/NZ/2020/AT);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Dzienniku Urzędowym Unii Europejskiej pod numerem 2020/S 049-115077 w dniu 10.03.2020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r., przekazane do Urzędu Publikacji Unii Europejskiej w dniu 05.03.2020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Firma Budowlano – Drogowa MTM S.A., 81-061 Gdynia, ul. Hutnicza 35;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150/NZ/2020/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26.11.2020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.,</w:t>
            </w:r>
            <w:r w:rsidRPr="005E18E8">
              <w:rPr>
                <w:rFonts w:ascii="Calibri" w:hAnsi="Calibri" w:cs="Calibri"/>
                <w:sz w:val="20"/>
                <w:szCs w:val="20"/>
              </w:rPr>
              <w:t xml:space="preserve"> zmieniona aneksem nr 1/2022 z dnia 28.04.2022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12 289 931,93 PLN brutto;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trwania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ujęto w piśmie znak DPR-K.433.32.2017 (EOD 59247/11/2021) z dnia 29.11.2021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 – bez zastrzeżeń.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Dodatkowo, w czasie kontroli na zakończenie realizacji </w:t>
            </w:r>
            <w:r w:rsidR="00FC2476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 zweryfikowano zasadność zawarcia aneksu nr 1 – bez zastrzeżeń;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5. Postępowanie o udzielenie zamówienia publicznego;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Określenie przedmiotu zamówienia: Przebudowa układu drogowego i miejskiego systemu odprowadzania wód opadowych w</w:t>
            </w:r>
            <w:r w:rsidR="002453D0">
              <w:rPr>
                <w:rFonts w:ascii="Calibri" w:hAnsi="Calibri" w:cs="Calibri"/>
                <w:sz w:val="20"/>
                <w:szCs w:val="20"/>
              </w:rPr>
              <w:t> </w:t>
            </w:r>
            <w:r w:rsidRPr="005E18E8">
              <w:rPr>
                <w:rFonts w:ascii="Calibri" w:hAnsi="Calibri" w:cs="Calibri"/>
                <w:sz w:val="20"/>
                <w:szCs w:val="20"/>
              </w:rPr>
              <w:t xml:space="preserve">ulicach Haffnera,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Wosia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Budzysza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i Powstańców Warszawy wraz z przebudową koryta Potoku Gradowego na odcinku od km 0+000 do torów kolejowych, budowa dojścia do użytku ekologicznego Wąwozy Gradowe oraz przebudowa koryta zamkniętego Potoku Środkowego zlokalizowanego w ul. Pułaskiego w Sopocie;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zamieścił ogłoszenie w Dzienniku Urzędowym Unii Europejskiej pod numerem 2017/S 154-320601, data wysłania ogłoszenia 10.08.2017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Konsorcjum firm: </w:t>
            </w:r>
          </w:p>
          <w:p w:rsidR="0033341A" w:rsidRPr="005E18E8" w:rsidRDefault="0033341A" w:rsidP="0033341A">
            <w:pPr>
              <w:spacing w:line="276" w:lineRule="auto"/>
              <w:ind w:firstLine="426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•</w:t>
            </w:r>
            <w:r w:rsidRPr="005E18E8">
              <w:rPr>
                <w:rFonts w:ascii="Calibri" w:hAnsi="Calibri" w:cs="Calibri"/>
                <w:sz w:val="20"/>
                <w:szCs w:val="20"/>
              </w:rPr>
              <w:tab/>
              <w:t>Przedsiębiorstwo Wielobranżowe WOD-KAN-GRZENKOWICZ Sp. z o.o., 83 – 300 Kartuzy, ul. Chmielna 17 – lider konsorcjum;</w:t>
            </w:r>
          </w:p>
          <w:p w:rsidR="0033341A" w:rsidRPr="005E18E8" w:rsidRDefault="0033341A" w:rsidP="0033341A">
            <w:pPr>
              <w:spacing w:line="276" w:lineRule="auto"/>
              <w:ind w:firstLine="426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•</w:t>
            </w:r>
            <w:r w:rsidRPr="005E18E8">
              <w:rPr>
                <w:rFonts w:ascii="Calibri" w:hAnsi="Calibri" w:cs="Calibri"/>
                <w:sz w:val="20"/>
                <w:szCs w:val="20"/>
              </w:rPr>
              <w:tab/>
              <w:t xml:space="preserve">Firma Budowlano – Drogowa MTM S.A., 81 – 061 Gdynia, ul. Hutnicza 35 – partner konsorcjum;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ND/02/XI/2017/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20.11.2017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r., zmieniona aneksem nr 1/2019 z dnia 28.08.2018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17 696 010,00 PLN brutto;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realizacji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zostały ujęte:</w:t>
            </w:r>
          </w:p>
          <w:p w:rsidR="0033341A" w:rsidRPr="005E18E8" w:rsidRDefault="0033341A" w:rsidP="0033341A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lastRenderedPageBreak/>
              <w:t>w piśmie znak DPR-K.433.32.2017 (EOD 34631/06/2018) z dnia 28.06.2018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 - dotyczy umowy podstawowej – bez zastrzeżeń;</w:t>
            </w:r>
          </w:p>
          <w:p w:rsidR="0033341A" w:rsidRPr="005E18E8" w:rsidRDefault="0033341A" w:rsidP="0033341A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piśmie znak DPR-K.433.32.2017 (EOD 52459/07/2020) z dnia 03.07.2020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 - dotyczy aneksu nr 1 – bez zastrzeżeń;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6. Postępowanie o udzielenie zamówienia publicznego;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Określenie przedmiotu zamówienia: Budowa ścieżki rowerowej w Alei Wojska Polskiego na odcinku od Molo w Sopocie do granicy Gdańska (z wyłączeniem zrealizowanego odcinka od ul. Kordeckiego do ul. Chrobrego);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Dzienniku Urzędowym Unii Europejskiej pod numerem 2019/S 020-042149, przekazane w dniu 25.01.2019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Konsorcjum firm:</w:t>
            </w:r>
          </w:p>
          <w:p w:rsidR="0033341A" w:rsidRPr="005E18E8" w:rsidRDefault="0033341A" w:rsidP="0033341A">
            <w:pPr>
              <w:spacing w:line="276" w:lineRule="auto"/>
              <w:ind w:firstLine="426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•</w:t>
            </w:r>
            <w:r w:rsidRPr="005E18E8">
              <w:rPr>
                <w:rFonts w:ascii="Calibri" w:hAnsi="Calibri" w:cs="Calibri"/>
                <w:sz w:val="20"/>
                <w:szCs w:val="20"/>
              </w:rPr>
              <w:tab/>
              <w:t xml:space="preserve">PUH EL PROFESSIONAL Mariusz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Maszota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>, 81-074 Gdynia, ul. Modrzewiowa 4a/26 – lider konsorcjum;</w:t>
            </w:r>
          </w:p>
          <w:p w:rsidR="0033341A" w:rsidRPr="005E18E8" w:rsidRDefault="0033341A" w:rsidP="0033341A">
            <w:pPr>
              <w:spacing w:line="276" w:lineRule="auto"/>
              <w:ind w:firstLine="426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•</w:t>
            </w:r>
            <w:r w:rsidRPr="005E18E8">
              <w:rPr>
                <w:rFonts w:ascii="Calibri" w:hAnsi="Calibri" w:cs="Calibri"/>
                <w:sz w:val="20"/>
                <w:szCs w:val="20"/>
              </w:rPr>
              <w:tab/>
              <w:t>AMEL Sp. z o.o., 84-252 Góra, ul. Malinowa 6 – partner konsorcjum;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TI/05/04/2019/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15.04.2019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1 659 270,00PLN brutto;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131421091"/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trwania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ujęto w piśmie znak DPR-K.433.32.2017 (EOD 46813/09/2019) z dnia 19.09.2019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 oraz piśmie znak DPR-K.433.32.2017 (EOD 59488/11/2019) z dnia 17.11.2019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 – bez zastrzeżeń.</w:t>
            </w:r>
          </w:p>
          <w:bookmarkEnd w:id="0"/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7. Zamówienie publiczne: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Określenie przedmiotu zamówienia: Wykonanie wielobranżowej dokumentacji projektowej, a następnie na jej podstawie wykonanie robót budowlanych w celu realizacji zadania pn.: Modernizacja oświetlenia ulicznego w Sopocie z zastosowaniem najnowszych technologii - etap I, (numer referencyjny 22/NZ/2019/EB);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Biuletynie Zamówień Publicznych pod numerem 622134-N-2019, data opublikowania 05.12.2019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Konsorcjum firm:</w:t>
            </w:r>
          </w:p>
          <w:p w:rsidR="0033341A" w:rsidRPr="005E18E8" w:rsidRDefault="0033341A" w:rsidP="0033341A">
            <w:pPr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PUH EL PROFESSIONAL Mariusz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Maszota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>, 81-074 Gdynia, ul. Modrzewiowa 4a lok. 26 (lider konsorcjum);</w:t>
            </w:r>
          </w:p>
          <w:p w:rsidR="0033341A" w:rsidRPr="005E18E8" w:rsidRDefault="0033341A" w:rsidP="0033341A">
            <w:pPr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AMEL Sp. z o.o., 84-252 Góra, ul. Malinowa 6 (członek konsorcjum);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01/NZ/2020/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10.01.2020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r., zmieniona aneksem nr 1 z dnia 29.06.2020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3 318 224,37 PLN brutto;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trwania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ujęto w piśmie znak DPR-K.433.32.2017 (EOD 83577/11/2020) z dnia 20.11.2020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8. Zamówienie publiczne: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Określenie przedmiotu zamówienia: Wykonanie wielobranżowej dokumentacji projektowej, a następnie na jej podstawie wykonanie robót budowlanych w celu realizacji zadania pn.: modernizacja oświetlenia ulicznego w Sopocie z zastosowaniem najnowszych technologii - etap II” (numer referencyjny 42/NZ/2020/EB);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Biuletynie Zamówień Publicznych pod numerem 607118-N-2020 w dniu 06</w:t>
            </w:r>
            <w:r>
              <w:rPr>
                <w:rFonts w:ascii="Calibri" w:hAnsi="Calibri" w:cs="Calibri"/>
                <w:sz w:val="20"/>
                <w:szCs w:val="20"/>
              </w:rPr>
              <w:t>.11.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Konsorcjum firm: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•</w:t>
            </w:r>
            <w:r w:rsidRPr="005E18E8">
              <w:rPr>
                <w:rFonts w:ascii="Calibri" w:hAnsi="Calibri" w:cs="Calibri"/>
                <w:sz w:val="20"/>
                <w:szCs w:val="20"/>
              </w:rPr>
              <w:tab/>
              <w:t xml:space="preserve">PUH EL PROFESSIONAL Mariusz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Maszota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>, 81-074 Gdynia, ul. Modrzewiowa 4a lok 26 – lider konsorcjum;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•</w:t>
            </w:r>
            <w:r w:rsidRPr="005E18E8">
              <w:rPr>
                <w:rFonts w:ascii="Calibri" w:hAnsi="Calibri" w:cs="Calibri"/>
                <w:sz w:val="20"/>
                <w:szCs w:val="20"/>
              </w:rPr>
              <w:tab/>
              <w:t>AMEL Sp. z o.o., 84-252 Górze, ul. Malonowa 6- członek konsorcjum;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31/NZ/2021/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01</w:t>
            </w:r>
            <w:r>
              <w:rPr>
                <w:rFonts w:ascii="Calibri" w:hAnsi="Calibri" w:cs="Calibri"/>
                <w:sz w:val="20"/>
                <w:szCs w:val="20"/>
              </w:rPr>
              <w:t>.03.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lastRenderedPageBreak/>
              <w:t>Wartość umowy: 3 196 695,27 PLN brutto;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trwania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ujęto w piśmie znak DPR-K.433.32.2017 (EOD 59015/11/2021) z dnia 26.11.2021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9. Zamówienie publiczne: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Określenie przedmiotu zamówienia: Pełnienie funkcji Inżyniera Kontraktu dla zadania inwestycyjnego pn. „Przebudowa ciągu pieszo-jezdnego położonego pomiędzy ulicami Bohaterów Monte Cassino 25-31 i Czyżewskiego w Sopocie” (numer referencyjny 19/NZ/2019/AT);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Biuletynie Zamówień Publicznych pod numerem 606319-N-2020 w dniu 08.10.2019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Przedsiębiorstwo Inżynieryjne Przemysław Marszałkowski, 80-297 Banino, ul. Głogowa 9;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42/2019/NZ/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20.11.2019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44 280,00 PLN brutto;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trwania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ujęto w piśmie znak DPR-K.433.32.2017 (EOD 59015/11/2021) z dnia 26.11.2021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10. Zamówienie publiczne: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Określenie przedmiotu zamówienia: Pełnienie nadzoru inwestorskiego nad realizacją i w okresie gwarancji inwestycji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pn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>:</w:t>
            </w:r>
            <w:r w:rsidR="002453D0">
              <w:rPr>
                <w:rFonts w:ascii="Calibri" w:hAnsi="Calibri" w:cs="Calibri"/>
                <w:sz w:val="20"/>
                <w:szCs w:val="20"/>
              </w:rPr>
              <w:t> </w:t>
            </w:r>
            <w:r w:rsidRPr="005E18E8">
              <w:rPr>
                <w:rFonts w:ascii="Calibri" w:hAnsi="Calibri" w:cs="Calibri"/>
                <w:sz w:val="20"/>
                <w:szCs w:val="20"/>
              </w:rPr>
              <w:t xml:space="preserve">Modernizacja oświetlenia ulicznego w Sopocie z zastosowaniem najnowszych technologii- Etap I, realizowana jako część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 pn. Modernizacja oświetlenia ulicznego w Sopocie z zastosowaniem najnowszych technologii (numer referencyjny 03/NZ/2020/EB);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Biuletynie Zamówień Publicznych pod numerem 525320-N-2020, data opublikowania 26.03.2020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Przedsiębiorstwo Inżynieryjne Przemysław Marszałkowski, 80-297 Banino, ul. Głogowa 9;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52/NZ/2020/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11.05.2020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30 750,00 PLN brutto;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trwania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ujęto w piśmie znak DPR-K.433.32.2017 (EOD 83343/11/2020) z dnia 19.11.2020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11. Zamówienie publiczne: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Tryb podstawowy z fakultatywnymi negocjacjami;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Określenie przedmiotu zamówienia: Pełnienie nadzoru inwestorskiego w trakcie realizacji i w okresie gwarancji inwestycji pn.:</w:t>
            </w:r>
            <w:r w:rsidR="002453D0">
              <w:rPr>
                <w:rFonts w:ascii="Calibri" w:hAnsi="Calibri" w:cs="Calibri"/>
                <w:sz w:val="20"/>
                <w:szCs w:val="20"/>
              </w:rPr>
              <w:t> 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Modernizacja oświetlenia ulicznego w Sopocie z zastosowaniem najnowszych technologii – etap II (nr ref. 10/NZ/2021/AT);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Biuletynie Zamówień Publicznych w dniu 19.05.2021r. pod numerem 2021/BZP 00059335/01;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Przedsiębiorstwo Inżynieryjne Przemysław Marszałkowski, 80-297 Banino, ul. Głogowa 9;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92/NZ/2021/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21.06.2021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35 670,00 PLN brutto;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trwania </w:t>
            </w:r>
            <w:r w:rsidR="00FC2476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ujęto w piśmie znak DPR-K.433.32.2017 (EOD 59247/11/2021) z dnia 29.11.2021r.</w:t>
            </w:r>
          </w:p>
          <w:p w:rsidR="0033341A" w:rsidRPr="005E18E8" w:rsidRDefault="0033341A" w:rsidP="002453D0">
            <w:pPr>
              <w:spacing w:before="100" w:beforeAutospacing="1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12. Zamówienie publiczne: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lastRenderedPageBreak/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Określenie przedmiotu zamówienia: Pełnienie funkcji inżyniera kontraktu dla inwestycji pn.: Uporządkowanie gospodarki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wodno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– ściekowej w kwartale ulic Parkowa – Kordeckiego – Aleja Wojska Polskiego – Kilińskiego jako przeciwdziałanie zalewaniu dolnego tarasu miasta Sopotu, (znak sprawy 12/NZ/2020/AT);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Dzienniku Urzędowym Unii Europejskiej pod numerem 2020/S 147-361546 w dniu 31.07.2020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r., przekazane do Urzędu Publikacji Unii Europejskiej w dniu 27.07.2020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Przedsiębiorstwo Inżynieryjne Przemysław Marszałkowski, 80-297 Banino, ul. Głogowa 9;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137/NZ/2020/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10.11.2020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127 920,00 PLN brutto;</w:t>
            </w:r>
          </w:p>
          <w:p w:rsidR="0033341A" w:rsidRPr="005E18E8" w:rsidRDefault="0033341A" w:rsidP="002453D0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objęte weryfikacją IZ RPO WP w trakcie trwania </w:t>
            </w:r>
            <w:r w:rsidR="00FC2476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rojektu, ustalenia ujęto w piśmie znak DPR-K.433.32.2017 (EOD 59247/11/2021) z dnia 29.11.2021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13. Zamówienie publiczne: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Określenie przedmiotu zamówienia: Pełnienie nadzoru inwestorskiego nad realizacją i w okresie gwarancji inwestycji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pn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>: Budowa ścieżki rowerowej w Alei Wojska Polskiego na odcinku od Molo w Sopocie do granicy Gdańska ( z wyłączeniem zrealizowanego odcinka od ul. Kordeckiego do ul. Chrobrego);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Biuletynie Zamówień Publicznych w dniu 07.03.2019 r. pod numerem 511774-N-2019;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Wykonawca: Przedsiębiorstwo Inżynieryjne ALFA Przemysław Marszałkowski, 80-297 Banino, ul. Głogowa 9;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TI/02/04/2019/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08.04.2019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r., zmieniona aneksem nr 1 z dnia 15.04.2019 r.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141 450,00 PLN brutto;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Przedmiotowe postępowanie było weryfikowane w ramach </w:t>
            </w:r>
            <w:r w:rsidR="002453D0">
              <w:rPr>
                <w:rFonts w:ascii="Calibri" w:hAnsi="Calibri" w:cs="Calibri"/>
                <w:sz w:val="20"/>
                <w:szCs w:val="20"/>
              </w:rPr>
              <w:t>P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rojektu RPPM.08.04.00-22-0002/16, w</w:t>
            </w:r>
            <w:r w:rsidRPr="005E18E8">
              <w:rPr>
                <w:rFonts w:ascii="Calibri" w:hAnsi="Calibri"/>
                <w:sz w:val="20"/>
                <w:szCs w:val="20"/>
              </w:rPr>
              <w:t xml:space="preserve"> trakcie weryfikacji stwierdzono naruszenie skutkujące nałożeniem korekty finansowej w wysokości 10%.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Postępowania zweryfikowane podczas kontroli </w:t>
            </w:r>
            <w:r w:rsidR="00FC2476">
              <w:rPr>
                <w:rFonts w:ascii="Calibri" w:hAnsi="Calibri" w:cs="Calibri"/>
                <w:sz w:val="20"/>
                <w:szCs w:val="20"/>
              </w:rPr>
              <w:t xml:space="preserve">przeprowadzonej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w trakcie</w:t>
            </w:r>
            <w:r w:rsidR="00FC2476">
              <w:rPr>
                <w:rFonts w:ascii="Calibri" w:hAnsi="Calibri" w:cs="Calibri"/>
                <w:sz w:val="20"/>
                <w:szCs w:val="20"/>
              </w:rPr>
              <w:t xml:space="preserve"> realizacji Projektu</w:t>
            </w:r>
            <w:r w:rsidRPr="005E18E8">
              <w:rPr>
                <w:rFonts w:ascii="Calibri" w:hAnsi="Calibri" w:cs="Calibri"/>
                <w:sz w:val="20"/>
                <w:szCs w:val="20"/>
              </w:rPr>
              <w:t xml:space="preserve">, ujęte w Informacji Pokontrolnej </w:t>
            </w:r>
            <w:r w:rsidRPr="005E18E8">
              <w:rPr>
                <w:rFonts w:ascii="Calibri" w:hAnsi="Calibri"/>
                <w:sz w:val="20"/>
                <w:szCs w:val="20"/>
              </w:rPr>
              <w:t>32/P/1/18/III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Postępowanie o udzielenie zamówienia publicznego;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Określenie przedmiotu zamówienia: Wykonanie dokumentacji projektowej dla inwestycji pn. Przebudowa koryta potoku Grodowego na odcinku od km 0+000 do torów kolejowych wraz z budową kanalizacji deszczowej w ul.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Wosia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Budzysza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 w:rsidR="002453D0">
              <w:rPr>
                <w:rFonts w:ascii="Calibri" w:hAnsi="Calibri" w:cs="Calibri"/>
                <w:sz w:val="20"/>
                <w:szCs w:val="20"/>
              </w:rPr>
              <w:t> </w:t>
            </w:r>
            <w:r w:rsidRPr="005E18E8">
              <w:rPr>
                <w:rFonts w:ascii="Calibri" w:hAnsi="Calibri" w:cs="Calibri"/>
                <w:sz w:val="20"/>
                <w:szCs w:val="20"/>
              </w:rPr>
              <w:t xml:space="preserve"> ul</w:t>
            </w:r>
            <w:r w:rsidR="002453D0">
              <w:rPr>
                <w:rFonts w:ascii="Calibri" w:hAnsi="Calibri" w:cs="Calibri"/>
                <w:sz w:val="20"/>
                <w:szCs w:val="20"/>
              </w:rPr>
              <w:t>. 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Powstańców Warszawy w Sopocie wraz z pełnieniem nadzoru autorskiego w trakcie realizacji robót;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zamieścił ogłoszenie w Dzienniku Urzędowym Unii Europejskiej pod numerem 2016/S 073-127834, data wysłania ogłoszenia 12</w:t>
            </w:r>
            <w:r w:rsidR="002453D0">
              <w:rPr>
                <w:rFonts w:ascii="Calibri" w:hAnsi="Calibri" w:cs="Calibri"/>
                <w:sz w:val="20"/>
                <w:szCs w:val="20"/>
              </w:rPr>
              <w:t>.04.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2016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</w:t>
            </w:r>
            <w:r w:rsidR="002453D0">
              <w:rPr>
                <w:rFonts w:ascii="Calibri" w:hAnsi="Calibri" w:cs="Calibri"/>
                <w:sz w:val="20"/>
                <w:szCs w:val="20"/>
              </w:rPr>
              <w:t>.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bookmarkStart w:id="1" w:name="_Hlk131414655"/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Biuro Projektowo – Consultingowe „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HydroEco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” S. c., 80-287 Gdańsk, ul. Zabłockiego 2A/32;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ND/02/VII/2016 zawarta w dniu 14.07.2016r., zmieniona:</w:t>
            </w:r>
          </w:p>
          <w:p w:rsidR="0033341A" w:rsidRPr="005E18E8" w:rsidRDefault="0033341A" w:rsidP="0033341A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Aneksem nr 1 z dnia 22.03.2017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Aneksem nr 2 z dnia 28.04.2017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241 080,00 PLN brutto.</w:t>
            </w:r>
          </w:p>
          <w:bookmarkEnd w:id="1"/>
          <w:p w:rsidR="0033341A" w:rsidRPr="005E18E8" w:rsidRDefault="0033341A" w:rsidP="002453D0">
            <w:pPr>
              <w:tabs>
                <w:tab w:val="left" w:pos="0"/>
              </w:tabs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Postępowanie o udzielenie zamówienia publicznego; </w:t>
            </w:r>
          </w:p>
          <w:p w:rsidR="0033341A" w:rsidRPr="005E18E8" w:rsidRDefault="0033341A" w:rsidP="0033341A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Określenie przedmiotu zamówienia: Pełnienie funkcji inżyniera kontraktu dla robót budowlanych pn. przebudowa układu drogowego i miejskiego systemu odprowadzania wód opadowych w ulicach Haffnera,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Wosia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Budzysza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i Powstańców Warszawy </w:t>
            </w:r>
            <w:r w:rsidRPr="005E18E8">
              <w:rPr>
                <w:rFonts w:ascii="Calibri" w:hAnsi="Calibri" w:cs="Calibri"/>
                <w:sz w:val="20"/>
                <w:szCs w:val="20"/>
              </w:rPr>
              <w:lastRenderedPageBreak/>
              <w:t>wraz z przebudową koryta potoku grodowego na odcinku od km 0+000 do torów kolejowych, budową dojścia do użytku ekologicznego wąwozy grodowe oraz przebudową koryta zamkniętego potoku środkowego zlokalizowanego w ul. Pułaskiego w</w:t>
            </w:r>
            <w:r w:rsidR="002453D0">
              <w:rPr>
                <w:rFonts w:ascii="Calibri" w:hAnsi="Calibri" w:cs="Calibri"/>
                <w:sz w:val="20"/>
                <w:szCs w:val="20"/>
              </w:rPr>
              <w:t> 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Sopocie;</w:t>
            </w:r>
          </w:p>
          <w:p w:rsidR="0033341A" w:rsidRPr="005E18E8" w:rsidRDefault="0033341A" w:rsidP="0033341A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zamieścił ogłoszenie w Dzienniku Urzędowym Unii Europejskiej pod numerem 2017/S 154-320881, data wysłania ogłoszenia 11.08.2017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ind w:right="72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ind w:right="72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Wykonawca: Konsorcjum firm: </w:t>
            </w:r>
          </w:p>
          <w:p w:rsidR="0033341A" w:rsidRPr="005E18E8" w:rsidRDefault="0033341A" w:rsidP="0033341A">
            <w:pPr>
              <w:numPr>
                <w:ilvl w:val="0"/>
                <w:numId w:val="23"/>
              </w:numPr>
              <w:spacing w:line="276" w:lineRule="auto"/>
              <w:ind w:right="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Przedsiębiorstwo Inżynieryjne ALFA Przemysław Marszałkowski ul. Głogowa 9, 80 – 297 Banino;</w:t>
            </w:r>
          </w:p>
          <w:p w:rsidR="0033341A" w:rsidRPr="005E18E8" w:rsidRDefault="0033341A" w:rsidP="0033341A">
            <w:pPr>
              <w:numPr>
                <w:ilvl w:val="0"/>
                <w:numId w:val="23"/>
              </w:numPr>
              <w:spacing w:line="276" w:lineRule="auto"/>
              <w:ind w:right="7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Rejonowy Zarząd Inwestycji Człuchów sp. z o.o. ul. Średnia 12, 77 – 300 Człuchów;</w:t>
            </w:r>
          </w:p>
          <w:p w:rsidR="0033341A" w:rsidRPr="005E18E8" w:rsidRDefault="0033341A" w:rsidP="0033341A">
            <w:pPr>
              <w:tabs>
                <w:tab w:val="center" w:pos="4536"/>
                <w:tab w:val="right" w:pos="9072"/>
              </w:tabs>
              <w:spacing w:line="276" w:lineRule="auto"/>
              <w:ind w:right="72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Umowa nr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Nr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ND/01/XI/2017/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 dnia 20.11.2017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33341A">
            <w:pPr>
              <w:spacing w:line="276" w:lineRule="auto"/>
              <w:ind w:right="72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351 288,00 PLN brutto.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Postępowanie o udzielenie zamówienia publicznego;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Określenie przedmiotu zamówienia: Dostawa i montaż opraw oświetleniowych wraz z systemem zarządzania oświetleniem i 10-letnią licencją;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Dzienniku Urzędowym Unii Europejskiej pod numerem 2017/S 111-222942, data przekazania 09.06.2017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Wykonawca: SAG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Elbud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Gdańsk S. A., 80-557 Gdańsk, ul. Marynarki Polskiej 87;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7/2017 ZP zawarta w dniu 22.08.2017r., zmieniona aneksem nr 1 z dnia 16.09.2017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 xml:space="preserve">r.;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842 550,00 PLN brutto.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Postępowanie o udzielenie zamówienia publicznego; 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Tryb udzielenia zamówienia: przetarg nieograniczony;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 xml:space="preserve">Określenie przedmiotu zamówienia: Budowa ścieżki rowerowej w Al. F 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Mamuszki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na odcinku od Parku Północnego do Molo w</w:t>
            </w:r>
            <w:r w:rsidR="002453D0">
              <w:rPr>
                <w:rFonts w:ascii="Calibri" w:hAnsi="Calibri" w:cs="Calibri"/>
                <w:sz w:val="20"/>
                <w:szCs w:val="20"/>
              </w:rPr>
              <w:t> </w:t>
            </w:r>
            <w:r w:rsidRPr="005E18E8">
              <w:rPr>
                <w:rFonts w:ascii="Calibri" w:hAnsi="Calibri" w:cs="Calibri"/>
                <w:sz w:val="20"/>
                <w:szCs w:val="20"/>
              </w:rPr>
              <w:t xml:space="preserve"> Sopocie;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Data wszczęcia postępowania: Zamawiający opublikował ogłoszenie o zamówieniu w Dzienniku Urzędowym Unii Europejskiej pod numerem 2017/S 215-447714, data przekazania 07.11.2017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33341A" w:rsidRPr="005E18E8" w:rsidRDefault="0033341A" w:rsidP="002453D0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 wyniku przeprowadzonego postępowania zamówienia udzielono: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Wykonawca: PMP sp. z o.o., 84 – 200 Wejherowo, ul. Budowlanych 2;</w:t>
            </w:r>
          </w:p>
          <w:p w:rsidR="0033341A" w:rsidRPr="005E18E8" w:rsidRDefault="0033341A" w:rsidP="0033341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Umowa nr TI/02/01/2018/</w:t>
            </w:r>
            <w:proofErr w:type="spellStart"/>
            <w:r w:rsidRPr="005E18E8">
              <w:rPr>
                <w:rFonts w:ascii="Calibri" w:hAnsi="Calibri" w:cs="Calibri"/>
                <w:sz w:val="20"/>
                <w:szCs w:val="20"/>
              </w:rPr>
              <w:t>ZDiZ</w:t>
            </w:r>
            <w:proofErr w:type="spellEnd"/>
            <w:r w:rsidRPr="005E18E8">
              <w:rPr>
                <w:rFonts w:ascii="Calibri" w:hAnsi="Calibri" w:cs="Calibri"/>
                <w:sz w:val="20"/>
                <w:szCs w:val="20"/>
              </w:rPr>
              <w:t xml:space="preserve"> zawarta w dniu 08.01.2018</w:t>
            </w:r>
            <w:r w:rsidR="002453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8E8">
              <w:rPr>
                <w:rFonts w:ascii="Calibri" w:hAnsi="Calibri" w:cs="Calibri"/>
                <w:sz w:val="20"/>
                <w:szCs w:val="20"/>
              </w:rPr>
              <w:t xml:space="preserve">r.; </w:t>
            </w:r>
          </w:p>
          <w:p w:rsidR="0033341A" w:rsidRPr="005E18E8" w:rsidRDefault="0033341A" w:rsidP="002453D0">
            <w:p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E18E8">
              <w:rPr>
                <w:rFonts w:ascii="Calibri" w:hAnsi="Calibri" w:cs="Calibri"/>
                <w:sz w:val="20"/>
                <w:szCs w:val="20"/>
              </w:rPr>
              <w:t>Wartość umowy: 730 620,00 PLN brutto.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3.1.3 Promocja Projektu wraz z realizacją polityk horyzontalnych oraz archiwizacja Projektu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152AD5" w:rsidP="00152AD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3.2 Zakres finansowy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1A" w:rsidRPr="003D78E1" w:rsidRDefault="00152AD5" w:rsidP="00C70BC3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4. ZALECENIA POKONTROLNE</w:t>
            </w:r>
          </w:p>
        </w:tc>
      </w:tr>
      <w:tr w:rsidR="0033341A" w:rsidRPr="00040DF7" w:rsidTr="007839FD">
        <w:trPr>
          <w:trHeight w:val="442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41A" w:rsidRPr="00040DF7" w:rsidRDefault="0033341A" w:rsidP="0033341A">
            <w:p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8E1">
              <w:rPr>
                <w:rFonts w:asciiTheme="minorHAnsi" w:hAnsiTheme="minorHAnsi" w:cstheme="minorHAnsi"/>
                <w:sz w:val="20"/>
                <w:szCs w:val="20"/>
              </w:rPr>
              <w:t>Brak zaleceń pokontrolnych.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5. ZAŁĄCZNIKI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41A" w:rsidRPr="00040DF7" w:rsidRDefault="0033341A" w:rsidP="0033341A">
            <w:pPr>
              <w:keepNext/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Brak załączników.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6. POUCZENIE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1A" w:rsidRPr="00040DF7" w:rsidRDefault="0033341A" w:rsidP="0033341A">
            <w:pPr>
              <w:spacing w:before="120" w:line="276" w:lineRule="auto"/>
              <w:ind w:firstLine="34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Kierownikowi jednostki kontrolowanej lub osobie pełniącej jego obowiązki przysługuje prawo zgłoszenia w terminie do 14 dni kalendarzowych, od dnia otrzymania Informacji Pokontrolnej, w formie pisemnej, uzasadnionych zastrzeżeń, uwag lub wyjaśnień do </w:t>
            </w:r>
            <w:r w:rsidRPr="00040DF7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zapisów zawartych w Informacji Pokontrolnej. Złożone w wyznaczonym terminie uwagi, wyjaśnienia lub zastrzeżenia wobec treści Informacji Pokontrolnej będą rozpatrywane przez Kierownika Zespołu Kontrolującego.</w:t>
            </w:r>
            <w:r w:rsidRPr="00040DF7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  <w:p w:rsidR="0033341A" w:rsidRPr="00040DF7" w:rsidRDefault="0033341A" w:rsidP="0033341A">
            <w:pPr>
              <w:spacing w:line="276" w:lineRule="auto"/>
              <w:ind w:firstLine="34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Cs/>
                <w:sz w:val="20"/>
                <w:szCs w:val="20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33341A" w:rsidRPr="00040DF7" w:rsidRDefault="0033341A" w:rsidP="0033341A">
            <w:pPr>
              <w:spacing w:after="120" w:line="276" w:lineRule="auto"/>
              <w:ind w:firstLine="3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Cs/>
                <w:sz w:val="20"/>
                <w:szCs w:val="20"/>
              </w:rPr>
              <w:t>W przypadku braku zastrzeżeń Kierownik jednostki kontrolowanej zobowiązany jest do podpisania Informacji Pokontrolnej 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040DF7">
              <w:rPr>
                <w:rFonts w:asciiTheme="minorHAnsi" w:hAnsiTheme="minorHAnsi" w:cstheme="minorHAnsi"/>
                <w:bCs/>
                <w:sz w:val="20"/>
                <w:szCs w:val="20"/>
              </w:rPr>
              <w:t>terminie 14 dni kalendarzowych i przesłanie jej do Instytucji Zarządzającej.</w:t>
            </w:r>
          </w:p>
        </w:tc>
      </w:tr>
      <w:tr w:rsidR="0033341A" w:rsidRPr="00040DF7" w:rsidTr="002A128F">
        <w:trPr>
          <w:trHeight w:val="637"/>
        </w:trPr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Odmowa podpisania Informacji Pokontrolnej podpisanej przez kontrolujących nie wstrzymuje realizacji ustaleń kontroli.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1A" w:rsidRPr="00040DF7" w:rsidRDefault="0033341A" w:rsidP="0033341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>Kontrolę wpisano do</w:t>
            </w: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40DF7">
              <w:rPr>
                <w:rFonts w:asciiTheme="minorHAnsi" w:hAnsiTheme="minorHAnsi" w:cstheme="minorHAnsi"/>
                <w:sz w:val="20"/>
                <w:szCs w:val="20"/>
              </w:rPr>
              <w:t xml:space="preserve">książki kontroli </w:t>
            </w:r>
            <w:r w:rsidR="00152AD5">
              <w:rPr>
                <w:rFonts w:asciiTheme="minorHAnsi" w:hAnsiTheme="minorHAnsi" w:cstheme="minorHAnsi"/>
                <w:sz w:val="20"/>
                <w:szCs w:val="20"/>
              </w:rPr>
              <w:t>(…).</w:t>
            </w:r>
          </w:p>
        </w:tc>
      </w:tr>
      <w:tr w:rsidR="0033341A" w:rsidRPr="00040DF7" w:rsidTr="00635A1B">
        <w:tc>
          <w:tcPr>
            <w:tcW w:w="10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341A" w:rsidRPr="00040DF7" w:rsidRDefault="0033341A" w:rsidP="0033341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0DF7">
              <w:rPr>
                <w:rFonts w:asciiTheme="minorHAnsi" w:hAnsiTheme="minorHAnsi" w:cstheme="minorHAnsi"/>
                <w:b/>
                <w:sz w:val="20"/>
                <w:szCs w:val="20"/>
              </w:rPr>
              <w:t>Informację pokontrolną sporządzono w dwóch jednobrzmiących egzemplarzach po jednym dla każdej ze Stron.</w:t>
            </w:r>
          </w:p>
        </w:tc>
      </w:tr>
    </w:tbl>
    <w:p w:rsidR="0070426E" w:rsidRPr="00040DF7" w:rsidRDefault="0070426E" w:rsidP="00690664">
      <w:pPr>
        <w:spacing w:before="360" w:line="276" w:lineRule="auto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40DF7">
        <w:rPr>
          <w:rFonts w:asciiTheme="minorHAnsi" w:hAnsiTheme="minorHAnsi" w:cstheme="minorHAnsi"/>
          <w:b/>
          <w:sz w:val="20"/>
          <w:szCs w:val="20"/>
        </w:rPr>
        <w:t>BENEFICJENT</w:t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8F32DA">
        <w:rPr>
          <w:rFonts w:asciiTheme="minorHAnsi" w:hAnsiTheme="minorHAnsi" w:cstheme="minorHAnsi"/>
          <w:b/>
          <w:sz w:val="20"/>
          <w:szCs w:val="20"/>
        </w:rPr>
        <w:tab/>
      </w:r>
      <w:r w:rsidR="00A40835">
        <w:rPr>
          <w:rFonts w:asciiTheme="minorHAnsi" w:hAnsiTheme="minorHAnsi" w:cstheme="minorHAnsi"/>
          <w:b/>
          <w:sz w:val="20"/>
          <w:szCs w:val="20"/>
        </w:rPr>
        <w:tab/>
      </w:r>
      <w:r w:rsidR="00A40835">
        <w:rPr>
          <w:rFonts w:asciiTheme="minorHAnsi" w:hAnsiTheme="minorHAnsi" w:cstheme="minorHAnsi"/>
          <w:b/>
          <w:sz w:val="20"/>
          <w:szCs w:val="20"/>
        </w:rPr>
        <w:tab/>
      </w:r>
      <w:r w:rsidR="00A40835">
        <w:rPr>
          <w:rFonts w:asciiTheme="minorHAnsi" w:hAnsiTheme="minorHAnsi" w:cstheme="minorHAnsi"/>
          <w:b/>
          <w:sz w:val="20"/>
          <w:szCs w:val="20"/>
        </w:rPr>
        <w:tab/>
      </w:r>
      <w:r w:rsidRPr="00040DF7">
        <w:rPr>
          <w:rFonts w:asciiTheme="minorHAnsi" w:hAnsiTheme="minorHAnsi" w:cstheme="minorHAnsi"/>
          <w:b/>
          <w:sz w:val="20"/>
          <w:szCs w:val="20"/>
        </w:rPr>
        <w:t>OSOBY KONTROLUJĄCE</w:t>
      </w:r>
    </w:p>
    <w:p w:rsidR="008F32DA" w:rsidRDefault="0070426E" w:rsidP="003D78E1">
      <w:pPr>
        <w:pStyle w:val="Nagwek"/>
        <w:tabs>
          <w:tab w:val="left" w:pos="284"/>
          <w:tab w:val="left" w:pos="708"/>
        </w:tabs>
        <w:spacing w:before="720" w:after="720" w:line="276" w:lineRule="auto"/>
        <w:rPr>
          <w:rFonts w:asciiTheme="minorHAnsi" w:hAnsiTheme="minorHAnsi" w:cstheme="minorHAnsi"/>
          <w:sz w:val="20"/>
          <w:szCs w:val="20"/>
        </w:rPr>
      </w:pPr>
      <w:r w:rsidRPr="00040DF7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="008F32DA">
        <w:rPr>
          <w:rFonts w:asciiTheme="minorHAnsi" w:hAnsiTheme="minorHAnsi" w:cstheme="minorHAnsi"/>
          <w:sz w:val="20"/>
          <w:szCs w:val="20"/>
        </w:rPr>
        <w:t xml:space="preserve"> </w:t>
      </w:r>
      <w:r w:rsidR="008F32DA">
        <w:rPr>
          <w:rFonts w:asciiTheme="minorHAnsi" w:hAnsiTheme="minorHAnsi" w:cstheme="minorHAnsi"/>
          <w:sz w:val="20"/>
          <w:szCs w:val="20"/>
        </w:rPr>
        <w:tab/>
      </w:r>
      <w:r w:rsidR="00152AD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</w:t>
      </w:r>
      <w:r w:rsidRPr="00040DF7">
        <w:rPr>
          <w:rFonts w:asciiTheme="minorHAnsi" w:hAnsiTheme="minorHAnsi" w:cstheme="minorHAnsi"/>
          <w:sz w:val="20"/>
          <w:szCs w:val="20"/>
        </w:rPr>
        <w:t xml:space="preserve">1. </w:t>
      </w:r>
      <w:r w:rsidR="00152AD5">
        <w:rPr>
          <w:rFonts w:asciiTheme="minorHAnsi" w:hAnsiTheme="minorHAnsi" w:cstheme="minorHAnsi"/>
          <w:sz w:val="20"/>
          <w:szCs w:val="20"/>
        </w:rPr>
        <w:t>(…)</w:t>
      </w:r>
    </w:p>
    <w:p w:rsidR="00FF7FCF" w:rsidRDefault="0070426E" w:rsidP="00FF7FCF">
      <w:pPr>
        <w:pStyle w:val="Nagwek"/>
        <w:tabs>
          <w:tab w:val="left" w:pos="284"/>
          <w:tab w:val="left" w:pos="708"/>
        </w:tabs>
        <w:spacing w:before="480"/>
        <w:rPr>
          <w:rFonts w:asciiTheme="minorHAnsi" w:hAnsiTheme="minorHAnsi" w:cstheme="minorHAnsi"/>
          <w:sz w:val="20"/>
          <w:szCs w:val="20"/>
        </w:rPr>
      </w:pPr>
      <w:r w:rsidRPr="00040DF7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8F32DA">
        <w:rPr>
          <w:rFonts w:asciiTheme="minorHAnsi" w:hAnsiTheme="minorHAnsi" w:cstheme="minorHAnsi"/>
          <w:sz w:val="20"/>
          <w:szCs w:val="20"/>
        </w:rPr>
        <w:t>……</w:t>
      </w:r>
      <w:r w:rsidRPr="00040DF7">
        <w:rPr>
          <w:rFonts w:asciiTheme="minorHAnsi" w:hAnsiTheme="minorHAnsi" w:cstheme="minorHAnsi"/>
          <w:sz w:val="20"/>
          <w:szCs w:val="20"/>
        </w:rPr>
        <w:t>….</w:t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3D78E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</w:t>
      </w:r>
      <w:r w:rsidR="008F32DA">
        <w:rPr>
          <w:rFonts w:asciiTheme="minorHAnsi" w:hAnsiTheme="minorHAnsi" w:cstheme="minorHAnsi"/>
          <w:sz w:val="20"/>
          <w:szCs w:val="20"/>
        </w:rPr>
        <w:t xml:space="preserve"> </w:t>
      </w:r>
      <w:r w:rsidRPr="00040DF7">
        <w:rPr>
          <w:rFonts w:asciiTheme="minorHAnsi" w:hAnsiTheme="minorHAnsi" w:cstheme="minorHAnsi"/>
          <w:sz w:val="20"/>
          <w:szCs w:val="20"/>
        </w:rPr>
        <w:t>2.</w:t>
      </w:r>
      <w:r w:rsidR="00152AD5">
        <w:rPr>
          <w:rFonts w:asciiTheme="minorHAnsi" w:hAnsiTheme="minorHAnsi" w:cstheme="minorHAnsi"/>
          <w:sz w:val="20"/>
          <w:szCs w:val="20"/>
        </w:rPr>
        <w:t xml:space="preserve"> (…)</w:t>
      </w:r>
    </w:p>
    <w:p w:rsidR="00FF7FCF" w:rsidRDefault="00FF7FCF" w:rsidP="00FF7FCF">
      <w:pPr>
        <w:pStyle w:val="Nagwek"/>
        <w:tabs>
          <w:tab w:val="left" w:pos="284"/>
          <w:tab w:val="left" w:pos="708"/>
        </w:tabs>
        <w:spacing w:before="840"/>
        <w:ind w:lef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70426E" w:rsidRPr="00040DF7">
        <w:rPr>
          <w:rFonts w:asciiTheme="minorHAnsi" w:hAnsiTheme="minorHAnsi" w:cstheme="minorHAnsi"/>
          <w:sz w:val="20"/>
          <w:szCs w:val="20"/>
        </w:rPr>
        <w:t xml:space="preserve">3. </w:t>
      </w:r>
      <w:r w:rsidR="00152AD5">
        <w:rPr>
          <w:rFonts w:asciiTheme="minorHAnsi" w:hAnsiTheme="minorHAnsi" w:cstheme="minorHAnsi"/>
          <w:sz w:val="20"/>
          <w:szCs w:val="20"/>
        </w:rPr>
        <w:t>(…)</w:t>
      </w:r>
    </w:p>
    <w:p w:rsidR="0070426E" w:rsidRPr="00040DF7" w:rsidRDefault="00FF7FCF" w:rsidP="00FF7FCF">
      <w:pPr>
        <w:pStyle w:val="Nagwek"/>
        <w:tabs>
          <w:tab w:val="clear" w:pos="4536"/>
          <w:tab w:val="left" w:pos="284"/>
          <w:tab w:val="left" w:pos="708"/>
          <w:tab w:val="center" w:pos="6237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</w:t>
      </w:r>
    </w:p>
    <w:p w:rsidR="0070426E" w:rsidRPr="00040DF7" w:rsidRDefault="0070426E" w:rsidP="00951B41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40DF7">
        <w:rPr>
          <w:rFonts w:asciiTheme="minorHAnsi" w:hAnsiTheme="minorHAnsi" w:cstheme="minorHAnsi"/>
          <w:i/>
          <w:sz w:val="20"/>
          <w:szCs w:val="20"/>
        </w:rPr>
        <w:t>Kontrasygnata Skarbnika/Głównego Księgowego</w:t>
      </w:r>
      <w:r w:rsidRPr="00040DF7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4"/>
      </w:r>
    </w:p>
    <w:p w:rsidR="0070426E" w:rsidRPr="00040DF7" w:rsidRDefault="00A40835" w:rsidP="00A40835">
      <w:pPr>
        <w:pStyle w:val="Nagwek"/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0426E" w:rsidRPr="00040DF7">
        <w:rPr>
          <w:rFonts w:asciiTheme="minorHAnsi" w:hAnsiTheme="minorHAnsi" w:cstheme="minorHAnsi"/>
          <w:sz w:val="20"/>
          <w:szCs w:val="20"/>
        </w:rPr>
        <w:t xml:space="preserve">(miejsce i data) </w:t>
      </w:r>
    </w:p>
    <w:p w:rsidR="0070426E" w:rsidRPr="00040DF7" w:rsidRDefault="0070426E" w:rsidP="00690664">
      <w:pPr>
        <w:pStyle w:val="Nagwek"/>
        <w:tabs>
          <w:tab w:val="left" w:pos="708"/>
        </w:tabs>
        <w:spacing w:before="120" w:line="276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:rsidR="0070426E" w:rsidRPr="00040DF7" w:rsidRDefault="0070426E" w:rsidP="00A40835">
      <w:pPr>
        <w:pStyle w:val="Tekstpodstawowy2"/>
        <w:spacing w:before="160" w:line="276" w:lineRule="auto"/>
        <w:ind w:left="5824" w:firstLine="424"/>
        <w:rPr>
          <w:rFonts w:asciiTheme="minorHAnsi" w:hAnsiTheme="minorHAnsi" w:cstheme="minorHAnsi"/>
          <w:sz w:val="20"/>
          <w:szCs w:val="20"/>
        </w:rPr>
      </w:pPr>
      <w:r w:rsidRPr="00040DF7">
        <w:rPr>
          <w:rFonts w:asciiTheme="minorHAnsi" w:hAnsiTheme="minorHAnsi" w:cstheme="minorHAnsi"/>
          <w:sz w:val="20"/>
          <w:szCs w:val="20"/>
        </w:rPr>
        <w:t xml:space="preserve">Gdańsk, dnia </w:t>
      </w:r>
      <w:r w:rsidR="00152AD5">
        <w:rPr>
          <w:rFonts w:asciiTheme="minorHAnsi" w:hAnsiTheme="minorHAnsi" w:cstheme="minorHAnsi"/>
          <w:sz w:val="20"/>
          <w:szCs w:val="20"/>
        </w:rPr>
        <w:t>(…)</w:t>
      </w:r>
      <w:bookmarkStart w:id="2" w:name="_GoBack"/>
      <w:bookmarkEnd w:id="2"/>
    </w:p>
    <w:p w:rsidR="0070426E" w:rsidRPr="00040DF7" w:rsidRDefault="0070426E" w:rsidP="002A128F">
      <w:pPr>
        <w:spacing w:before="1080" w:line="276" w:lineRule="auto"/>
        <w:rPr>
          <w:rFonts w:asciiTheme="minorHAnsi" w:hAnsiTheme="minorHAnsi" w:cstheme="minorHAnsi"/>
          <w:sz w:val="20"/>
          <w:szCs w:val="20"/>
        </w:rPr>
      </w:pPr>
      <w:r w:rsidRPr="00040DF7">
        <w:rPr>
          <w:rFonts w:asciiTheme="minorHAnsi" w:hAnsiTheme="minorHAnsi" w:cstheme="minorHAnsi"/>
          <w:sz w:val="20"/>
          <w:szCs w:val="20"/>
        </w:rPr>
        <w:t>………..……………………………………….</w:t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="00A40835">
        <w:rPr>
          <w:rFonts w:asciiTheme="minorHAnsi" w:hAnsiTheme="minorHAnsi" w:cstheme="minorHAnsi"/>
          <w:sz w:val="20"/>
          <w:szCs w:val="20"/>
        </w:rPr>
        <w:tab/>
      </w:r>
      <w:r w:rsidRPr="00040DF7">
        <w:rPr>
          <w:rFonts w:asciiTheme="minorHAnsi" w:hAnsiTheme="minorHAnsi" w:cstheme="minorHAnsi"/>
          <w:sz w:val="20"/>
          <w:szCs w:val="20"/>
        </w:rPr>
        <w:t>…….……</w:t>
      </w:r>
      <w:r w:rsidR="008F32DA">
        <w:rPr>
          <w:rFonts w:asciiTheme="minorHAnsi" w:hAnsiTheme="minorHAnsi" w:cstheme="minorHAnsi"/>
          <w:sz w:val="20"/>
          <w:szCs w:val="20"/>
        </w:rPr>
        <w:t>…</w:t>
      </w:r>
      <w:r w:rsidR="00A40835">
        <w:rPr>
          <w:rFonts w:asciiTheme="minorHAnsi" w:hAnsiTheme="minorHAnsi" w:cstheme="minorHAnsi"/>
          <w:sz w:val="20"/>
          <w:szCs w:val="20"/>
        </w:rPr>
        <w:t>…</w:t>
      </w:r>
      <w:r w:rsidRPr="00040DF7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:rsidR="0070426E" w:rsidRPr="00040DF7" w:rsidRDefault="0070426E" w:rsidP="00690664">
      <w:pPr>
        <w:rPr>
          <w:rFonts w:asciiTheme="minorHAnsi" w:hAnsiTheme="minorHAnsi" w:cstheme="minorHAnsi"/>
          <w:i/>
          <w:sz w:val="20"/>
          <w:szCs w:val="20"/>
        </w:rPr>
      </w:pPr>
      <w:r w:rsidRPr="00040DF7">
        <w:rPr>
          <w:rFonts w:asciiTheme="minorHAnsi" w:hAnsiTheme="minorHAnsi" w:cstheme="minorHAnsi"/>
          <w:i/>
          <w:sz w:val="20"/>
          <w:szCs w:val="20"/>
        </w:rPr>
        <w:t>Pieczęć i podpis Kierownika</w:t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Pr="00040DF7">
        <w:rPr>
          <w:rFonts w:asciiTheme="minorHAnsi" w:hAnsiTheme="minorHAnsi" w:cstheme="minorHAnsi"/>
          <w:i/>
          <w:sz w:val="20"/>
          <w:szCs w:val="20"/>
        </w:rPr>
        <w:t>Pieczęć i podpis Dyrektora DPR/</w:t>
      </w:r>
    </w:p>
    <w:p w:rsidR="009A174D" w:rsidRPr="00690664" w:rsidRDefault="004B65E0" w:rsidP="00690664">
      <w:pPr>
        <w:ind w:firstLine="284"/>
        <w:rPr>
          <w:rFonts w:asciiTheme="minorHAnsi" w:hAnsiTheme="minorHAnsi" w:cstheme="minorHAnsi"/>
          <w:i/>
          <w:sz w:val="20"/>
          <w:szCs w:val="20"/>
        </w:rPr>
      </w:pPr>
      <w:r w:rsidRPr="00040DF7">
        <w:rPr>
          <w:rFonts w:asciiTheme="minorHAnsi" w:hAnsiTheme="minorHAnsi" w:cstheme="minorHAnsi"/>
          <w:i/>
          <w:sz w:val="20"/>
          <w:szCs w:val="20"/>
        </w:rPr>
        <w:t>Referatu Kontroli (DPR)</w:t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A40835">
        <w:rPr>
          <w:rFonts w:asciiTheme="minorHAnsi" w:hAnsiTheme="minorHAnsi" w:cstheme="minorHAnsi"/>
          <w:i/>
          <w:sz w:val="20"/>
          <w:szCs w:val="20"/>
        </w:rPr>
        <w:tab/>
      </w:r>
      <w:r w:rsidR="0070426E" w:rsidRPr="00040DF7">
        <w:rPr>
          <w:rFonts w:asciiTheme="minorHAnsi" w:hAnsiTheme="minorHAnsi" w:cstheme="minorHAnsi"/>
          <w:i/>
          <w:sz w:val="20"/>
          <w:szCs w:val="20"/>
        </w:rPr>
        <w:t>Z-</w:t>
      </w:r>
      <w:proofErr w:type="spellStart"/>
      <w:r w:rsidR="0070426E" w:rsidRPr="00040DF7">
        <w:rPr>
          <w:rFonts w:asciiTheme="minorHAnsi" w:hAnsiTheme="minorHAnsi" w:cstheme="minorHAnsi"/>
          <w:i/>
          <w:sz w:val="20"/>
          <w:szCs w:val="20"/>
        </w:rPr>
        <w:t>cy</w:t>
      </w:r>
      <w:proofErr w:type="spellEnd"/>
      <w:r w:rsidR="0070426E" w:rsidRPr="00040DF7">
        <w:rPr>
          <w:rFonts w:asciiTheme="minorHAnsi" w:hAnsiTheme="minorHAnsi" w:cstheme="minorHAnsi"/>
          <w:i/>
          <w:sz w:val="20"/>
          <w:szCs w:val="20"/>
        </w:rPr>
        <w:t xml:space="preserve"> Dyrektora DPR</w:t>
      </w:r>
    </w:p>
    <w:sectPr w:rsidR="009A174D" w:rsidRPr="00690664" w:rsidSect="00FD4191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670" w:rsidRDefault="00362670">
      <w:r>
        <w:separator/>
      </w:r>
    </w:p>
  </w:endnote>
  <w:endnote w:type="continuationSeparator" w:id="0">
    <w:p w:rsidR="00362670" w:rsidRDefault="003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012827"/>
      <w:docPartObj>
        <w:docPartGallery w:val="Page Numbers (Bottom of Page)"/>
        <w:docPartUnique/>
      </w:docPartObj>
    </w:sdtPr>
    <w:sdtContent>
      <w:p w:rsidR="00362670" w:rsidRDefault="00362670">
        <w:pPr>
          <w:pStyle w:val="Stopka"/>
          <w:jc w:val="right"/>
        </w:pPr>
        <w:r>
          <w:rPr>
            <w:rFonts w:asciiTheme="minorHAnsi" w:hAnsiTheme="minorHAnsi" w:cstheme="minorHAnsi"/>
            <w:noProof/>
            <w:sz w:val="20"/>
            <w:szCs w:val="20"/>
          </w:rPr>
          <w:drawing>
            <wp:inline distT="0" distB="0" distL="0" distR="0">
              <wp:extent cx="5759450" cy="359410"/>
              <wp:effectExtent l="0" t="0" r="0" b="254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stopk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453D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453D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453D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453D0">
          <w:rPr>
            <w:rFonts w:asciiTheme="minorHAnsi" w:hAnsiTheme="minorHAnsi" w:cstheme="minorHAnsi"/>
            <w:sz w:val="18"/>
            <w:szCs w:val="18"/>
          </w:rPr>
          <w:t>2</w:t>
        </w:r>
        <w:r w:rsidRPr="002453D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670" w:rsidRPr="00B01F08" w:rsidRDefault="00362670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B53141E" wp14:editId="4D37934C">
          <wp:simplePos x="0" y="0"/>
          <wp:positionH relativeFrom="margin">
            <wp:posOffset>-420370</wp:posOffset>
          </wp:positionH>
          <wp:positionV relativeFrom="margin">
            <wp:posOffset>8822690</wp:posOffset>
          </wp:positionV>
          <wp:extent cx="6705600" cy="457200"/>
          <wp:effectExtent l="0" t="0" r="0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670" w:rsidRDefault="00362670">
      <w:r>
        <w:separator/>
      </w:r>
    </w:p>
  </w:footnote>
  <w:footnote w:type="continuationSeparator" w:id="0">
    <w:p w:rsidR="00362670" w:rsidRDefault="00362670">
      <w:r>
        <w:continuationSeparator/>
      </w:r>
    </w:p>
  </w:footnote>
  <w:footnote w:id="1">
    <w:p w:rsidR="00362670" w:rsidRPr="006A4783" w:rsidRDefault="00362670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362670" w:rsidRPr="006A4783" w:rsidRDefault="00362670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:rsidR="00362670" w:rsidRPr="006A4783" w:rsidRDefault="00362670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:rsidR="00362670" w:rsidRPr="006A4783" w:rsidRDefault="00362670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670" w:rsidRDefault="00362670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0E1AB2" wp14:editId="3B23111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5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98C"/>
    <w:multiLevelType w:val="hybridMultilevel"/>
    <w:tmpl w:val="3ADC9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228"/>
    <w:multiLevelType w:val="hybridMultilevel"/>
    <w:tmpl w:val="ED2A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171"/>
    <w:multiLevelType w:val="hybridMultilevel"/>
    <w:tmpl w:val="62D6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D6D"/>
    <w:multiLevelType w:val="hybridMultilevel"/>
    <w:tmpl w:val="31BC5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F05EE"/>
    <w:multiLevelType w:val="hybridMultilevel"/>
    <w:tmpl w:val="5252AE5E"/>
    <w:lvl w:ilvl="0" w:tplc="98347B16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D4D7AF2"/>
    <w:multiLevelType w:val="hybridMultilevel"/>
    <w:tmpl w:val="BC90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50ACF"/>
    <w:multiLevelType w:val="hybridMultilevel"/>
    <w:tmpl w:val="AD30B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1FD5"/>
    <w:multiLevelType w:val="hybridMultilevel"/>
    <w:tmpl w:val="86CC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E7A34"/>
    <w:multiLevelType w:val="hybridMultilevel"/>
    <w:tmpl w:val="BF3A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43EE"/>
    <w:multiLevelType w:val="hybridMultilevel"/>
    <w:tmpl w:val="1AF6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B0A79"/>
    <w:multiLevelType w:val="hybridMultilevel"/>
    <w:tmpl w:val="F6D6017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D32603A"/>
    <w:multiLevelType w:val="hybridMultilevel"/>
    <w:tmpl w:val="CF0EF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4627C"/>
    <w:multiLevelType w:val="hybridMultilevel"/>
    <w:tmpl w:val="B122E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49686D9C"/>
    <w:multiLevelType w:val="hybridMultilevel"/>
    <w:tmpl w:val="7CC2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575A9"/>
    <w:multiLevelType w:val="hybridMultilevel"/>
    <w:tmpl w:val="33548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B720B"/>
    <w:multiLevelType w:val="hybridMultilevel"/>
    <w:tmpl w:val="EAAC7F9A"/>
    <w:lvl w:ilvl="0" w:tplc="98347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328"/>
    <w:multiLevelType w:val="hybridMultilevel"/>
    <w:tmpl w:val="A7F27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65D59"/>
    <w:multiLevelType w:val="hybridMultilevel"/>
    <w:tmpl w:val="10A2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05ED7"/>
    <w:multiLevelType w:val="multilevel"/>
    <w:tmpl w:val="5434ABE6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63D16"/>
    <w:multiLevelType w:val="hybridMultilevel"/>
    <w:tmpl w:val="5838D61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781C89"/>
    <w:multiLevelType w:val="hybridMultilevel"/>
    <w:tmpl w:val="7DD85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76D4E"/>
    <w:multiLevelType w:val="hybridMultilevel"/>
    <w:tmpl w:val="4C0266E8"/>
    <w:lvl w:ilvl="0" w:tplc="84063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811058D"/>
    <w:multiLevelType w:val="hybridMultilevel"/>
    <w:tmpl w:val="3F60D6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C96EB9"/>
    <w:multiLevelType w:val="hybridMultilevel"/>
    <w:tmpl w:val="D7160AFA"/>
    <w:lvl w:ilvl="0" w:tplc="98347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23"/>
  </w:num>
  <w:num w:numId="6">
    <w:abstractNumId w:val="22"/>
  </w:num>
  <w:num w:numId="7">
    <w:abstractNumId w:val="17"/>
  </w:num>
  <w:num w:numId="8">
    <w:abstractNumId w:val="18"/>
  </w:num>
  <w:num w:numId="9">
    <w:abstractNumId w:val="7"/>
  </w:num>
  <w:num w:numId="10">
    <w:abstractNumId w:val="24"/>
  </w:num>
  <w:num w:numId="11">
    <w:abstractNumId w:val="5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14"/>
  </w:num>
  <w:num w:numId="17">
    <w:abstractNumId w:val="1"/>
  </w:num>
  <w:num w:numId="18">
    <w:abstractNumId w:val="12"/>
  </w:num>
  <w:num w:numId="19">
    <w:abstractNumId w:val="0"/>
  </w:num>
  <w:num w:numId="20">
    <w:abstractNumId w:val="10"/>
  </w:num>
  <w:num w:numId="21">
    <w:abstractNumId w:val="2"/>
  </w:num>
  <w:num w:numId="22">
    <w:abstractNumId w:val="11"/>
  </w:num>
  <w:num w:numId="23">
    <w:abstractNumId w:val="9"/>
  </w:num>
  <w:num w:numId="24">
    <w:abstractNumId w:val="16"/>
  </w:num>
  <w:num w:numId="25">
    <w:abstractNumId w:val="25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442B072-8E94-464C-9340-A848E62A2AF4}"/>
  </w:docVars>
  <w:rsids>
    <w:rsidRoot w:val="00674496"/>
    <w:rsid w:val="0000105F"/>
    <w:rsid w:val="00005AE9"/>
    <w:rsid w:val="00026A6E"/>
    <w:rsid w:val="00030EB8"/>
    <w:rsid w:val="00037D79"/>
    <w:rsid w:val="000408D6"/>
    <w:rsid w:val="00040DF7"/>
    <w:rsid w:val="0004208B"/>
    <w:rsid w:val="00044EBE"/>
    <w:rsid w:val="00050859"/>
    <w:rsid w:val="00061074"/>
    <w:rsid w:val="00061F20"/>
    <w:rsid w:val="0006266A"/>
    <w:rsid w:val="00080D83"/>
    <w:rsid w:val="000A142C"/>
    <w:rsid w:val="000A3165"/>
    <w:rsid w:val="000A520F"/>
    <w:rsid w:val="000B143B"/>
    <w:rsid w:val="000B2D2B"/>
    <w:rsid w:val="000C14F2"/>
    <w:rsid w:val="000D0892"/>
    <w:rsid w:val="000D1B35"/>
    <w:rsid w:val="000D283E"/>
    <w:rsid w:val="000D4A1A"/>
    <w:rsid w:val="000D744E"/>
    <w:rsid w:val="000E2C0C"/>
    <w:rsid w:val="000E7246"/>
    <w:rsid w:val="000F0FC9"/>
    <w:rsid w:val="00102697"/>
    <w:rsid w:val="00103FE8"/>
    <w:rsid w:val="00105A44"/>
    <w:rsid w:val="00106192"/>
    <w:rsid w:val="001110AD"/>
    <w:rsid w:val="001145D2"/>
    <w:rsid w:val="00124D4A"/>
    <w:rsid w:val="00126A8F"/>
    <w:rsid w:val="00130B23"/>
    <w:rsid w:val="00131C48"/>
    <w:rsid w:val="00144804"/>
    <w:rsid w:val="0014739B"/>
    <w:rsid w:val="00152AD5"/>
    <w:rsid w:val="00153CBB"/>
    <w:rsid w:val="0015651A"/>
    <w:rsid w:val="00156A6A"/>
    <w:rsid w:val="0016795B"/>
    <w:rsid w:val="00175D1A"/>
    <w:rsid w:val="001807EB"/>
    <w:rsid w:val="00187C6B"/>
    <w:rsid w:val="001A05DC"/>
    <w:rsid w:val="001A1DC1"/>
    <w:rsid w:val="001B10F1"/>
    <w:rsid w:val="001B210F"/>
    <w:rsid w:val="001B4F52"/>
    <w:rsid w:val="001B5B06"/>
    <w:rsid w:val="001B6577"/>
    <w:rsid w:val="001D05F1"/>
    <w:rsid w:val="001D3A99"/>
    <w:rsid w:val="001D474E"/>
    <w:rsid w:val="00201996"/>
    <w:rsid w:val="00206D34"/>
    <w:rsid w:val="00207939"/>
    <w:rsid w:val="002100A6"/>
    <w:rsid w:val="0021140A"/>
    <w:rsid w:val="00221E24"/>
    <w:rsid w:val="00224793"/>
    <w:rsid w:val="00234C3C"/>
    <w:rsid w:val="00241C1F"/>
    <w:rsid w:val="002425AE"/>
    <w:rsid w:val="002438A7"/>
    <w:rsid w:val="002453D0"/>
    <w:rsid w:val="00252960"/>
    <w:rsid w:val="00256FA7"/>
    <w:rsid w:val="00266716"/>
    <w:rsid w:val="0027624C"/>
    <w:rsid w:val="00282EB5"/>
    <w:rsid w:val="0029314C"/>
    <w:rsid w:val="002A1155"/>
    <w:rsid w:val="002A128F"/>
    <w:rsid w:val="002A5EFC"/>
    <w:rsid w:val="002B74DD"/>
    <w:rsid w:val="002C011F"/>
    <w:rsid w:val="002C4337"/>
    <w:rsid w:val="002C6347"/>
    <w:rsid w:val="002D3F2D"/>
    <w:rsid w:val="002D7525"/>
    <w:rsid w:val="002E26EF"/>
    <w:rsid w:val="002F5C7D"/>
    <w:rsid w:val="002F741B"/>
    <w:rsid w:val="00300411"/>
    <w:rsid w:val="003036BC"/>
    <w:rsid w:val="00305EAF"/>
    <w:rsid w:val="003146C7"/>
    <w:rsid w:val="00314A26"/>
    <w:rsid w:val="00314BBD"/>
    <w:rsid w:val="00315C0A"/>
    <w:rsid w:val="00320AAC"/>
    <w:rsid w:val="00325198"/>
    <w:rsid w:val="0033341A"/>
    <w:rsid w:val="00333FB0"/>
    <w:rsid w:val="00340F70"/>
    <w:rsid w:val="00347B52"/>
    <w:rsid w:val="0035209F"/>
    <w:rsid w:val="0035482A"/>
    <w:rsid w:val="00355E20"/>
    <w:rsid w:val="003619F2"/>
    <w:rsid w:val="00361DE5"/>
    <w:rsid w:val="00362670"/>
    <w:rsid w:val="0036537D"/>
    <w:rsid w:val="00365820"/>
    <w:rsid w:val="00376DEB"/>
    <w:rsid w:val="003807D3"/>
    <w:rsid w:val="00383B09"/>
    <w:rsid w:val="003853FB"/>
    <w:rsid w:val="0039145C"/>
    <w:rsid w:val="003949E3"/>
    <w:rsid w:val="00395B46"/>
    <w:rsid w:val="003A1878"/>
    <w:rsid w:val="003A69A3"/>
    <w:rsid w:val="003B3B7C"/>
    <w:rsid w:val="003C4A6B"/>
    <w:rsid w:val="003C554F"/>
    <w:rsid w:val="003D3DB3"/>
    <w:rsid w:val="003D5759"/>
    <w:rsid w:val="003D5ADC"/>
    <w:rsid w:val="003D78E1"/>
    <w:rsid w:val="003E15D2"/>
    <w:rsid w:val="003F0F0A"/>
    <w:rsid w:val="003F5B9C"/>
    <w:rsid w:val="003F5F08"/>
    <w:rsid w:val="0040149C"/>
    <w:rsid w:val="00414336"/>
    <w:rsid w:val="00414478"/>
    <w:rsid w:val="00414DE5"/>
    <w:rsid w:val="00422494"/>
    <w:rsid w:val="00433EE4"/>
    <w:rsid w:val="00434E5D"/>
    <w:rsid w:val="00447C2A"/>
    <w:rsid w:val="0045702C"/>
    <w:rsid w:val="004616E7"/>
    <w:rsid w:val="004627BF"/>
    <w:rsid w:val="00463BE6"/>
    <w:rsid w:val="00464EEE"/>
    <w:rsid w:val="004719A5"/>
    <w:rsid w:val="00472DD9"/>
    <w:rsid w:val="0048575E"/>
    <w:rsid w:val="004861BD"/>
    <w:rsid w:val="00492BD3"/>
    <w:rsid w:val="004A0AFB"/>
    <w:rsid w:val="004B0433"/>
    <w:rsid w:val="004B23B9"/>
    <w:rsid w:val="004B65E0"/>
    <w:rsid w:val="004B6910"/>
    <w:rsid w:val="004B70BD"/>
    <w:rsid w:val="004C1969"/>
    <w:rsid w:val="004C48A4"/>
    <w:rsid w:val="004C59B4"/>
    <w:rsid w:val="004C7F26"/>
    <w:rsid w:val="004D79DF"/>
    <w:rsid w:val="004E1449"/>
    <w:rsid w:val="004E3398"/>
    <w:rsid w:val="004E7997"/>
    <w:rsid w:val="004F7A7B"/>
    <w:rsid w:val="004F7C3C"/>
    <w:rsid w:val="005201F8"/>
    <w:rsid w:val="0052111D"/>
    <w:rsid w:val="00524DD6"/>
    <w:rsid w:val="00536ACB"/>
    <w:rsid w:val="005408E1"/>
    <w:rsid w:val="00545FFC"/>
    <w:rsid w:val="005565DD"/>
    <w:rsid w:val="0056444B"/>
    <w:rsid w:val="00571711"/>
    <w:rsid w:val="005760A9"/>
    <w:rsid w:val="005823BD"/>
    <w:rsid w:val="00582F3A"/>
    <w:rsid w:val="00584287"/>
    <w:rsid w:val="005855F7"/>
    <w:rsid w:val="005937DC"/>
    <w:rsid w:val="00594464"/>
    <w:rsid w:val="00595236"/>
    <w:rsid w:val="00595C6F"/>
    <w:rsid w:val="005A03D3"/>
    <w:rsid w:val="005A56F8"/>
    <w:rsid w:val="005A6600"/>
    <w:rsid w:val="005A7629"/>
    <w:rsid w:val="005C06DC"/>
    <w:rsid w:val="005C27F7"/>
    <w:rsid w:val="005C3E63"/>
    <w:rsid w:val="005C5F71"/>
    <w:rsid w:val="005D06BA"/>
    <w:rsid w:val="005D356C"/>
    <w:rsid w:val="005E18E8"/>
    <w:rsid w:val="005E34CB"/>
    <w:rsid w:val="005E4D18"/>
    <w:rsid w:val="005F1EB8"/>
    <w:rsid w:val="005F5257"/>
    <w:rsid w:val="00603BDC"/>
    <w:rsid w:val="00605487"/>
    <w:rsid w:val="00621C6C"/>
    <w:rsid w:val="00622781"/>
    <w:rsid w:val="00632B13"/>
    <w:rsid w:val="006344B4"/>
    <w:rsid w:val="00635A1B"/>
    <w:rsid w:val="00640BFF"/>
    <w:rsid w:val="00647263"/>
    <w:rsid w:val="00647E98"/>
    <w:rsid w:val="006567BC"/>
    <w:rsid w:val="00657366"/>
    <w:rsid w:val="00674496"/>
    <w:rsid w:val="00681B83"/>
    <w:rsid w:val="0068607A"/>
    <w:rsid w:val="00690664"/>
    <w:rsid w:val="0069310D"/>
    <w:rsid w:val="0069621B"/>
    <w:rsid w:val="006A5D91"/>
    <w:rsid w:val="006B35E8"/>
    <w:rsid w:val="006B59D3"/>
    <w:rsid w:val="006C6DB9"/>
    <w:rsid w:val="006E3E26"/>
    <w:rsid w:val="006F209E"/>
    <w:rsid w:val="006F3D50"/>
    <w:rsid w:val="006F48D3"/>
    <w:rsid w:val="0070426E"/>
    <w:rsid w:val="007058CA"/>
    <w:rsid w:val="007070A8"/>
    <w:rsid w:val="00710E28"/>
    <w:rsid w:val="00713714"/>
    <w:rsid w:val="00717F01"/>
    <w:rsid w:val="00727F94"/>
    <w:rsid w:val="007337EB"/>
    <w:rsid w:val="0073469E"/>
    <w:rsid w:val="00744E78"/>
    <w:rsid w:val="00744EF3"/>
    <w:rsid w:val="00745D18"/>
    <w:rsid w:val="00746904"/>
    <w:rsid w:val="00773671"/>
    <w:rsid w:val="00776530"/>
    <w:rsid w:val="007839FD"/>
    <w:rsid w:val="00791E8E"/>
    <w:rsid w:val="007947F3"/>
    <w:rsid w:val="007A0109"/>
    <w:rsid w:val="007B2500"/>
    <w:rsid w:val="007C0230"/>
    <w:rsid w:val="007D4F30"/>
    <w:rsid w:val="007D61D6"/>
    <w:rsid w:val="007E1B19"/>
    <w:rsid w:val="007E4CD4"/>
    <w:rsid w:val="007F3623"/>
    <w:rsid w:val="007F6B4F"/>
    <w:rsid w:val="00803842"/>
    <w:rsid w:val="008256A2"/>
    <w:rsid w:val="00827311"/>
    <w:rsid w:val="00832FDB"/>
    <w:rsid w:val="00834BB4"/>
    <w:rsid w:val="00835187"/>
    <w:rsid w:val="00844D73"/>
    <w:rsid w:val="00851774"/>
    <w:rsid w:val="00860C1E"/>
    <w:rsid w:val="008615FA"/>
    <w:rsid w:val="00871FB9"/>
    <w:rsid w:val="0087255C"/>
    <w:rsid w:val="00877A5A"/>
    <w:rsid w:val="0089125D"/>
    <w:rsid w:val="008945D9"/>
    <w:rsid w:val="008B04C4"/>
    <w:rsid w:val="008D158E"/>
    <w:rsid w:val="008F32DA"/>
    <w:rsid w:val="008F45B3"/>
    <w:rsid w:val="008F4FED"/>
    <w:rsid w:val="008F5C6B"/>
    <w:rsid w:val="00904604"/>
    <w:rsid w:val="00913979"/>
    <w:rsid w:val="00914D73"/>
    <w:rsid w:val="00914ECB"/>
    <w:rsid w:val="00915E7F"/>
    <w:rsid w:val="0092564A"/>
    <w:rsid w:val="009269F0"/>
    <w:rsid w:val="00926D47"/>
    <w:rsid w:val="00944894"/>
    <w:rsid w:val="00951B41"/>
    <w:rsid w:val="00954424"/>
    <w:rsid w:val="00955302"/>
    <w:rsid w:val="00956F9E"/>
    <w:rsid w:val="00957DCD"/>
    <w:rsid w:val="00961CA9"/>
    <w:rsid w:val="00970F97"/>
    <w:rsid w:val="00973F78"/>
    <w:rsid w:val="009811BF"/>
    <w:rsid w:val="009834B9"/>
    <w:rsid w:val="00994F92"/>
    <w:rsid w:val="009A12D1"/>
    <w:rsid w:val="009A174D"/>
    <w:rsid w:val="009A5CBD"/>
    <w:rsid w:val="009B4592"/>
    <w:rsid w:val="009C7AA2"/>
    <w:rsid w:val="009D0F06"/>
    <w:rsid w:val="009D5734"/>
    <w:rsid w:val="009D6D16"/>
    <w:rsid w:val="009D71C1"/>
    <w:rsid w:val="009E0445"/>
    <w:rsid w:val="009F2A3E"/>
    <w:rsid w:val="009F2CF0"/>
    <w:rsid w:val="00A0022C"/>
    <w:rsid w:val="00A03E9D"/>
    <w:rsid w:val="00A04690"/>
    <w:rsid w:val="00A054D0"/>
    <w:rsid w:val="00A13CB3"/>
    <w:rsid w:val="00A24CF5"/>
    <w:rsid w:val="00A310AC"/>
    <w:rsid w:val="00A32B38"/>
    <w:rsid w:val="00A3621B"/>
    <w:rsid w:val="00A36678"/>
    <w:rsid w:val="00A40835"/>
    <w:rsid w:val="00A40DD3"/>
    <w:rsid w:val="00A40E34"/>
    <w:rsid w:val="00A42FBC"/>
    <w:rsid w:val="00A54917"/>
    <w:rsid w:val="00A54FED"/>
    <w:rsid w:val="00A56FF6"/>
    <w:rsid w:val="00A675B2"/>
    <w:rsid w:val="00A700B8"/>
    <w:rsid w:val="00A71037"/>
    <w:rsid w:val="00A776BD"/>
    <w:rsid w:val="00A8311B"/>
    <w:rsid w:val="00A83F63"/>
    <w:rsid w:val="00AA4042"/>
    <w:rsid w:val="00AB110C"/>
    <w:rsid w:val="00AB43CC"/>
    <w:rsid w:val="00AC2751"/>
    <w:rsid w:val="00AC317D"/>
    <w:rsid w:val="00AC484B"/>
    <w:rsid w:val="00AD63A1"/>
    <w:rsid w:val="00AD6B84"/>
    <w:rsid w:val="00AE094B"/>
    <w:rsid w:val="00AE3761"/>
    <w:rsid w:val="00AE6379"/>
    <w:rsid w:val="00AF4D28"/>
    <w:rsid w:val="00B00A6C"/>
    <w:rsid w:val="00B01F08"/>
    <w:rsid w:val="00B06784"/>
    <w:rsid w:val="00B07FE6"/>
    <w:rsid w:val="00B16E8F"/>
    <w:rsid w:val="00B30401"/>
    <w:rsid w:val="00B428C3"/>
    <w:rsid w:val="00B475F4"/>
    <w:rsid w:val="00B476A8"/>
    <w:rsid w:val="00B525FE"/>
    <w:rsid w:val="00B53C21"/>
    <w:rsid w:val="00B6637D"/>
    <w:rsid w:val="00B82118"/>
    <w:rsid w:val="00B945D2"/>
    <w:rsid w:val="00BA140C"/>
    <w:rsid w:val="00BB368E"/>
    <w:rsid w:val="00BB76D0"/>
    <w:rsid w:val="00BB7F5E"/>
    <w:rsid w:val="00BC1EC7"/>
    <w:rsid w:val="00BC363C"/>
    <w:rsid w:val="00BC6041"/>
    <w:rsid w:val="00BD49E4"/>
    <w:rsid w:val="00BD4A41"/>
    <w:rsid w:val="00BE4C33"/>
    <w:rsid w:val="00BE5D46"/>
    <w:rsid w:val="00C1063D"/>
    <w:rsid w:val="00C13433"/>
    <w:rsid w:val="00C1457C"/>
    <w:rsid w:val="00C16224"/>
    <w:rsid w:val="00C22E74"/>
    <w:rsid w:val="00C24E4B"/>
    <w:rsid w:val="00C32779"/>
    <w:rsid w:val="00C34946"/>
    <w:rsid w:val="00C61CB9"/>
    <w:rsid w:val="00C62C24"/>
    <w:rsid w:val="00C635B6"/>
    <w:rsid w:val="00C70183"/>
    <w:rsid w:val="00C70BC3"/>
    <w:rsid w:val="00C91251"/>
    <w:rsid w:val="00C95E12"/>
    <w:rsid w:val="00CA7A54"/>
    <w:rsid w:val="00CB146A"/>
    <w:rsid w:val="00CD119F"/>
    <w:rsid w:val="00CD615C"/>
    <w:rsid w:val="00CE005B"/>
    <w:rsid w:val="00CE0C0E"/>
    <w:rsid w:val="00CE1DC4"/>
    <w:rsid w:val="00CE54E8"/>
    <w:rsid w:val="00CE6D9D"/>
    <w:rsid w:val="00CF6114"/>
    <w:rsid w:val="00D0361A"/>
    <w:rsid w:val="00D30ADD"/>
    <w:rsid w:val="00D35882"/>
    <w:rsid w:val="00D41AD1"/>
    <w:rsid w:val="00D43A0D"/>
    <w:rsid w:val="00D43E88"/>
    <w:rsid w:val="00D46867"/>
    <w:rsid w:val="00D476C0"/>
    <w:rsid w:val="00D51B28"/>
    <w:rsid w:val="00D526F3"/>
    <w:rsid w:val="00D52E1A"/>
    <w:rsid w:val="00D56D06"/>
    <w:rsid w:val="00D6092A"/>
    <w:rsid w:val="00D6490F"/>
    <w:rsid w:val="00D664B8"/>
    <w:rsid w:val="00D93423"/>
    <w:rsid w:val="00DB0658"/>
    <w:rsid w:val="00DB0B94"/>
    <w:rsid w:val="00DC733E"/>
    <w:rsid w:val="00DC78E5"/>
    <w:rsid w:val="00DE671A"/>
    <w:rsid w:val="00DF3986"/>
    <w:rsid w:val="00DF57BE"/>
    <w:rsid w:val="00E05FA2"/>
    <w:rsid w:val="00E06500"/>
    <w:rsid w:val="00E16392"/>
    <w:rsid w:val="00E26AE3"/>
    <w:rsid w:val="00E3482C"/>
    <w:rsid w:val="00E34FA3"/>
    <w:rsid w:val="00E40CA1"/>
    <w:rsid w:val="00E51C68"/>
    <w:rsid w:val="00E53469"/>
    <w:rsid w:val="00E55E8F"/>
    <w:rsid w:val="00E57060"/>
    <w:rsid w:val="00E62323"/>
    <w:rsid w:val="00E72E90"/>
    <w:rsid w:val="00E73B3A"/>
    <w:rsid w:val="00E87616"/>
    <w:rsid w:val="00E87B45"/>
    <w:rsid w:val="00E90B0E"/>
    <w:rsid w:val="00E93912"/>
    <w:rsid w:val="00EA17D3"/>
    <w:rsid w:val="00EA5C16"/>
    <w:rsid w:val="00EB1CD0"/>
    <w:rsid w:val="00EB2785"/>
    <w:rsid w:val="00EC7523"/>
    <w:rsid w:val="00ED02C4"/>
    <w:rsid w:val="00ED0C03"/>
    <w:rsid w:val="00ED312E"/>
    <w:rsid w:val="00ED3D0C"/>
    <w:rsid w:val="00EE5032"/>
    <w:rsid w:val="00EE5968"/>
    <w:rsid w:val="00EE6643"/>
    <w:rsid w:val="00EF000D"/>
    <w:rsid w:val="00EF0280"/>
    <w:rsid w:val="00EF3CE2"/>
    <w:rsid w:val="00EF7779"/>
    <w:rsid w:val="00EF78D6"/>
    <w:rsid w:val="00F122CE"/>
    <w:rsid w:val="00F23761"/>
    <w:rsid w:val="00F257F8"/>
    <w:rsid w:val="00F337D6"/>
    <w:rsid w:val="00F36A6A"/>
    <w:rsid w:val="00F41073"/>
    <w:rsid w:val="00F45002"/>
    <w:rsid w:val="00F505B9"/>
    <w:rsid w:val="00F51607"/>
    <w:rsid w:val="00F51EB6"/>
    <w:rsid w:val="00F545A3"/>
    <w:rsid w:val="00F717E1"/>
    <w:rsid w:val="00F72017"/>
    <w:rsid w:val="00F73315"/>
    <w:rsid w:val="00F76744"/>
    <w:rsid w:val="00F83DEC"/>
    <w:rsid w:val="00F86A30"/>
    <w:rsid w:val="00F90B5B"/>
    <w:rsid w:val="00F97495"/>
    <w:rsid w:val="00FA169D"/>
    <w:rsid w:val="00FA730D"/>
    <w:rsid w:val="00FA7694"/>
    <w:rsid w:val="00FB06DE"/>
    <w:rsid w:val="00FB2105"/>
    <w:rsid w:val="00FB2EDF"/>
    <w:rsid w:val="00FB3F1C"/>
    <w:rsid w:val="00FB5706"/>
    <w:rsid w:val="00FC2476"/>
    <w:rsid w:val="00FD2770"/>
    <w:rsid w:val="00FD4191"/>
    <w:rsid w:val="00FD626E"/>
    <w:rsid w:val="00FE12DC"/>
    <w:rsid w:val="00FE1D64"/>
    <w:rsid w:val="00FE49DF"/>
    <w:rsid w:val="00FF217A"/>
    <w:rsid w:val="00FF34AD"/>
    <w:rsid w:val="00FF5D0C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6DB45C"/>
  <w15:docId w15:val="{7FF6C6E8-821C-4BE5-A7DE-D73A47F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7103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F90B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90B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B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0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0B5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234C3C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9E0445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51C6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B072-8E94-464C-9340-A848E62A2A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C861F5-FE31-491E-9B82-DE2D7078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0</TotalTime>
  <Pages>9</Pages>
  <Words>2906</Words>
  <Characters>21081</Characters>
  <Application>Microsoft Office Word</Application>
  <DocSecurity>0</DocSecurity>
  <Lines>175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Rabiega Katarzyna</cp:lastModifiedBy>
  <cp:revision>2</cp:revision>
  <cp:lastPrinted>2023-05-16T17:02:00Z</cp:lastPrinted>
  <dcterms:created xsi:type="dcterms:W3CDTF">2023-06-12T10:30:00Z</dcterms:created>
  <dcterms:modified xsi:type="dcterms:W3CDTF">2023-06-12T10:30:00Z</dcterms:modified>
</cp:coreProperties>
</file>