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28" w:rsidRPr="001D0628" w:rsidRDefault="001D0628" w:rsidP="001D0628">
      <w:pPr>
        <w:pStyle w:val="Tekstpodstawowy"/>
        <w:spacing w:line="273" w:lineRule="auto"/>
        <w:ind w:right="142"/>
        <w:jc w:val="both"/>
        <w:rPr>
          <w:sz w:val="22"/>
          <w:szCs w:val="22"/>
        </w:rPr>
      </w:pPr>
    </w:p>
    <w:p w:rsidR="001D0628" w:rsidRPr="001D0628" w:rsidRDefault="001D0628" w:rsidP="001D0628">
      <w:pPr>
        <w:spacing w:line="360" w:lineRule="auto"/>
        <w:jc w:val="both"/>
        <w:rPr>
          <w:sz w:val="22"/>
        </w:rPr>
      </w:pPr>
    </w:p>
    <w:p w:rsidR="001D0628" w:rsidRPr="001D0628" w:rsidRDefault="001D0628" w:rsidP="001D0628">
      <w:pPr>
        <w:spacing w:after="160" w:line="259" w:lineRule="auto"/>
        <w:rPr>
          <w:b/>
          <w:sz w:val="22"/>
        </w:rPr>
      </w:pPr>
      <w:r w:rsidRPr="001D0628">
        <w:rPr>
          <w:b/>
          <w:sz w:val="22"/>
        </w:rPr>
        <w:t>Interpelacja 156</w:t>
      </w:r>
      <w:r w:rsidRPr="001D0628">
        <w:rPr>
          <w:b/>
          <w:sz w:val="22"/>
        </w:rPr>
        <w:t>/2023</w:t>
      </w:r>
    </w:p>
    <w:p w:rsidR="001D0628" w:rsidRPr="001D0628" w:rsidRDefault="001D0628" w:rsidP="001D0628">
      <w:pPr>
        <w:spacing w:after="160" w:line="259" w:lineRule="auto"/>
        <w:rPr>
          <w:b/>
          <w:sz w:val="22"/>
        </w:rPr>
      </w:pPr>
    </w:p>
    <w:p w:rsidR="001D0628" w:rsidRPr="001D0628" w:rsidRDefault="001D0628" w:rsidP="001D0628">
      <w:pPr>
        <w:spacing w:after="160" w:line="259" w:lineRule="auto"/>
        <w:rPr>
          <w:b/>
          <w:sz w:val="22"/>
        </w:rPr>
      </w:pPr>
      <w:r w:rsidRPr="001D0628">
        <w:rPr>
          <w:b/>
          <w:sz w:val="22"/>
        </w:rPr>
        <w:t xml:space="preserve">W sprawie : </w:t>
      </w:r>
      <w:r w:rsidRPr="001D0628">
        <w:rPr>
          <w:b/>
          <w:sz w:val="22"/>
        </w:rPr>
        <w:t>remontu drogi wojewódzkiej nr 221</w:t>
      </w:r>
    </w:p>
    <w:p w:rsidR="001D0628" w:rsidRPr="001D0628" w:rsidRDefault="001D0628" w:rsidP="001D0628">
      <w:pPr>
        <w:spacing w:after="160" w:line="259" w:lineRule="auto"/>
        <w:rPr>
          <w:sz w:val="22"/>
        </w:rPr>
      </w:pPr>
    </w:p>
    <w:p w:rsidR="001D0628" w:rsidRPr="001D0628" w:rsidRDefault="001D0628" w:rsidP="001D0628">
      <w:pPr>
        <w:numPr>
          <w:ilvl w:val="0"/>
          <w:numId w:val="7"/>
        </w:numPr>
        <w:spacing w:after="160" w:line="259" w:lineRule="auto"/>
        <w:rPr>
          <w:sz w:val="22"/>
        </w:rPr>
      </w:pPr>
      <w:r w:rsidRPr="001D0628">
        <w:rPr>
          <w:b/>
          <w:bCs/>
          <w:sz w:val="22"/>
        </w:rPr>
        <w:t>Piotr Karczewski</w:t>
      </w:r>
    </w:p>
    <w:p w:rsidR="001D0628" w:rsidRPr="001D0628" w:rsidRDefault="001D0628" w:rsidP="001D0628">
      <w:pPr>
        <w:spacing w:after="160" w:line="259" w:lineRule="auto"/>
        <w:rPr>
          <w:sz w:val="22"/>
        </w:rPr>
      </w:pPr>
    </w:p>
    <w:p w:rsidR="001D0628" w:rsidRPr="001D0628" w:rsidRDefault="001D0628" w:rsidP="001D0628">
      <w:pPr>
        <w:spacing w:after="160" w:line="259" w:lineRule="auto"/>
        <w:jc w:val="center"/>
        <w:rPr>
          <w:b/>
          <w:bCs/>
          <w:sz w:val="22"/>
        </w:rPr>
      </w:pPr>
      <w:r w:rsidRPr="001D0628">
        <w:rPr>
          <w:b/>
          <w:bCs/>
          <w:sz w:val="22"/>
        </w:rPr>
        <w:t>INTERPELACJA – WNIOSEK</w:t>
      </w:r>
      <w:r w:rsidRPr="001D0628">
        <w:rPr>
          <w:b/>
          <w:bCs/>
          <w:sz w:val="22"/>
        </w:rPr>
        <w:br/>
      </w:r>
    </w:p>
    <w:p w:rsidR="001D0628" w:rsidRPr="001D0628" w:rsidRDefault="001D0628" w:rsidP="001D0628">
      <w:pPr>
        <w:spacing w:after="160" w:line="259" w:lineRule="auto"/>
        <w:rPr>
          <w:b/>
          <w:sz w:val="22"/>
          <w:lang w:val="en-US"/>
        </w:rPr>
      </w:pPr>
      <w:r w:rsidRPr="001D0628">
        <w:rPr>
          <w:b/>
          <w:sz w:val="22"/>
        </w:rPr>
        <w:t xml:space="preserve">W sprawie: </w:t>
      </w:r>
      <w:r w:rsidRPr="001D0628">
        <w:rPr>
          <w:b/>
          <w:sz w:val="22"/>
          <w:lang w:val="en-US"/>
        </w:rPr>
        <w:t xml:space="preserve"> </w:t>
      </w:r>
      <w:r w:rsidRPr="001D0628">
        <w:rPr>
          <w:b/>
          <w:sz w:val="22"/>
          <w:lang w:val="en-US"/>
        </w:rPr>
        <w:t>remontu drogi wojewódzkiej nr 221</w:t>
      </w:r>
    </w:p>
    <w:p w:rsidR="001D0628" w:rsidRPr="001D0628" w:rsidRDefault="001D0628" w:rsidP="001D0628">
      <w:pPr>
        <w:pStyle w:val="Tekstpodstawowy"/>
        <w:spacing w:line="273" w:lineRule="auto"/>
        <w:ind w:right="142"/>
        <w:jc w:val="both"/>
        <w:rPr>
          <w:sz w:val="22"/>
          <w:szCs w:val="22"/>
        </w:rPr>
      </w:pPr>
    </w:p>
    <w:p w:rsidR="001D0628" w:rsidRPr="001D0628" w:rsidRDefault="001D0628" w:rsidP="0059198B">
      <w:pPr>
        <w:pStyle w:val="Tekstpodstawowy"/>
        <w:spacing w:line="273" w:lineRule="auto"/>
        <w:ind w:left="115" w:right="142" w:firstLine="710"/>
        <w:jc w:val="both"/>
        <w:rPr>
          <w:sz w:val="22"/>
          <w:szCs w:val="22"/>
        </w:rPr>
      </w:pPr>
    </w:p>
    <w:p w:rsidR="0059198B" w:rsidRPr="001D0628" w:rsidRDefault="0059198B" w:rsidP="001D0628">
      <w:pPr>
        <w:pStyle w:val="Tekstpodstawowy"/>
        <w:spacing w:line="273" w:lineRule="auto"/>
        <w:ind w:left="115" w:right="142" w:firstLine="710"/>
        <w:jc w:val="both"/>
        <w:rPr>
          <w:sz w:val="22"/>
          <w:szCs w:val="22"/>
        </w:rPr>
      </w:pPr>
      <w:r w:rsidRPr="001D0628">
        <w:rPr>
          <w:sz w:val="22"/>
          <w:szCs w:val="22"/>
        </w:rPr>
        <w:t>Działając</w:t>
      </w:r>
      <w:r w:rsidR="001D0628" w:rsidRPr="001D0628">
        <w:rPr>
          <w:sz w:val="22"/>
          <w:szCs w:val="22"/>
        </w:rPr>
        <w:t xml:space="preserve"> na podstawie art.2</w:t>
      </w:r>
      <w:r w:rsidRPr="001D0628">
        <w:rPr>
          <w:sz w:val="22"/>
          <w:szCs w:val="22"/>
        </w:rPr>
        <w:t xml:space="preserve">3 ust.1 ustawy z dnia 5 czerwca 1998 roku </w:t>
      </w:r>
      <w:r w:rsidRPr="001D0628">
        <w:rPr>
          <w:sz w:val="22"/>
          <w:szCs w:val="22"/>
        </w:rPr>
        <w:br/>
      </w:r>
      <w:r w:rsidRPr="001D0628">
        <w:rPr>
          <w:sz w:val="22"/>
          <w:szCs w:val="22"/>
        </w:rPr>
        <w:t xml:space="preserve">o </w:t>
      </w:r>
      <w:r w:rsidRPr="001D0628">
        <w:rPr>
          <w:sz w:val="22"/>
          <w:szCs w:val="22"/>
        </w:rPr>
        <w:t>samorządzie</w:t>
      </w:r>
      <w:r w:rsidRPr="001D0628">
        <w:rPr>
          <w:sz w:val="22"/>
          <w:szCs w:val="22"/>
        </w:rPr>
        <w:t xml:space="preserve"> </w:t>
      </w:r>
      <w:r w:rsidRPr="001D0628">
        <w:rPr>
          <w:sz w:val="22"/>
          <w:szCs w:val="22"/>
        </w:rPr>
        <w:t>województwa</w:t>
      </w:r>
      <w:r w:rsidRPr="001D0628">
        <w:rPr>
          <w:sz w:val="22"/>
          <w:szCs w:val="22"/>
        </w:rPr>
        <w:t xml:space="preserve">, §13 Statutu </w:t>
      </w:r>
      <w:r w:rsidRPr="001D0628">
        <w:rPr>
          <w:sz w:val="22"/>
          <w:szCs w:val="22"/>
        </w:rPr>
        <w:t>Województwa</w:t>
      </w:r>
      <w:r w:rsidRPr="001D0628">
        <w:rPr>
          <w:sz w:val="22"/>
          <w:szCs w:val="22"/>
        </w:rPr>
        <w:t xml:space="preserve"> Pomorskiego, §23 Regulaminu Pracy Sejmiku </w:t>
      </w:r>
      <w:r w:rsidRPr="001D0628">
        <w:rPr>
          <w:sz w:val="22"/>
          <w:szCs w:val="22"/>
        </w:rPr>
        <w:t>Województwa Pomorskiego wnoszą</w:t>
      </w:r>
      <w:r w:rsidRPr="001D0628">
        <w:rPr>
          <w:sz w:val="22"/>
          <w:szCs w:val="22"/>
        </w:rPr>
        <w:t xml:space="preserve"> </w:t>
      </w:r>
      <w:r w:rsidRPr="001D0628">
        <w:rPr>
          <w:sz w:val="22"/>
          <w:szCs w:val="22"/>
        </w:rPr>
        <w:t>interpelacje</w:t>
      </w:r>
      <w:r w:rsidR="001D0628" w:rsidRPr="001D0628">
        <w:rPr>
          <w:sz w:val="22"/>
          <w:szCs w:val="22"/>
        </w:rPr>
        <w:t xml:space="preserve"> </w:t>
      </w:r>
      <w:r w:rsidRPr="001D0628">
        <w:rPr>
          <w:sz w:val="22"/>
          <w:szCs w:val="22"/>
        </w:rPr>
        <w:t xml:space="preserve">w  sprawie  remontu  drogi  </w:t>
      </w:r>
      <w:r w:rsidRPr="001D0628">
        <w:rPr>
          <w:sz w:val="22"/>
          <w:szCs w:val="22"/>
        </w:rPr>
        <w:t>wojewódzkiej</w:t>
      </w:r>
      <w:r w:rsidRPr="001D0628">
        <w:rPr>
          <w:sz w:val="22"/>
          <w:szCs w:val="22"/>
        </w:rPr>
        <w:t xml:space="preserve"> nr</w:t>
      </w:r>
      <w:r w:rsidRPr="001D0628">
        <w:rPr>
          <w:spacing w:val="4"/>
          <w:sz w:val="22"/>
          <w:szCs w:val="22"/>
        </w:rPr>
        <w:t xml:space="preserve"> </w:t>
      </w:r>
      <w:r w:rsidRPr="001D0628">
        <w:rPr>
          <w:sz w:val="22"/>
          <w:szCs w:val="22"/>
        </w:rPr>
        <w:t>221.</w:t>
      </w:r>
    </w:p>
    <w:p w:rsidR="001D0628" w:rsidRDefault="0059198B" w:rsidP="001D0628">
      <w:pPr>
        <w:pStyle w:val="Tekstpodstawowy"/>
        <w:spacing w:before="90" w:line="276" w:lineRule="auto"/>
        <w:ind w:left="107" w:right="139" w:firstLine="719"/>
        <w:jc w:val="both"/>
        <w:rPr>
          <w:sz w:val="22"/>
          <w:szCs w:val="22"/>
        </w:rPr>
      </w:pPr>
      <w:r w:rsidRPr="001D0628">
        <w:rPr>
          <w:color w:val="0E0E0E"/>
          <w:sz w:val="22"/>
          <w:szCs w:val="22"/>
        </w:rPr>
        <w:t xml:space="preserve">W </w:t>
      </w:r>
      <w:r w:rsidRPr="001D0628">
        <w:rPr>
          <w:sz w:val="22"/>
          <w:szCs w:val="22"/>
        </w:rPr>
        <w:t>nawiązaniu</w:t>
      </w:r>
      <w:r w:rsidRPr="001D0628">
        <w:rPr>
          <w:sz w:val="22"/>
          <w:szCs w:val="22"/>
        </w:rPr>
        <w:t xml:space="preserve"> do moich pop</w:t>
      </w:r>
      <w:r w:rsidR="001D0628" w:rsidRPr="001D0628">
        <w:rPr>
          <w:sz w:val="22"/>
          <w:szCs w:val="22"/>
        </w:rPr>
        <w:t>rzednich interpelacji w sprawie</w:t>
      </w:r>
      <w:r w:rsidRPr="001D0628">
        <w:rPr>
          <w:sz w:val="22"/>
          <w:szCs w:val="22"/>
        </w:rPr>
        <w:t xml:space="preserve"> kapitalnego  remontu DW</w:t>
      </w:r>
      <w:r w:rsidRPr="001D0628">
        <w:rPr>
          <w:spacing w:val="-20"/>
          <w:sz w:val="22"/>
          <w:szCs w:val="22"/>
        </w:rPr>
        <w:t xml:space="preserve"> </w:t>
      </w:r>
      <w:r w:rsidRPr="001D0628">
        <w:rPr>
          <w:sz w:val="22"/>
          <w:szCs w:val="22"/>
        </w:rPr>
        <w:t>221</w:t>
      </w:r>
      <w:r w:rsidRPr="001D0628">
        <w:rPr>
          <w:spacing w:val="-14"/>
          <w:sz w:val="22"/>
          <w:szCs w:val="22"/>
        </w:rPr>
        <w:t xml:space="preserve"> </w:t>
      </w:r>
      <w:r w:rsidRPr="001D0628">
        <w:rPr>
          <w:sz w:val="22"/>
          <w:szCs w:val="22"/>
        </w:rPr>
        <w:t>oraz</w:t>
      </w:r>
      <w:r w:rsidRPr="001D0628">
        <w:rPr>
          <w:spacing w:val="-23"/>
          <w:sz w:val="22"/>
          <w:szCs w:val="22"/>
        </w:rPr>
        <w:t xml:space="preserve"> </w:t>
      </w:r>
      <w:r w:rsidRPr="001D0628">
        <w:rPr>
          <w:sz w:val="22"/>
          <w:szCs w:val="22"/>
        </w:rPr>
        <w:t>licznymi</w:t>
      </w:r>
      <w:r w:rsidRPr="001D0628">
        <w:rPr>
          <w:spacing w:val="-8"/>
          <w:sz w:val="22"/>
          <w:szCs w:val="22"/>
        </w:rPr>
        <w:t xml:space="preserve"> </w:t>
      </w:r>
      <w:r w:rsidRPr="001D0628">
        <w:rPr>
          <w:sz w:val="22"/>
          <w:szCs w:val="22"/>
        </w:rPr>
        <w:t>pytaniami</w:t>
      </w:r>
      <w:r w:rsidRPr="001D0628">
        <w:rPr>
          <w:spacing w:val="-9"/>
          <w:sz w:val="22"/>
          <w:szCs w:val="22"/>
        </w:rPr>
        <w:t xml:space="preserve"> </w:t>
      </w:r>
      <w:r w:rsidRPr="001D0628">
        <w:rPr>
          <w:sz w:val="22"/>
          <w:szCs w:val="22"/>
        </w:rPr>
        <w:t>mieszkańców</w:t>
      </w:r>
      <w:r w:rsidRPr="001D0628">
        <w:rPr>
          <w:spacing w:val="-4"/>
          <w:sz w:val="22"/>
          <w:szCs w:val="22"/>
        </w:rPr>
        <w:t xml:space="preserve"> </w:t>
      </w:r>
      <w:r w:rsidRPr="001D0628">
        <w:rPr>
          <w:sz w:val="22"/>
          <w:szCs w:val="22"/>
        </w:rPr>
        <w:t>proszę</w:t>
      </w:r>
      <w:r w:rsidRPr="001D0628">
        <w:rPr>
          <w:spacing w:val="-23"/>
          <w:sz w:val="22"/>
          <w:szCs w:val="22"/>
        </w:rPr>
        <w:t xml:space="preserve"> </w:t>
      </w:r>
      <w:r w:rsidRPr="001D0628">
        <w:rPr>
          <w:sz w:val="22"/>
          <w:szCs w:val="22"/>
        </w:rPr>
        <w:t>Pana</w:t>
      </w:r>
      <w:r w:rsidRPr="001D0628">
        <w:rPr>
          <w:spacing w:val="-16"/>
          <w:sz w:val="22"/>
          <w:szCs w:val="22"/>
        </w:rPr>
        <w:t xml:space="preserve"> </w:t>
      </w:r>
      <w:r w:rsidRPr="001D0628">
        <w:rPr>
          <w:sz w:val="22"/>
          <w:szCs w:val="22"/>
        </w:rPr>
        <w:t>Marszalka</w:t>
      </w:r>
      <w:r w:rsidRPr="001D0628">
        <w:rPr>
          <w:spacing w:val="-20"/>
          <w:sz w:val="22"/>
          <w:szCs w:val="22"/>
        </w:rPr>
        <w:t xml:space="preserve"> </w:t>
      </w:r>
      <w:r w:rsidRPr="001D0628">
        <w:rPr>
          <w:sz w:val="22"/>
          <w:szCs w:val="22"/>
        </w:rPr>
        <w:t>o</w:t>
      </w:r>
      <w:r w:rsidRPr="001D0628">
        <w:rPr>
          <w:spacing w:val="-18"/>
          <w:sz w:val="22"/>
          <w:szCs w:val="22"/>
        </w:rPr>
        <w:t xml:space="preserve"> </w:t>
      </w:r>
      <w:r w:rsidRPr="001D0628">
        <w:rPr>
          <w:sz w:val="22"/>
          <w:szCs w:val="22"/>
        </w:rPr>
        <w:t>i</w:t>
      </w:r>
      <w:r w:rsidRPr="001D0628">
        <w:rPr>
          <w:sz w:val="22"/>
          <w:szCs w:val="22"/>
        </w:rPr>
        <w:t>nformację dotyczącą</w:t>
      </w:r>
      <w:r w:rsidRPr="001D0628">
        <w:rPr>
          <w:sz w:val="22"/>
          <w:szCs w:val="22"/>
        </w:rPr>
        <w:t xml:space="preserve"> terminu rozpoc</w:t>
      </w:r>
      <w:r w:rsidRPr="001D0628">
        <w:rPr>
          <w:sz w:val="22"/>
          <w:szCs w:val="22"/>
        </w:rPr>
        <w:t>zęcia</w:t>
      </w:r>
      <w:r w:rsidRPr="001D0628">
        <w:rPr>
          <w:sz w:val="22"/>
          <w:szCs w:val="22"/>
        </w:rPr>
        <w:t xml:space="preserve"> i przepro</w:t>
      </w:r>
      <w:r w:rsidRPr="001D0628">
        <w:rPr>
          <w:sz w:val="22"/>
          <w:szCs w:val="22"/>
        </w:rPr>
        <w:t>wadzenia tej bardzo potrzebnej i niezbę</w:t>
      </w:r>
      <w:r w:rsidRPr="001D0628">
        <w:rPr>
          <w:sz w:val="22"/>
          <w:szCs w:val="22"/>
        </w:rPr>
        <w:t>dnej</w:t>
      </w:r>
      <w:r w:rsidRPr="001D0628">
        <w:rPr>
          <w:spacing w:val="3"/>
          <w:sz w:val="22"/>
          <w:szCs w:val="22"/>
        </w:rPr>
        <w:t xml:space="preserve"> </w:t>
      </w:r>
      <w:r w:rsidRPr="001D0628">
        <w:rPr>
          <w:sz w:val="22"/>
          <w:szCs w:val="22"/>
        </w:rPr>
        <w:t>inwestycji.</w:t>
      </w:r>
    </w:p>
    <w:p w:rsidR="001D0628" w:rsidRDefault="0059198B" w:rsidP="001D0628">
      <w:pPr>
        <w:pStyle w:val="Tekstpodstawowy"/>
        <w:spacing w:before="90" w:line="276" w:lineRule="auto"/>
        <w:ind w:left="107" w:right="139" w:firstLine="719"/>
        <w:jc w:val="both"/>
        <w:rPr>
          <w:sz w:val="22"/>
          <w:szCs w:val="22"/>
        </w:rPr>
      </w:pPr>
      <w:r w:rsidRPr="001D0628">
        <w:rPr>
          <w:sz w:val="22"/>
          <w:szCs w:val="22"/>
        </w:rPr>
        <w:t xml:space="preserve">Droga </w:t>
      </w:r>
      <w:r w:rsidRPr="001D0628">
        <w:rPr>
          <w:sz w:val="22"/>
          <w:szCs w:val="22"/>
        </w:rPr>
        <w:t>wojewódzka</w:t>
      </w:r>
      <w:r w:rsidRPr="001D0628">
        <w:rPr>
          <w:sz w:val="22"/>
          <w:szCs w:val="22"/>
        </w:rPr>
        <w:t xml:space="preserve"> </w:t>
      </w:r>
      <w:r w:rsidRPr="001D0628">
        <w:rPr>
          <w:color w:val="0E0E0E"/>
          <w:sz w:val="22"/>
          <w:szCs w:val="22"/>
        </w:rPr>
        <w:t xml:space="preserve">nr </w:t>
      </w:r>
      <w:r w:rsidRPr="001D0628">
        <w:rPr>
          <w:sz w:val="22"/>
          <w:szCs w:val="22"/>
        </w:rPr>
        <w:t xml:space="preserve">221 przebiega przez kilka gmin </w:t>
      </w:r>
      <w:r w:rsidRPr="001D0628">
        <w:rPr>
          <w:sz w:val="22"/>
          <w:szCs w:val="22"/>
        </w:rPr>
        <w:t>województwa</w:t>
      </w:r>
      <w:r w:rsidRPr="001D0628">
        <w:rPr>
          <w:sz w:val="22"/>
          <w:szCs w:val="22"/>
        </w:rPr>
        <w:t xml:space="preserve"> pomorskiego od </w:t>
      </w:r>
      <w:r w:rsidRPr="001D0628">
        <w:rPr>
          <w:sz w:val="22"/>
          <w:szCs w:val="22"/>
        </w:rPr>
        <w:t>Kościerzyny</w:t>
      </w:r>
      <w:r w:rsidRPr="001D0628">
        <w:rPr>
          <w:sz w:val="22"/>
          <w:szCs w:val="22"/>
        </w:rPr>
        <w:t xml:space="preserve"> do </w:t>
      </w:r>
      <w:r w:rsidRPr="001D0628">
        <w:rPr>
          <w:sz w:val="22"/>
          <w:szCs w:val="22"/>
        </w:rPr>
        <w:t>Gdańska</w:t>
      </w:r>
      <w:r w:rsidRPr="001D0628">
        <w:rPr>
          <w:sz w:val="22"/>
          <w:szCs w:val="22"/>
        </w:rPr>
        <w:t xml:space="preserve">, co powoduje bardzo </w:t>
      </w:r>
      <w:r w:rsidRPr="001D0628">
        <w:rPr>
          <w:sz w:val="22"/>
          <w:szCs w:val="22"/>
        </w:rPr>
        <w:t>duży</w:t>
      </w:r>
      <w:r w:rsidRPr="001D0628">
        <w:rPr>
          <w:sz w:val="22"/>
          <w:szCs w:val="22"/>
        </w:rPr>
        <w:t xml:space="preserve"> ruch </w:t>
      </w:r>
      <w:r w:rsidRPr="001D0628">
        <w:rPr>
          <w:sz w:val="22"/>
          <w:szCs w:val="22"/>
        </w:rPr>
        <w:t>pojazdów i czę</w:t>
      </w:r>
      <w:r w:rsidRPr="001D0628">
        <w:rPr>
          <w:sz w:val="22"/>
          <w:szCs w:val="22"/>
        </w:rPr>
        <w:t xml:space="preserve">ste kolizje drogowe, kapitalny </w:t>
      </w:r>
      <w:r w:rsidRPr="001D0628">
        <w:rPr>
          <w:sz w:val="22"/>
          <w:szCs w:val="22"/>
        </w:rPr>
        <w:t>remont</w:t>
      </w:r>
      <w:r w:rsidR="001D0628" w:rsidRPr="001D0628">
        <w:rPr>
          <w:sz w:val="22"/>
          <w:szCs w:val="22"/>
        </w:rPr>
        <w:t xml:space="preserve"> jest więc</w:t>
      </w:r>
      <w:r w:rsidRPr="001D0628">
        <w:rPr>
          <w:sz w:val="22"/>
          <w:szCs w:val="22"/>
        </w:rPr>
        <w:t xml:space="preserve"> konieczny w celu poprawy </w:t>
      </w:r>
      <w:r w:rsidRPr="001D0628">
        <w:rPr>
          <w:sz w:val="22"/>
          <w:szCs w:val="22"/>
        </w:rPr>
        <w:t>bezpieczeństwa</w:t>
      </w:r>
      <w:r w:rsidRPr="001D0628">
        <w:rPr>
          <w:sz w:val="22"/>
          <w:szCs w:val="22"/>
        </w:rPr>
        <w:t xml:space="preserve"> </w:t>
      </w:r>
      <w:r w:rsidRPr="001D0628">
        <w:rPr>
          <w:sz w:val="22"/>
          <w:szCs w:val="22"/>
        </w:rPr>
        <w:t>pojazdów</w:t>
      </w:r>
      <w:r w:rsidRPr="001D0628">
        <w:rPr>
          <w:sz w:val="22"/>
          <w:szCs w:val="22"/>
        </w:rPr>
        <w:t xml:space="preserve"> i pieszych.</w:t>
      </w:r>
    </w:p>
    <w:p w:rsidR="001D0628" w:rsidRDefault="001D0628" w:rsidP="001D0628">
      <w:pPr>
        <w:pStyle w:val="Tekstpodstawowy"/>
        <w:pBdr>
          <w:bottom w:val="single" w:sz="6" w:space="1" w:color="auto"/>
        </w:pBdr>
        <w:spacing w:before="192" w:after="240" w:line="271" w:lineRule="auto"/>
        <w:ind w:left="112" w:right="140" w:firstLine="712"/>
        <w:jc w:val="both"/>
        <w:rPr>
          <w:sz w:val="22"/>
          <w:szCs w:val="22"/>
        </w:rPr>
      </w:pPr>
    </w:p>
    <w:p w:rsidR="001D0628" w:rsidRPr="001D0628" w:rsidRDefault="001D0628" w:rsidP="0059198B">
      <w:pPr>
        <w:pStyle w:val="Tekstpodstawowy"/>
        <w:spacing w:before="192" w:line="271" w:lineRule="auto"/>
        <w:ind w:left="112" w:right="140" w:firstLine="712"/>
        <w:jc w:val="both"/>
        <w:rPr>
          <w:sz w:val="22"/>
          <w:szCs w:val="22"/>
        </w:rPr>
      </w:pPr>
    </w:p>
    <w:p w:rsidR="005F5231" w:rsidRPr="001D0628" w:rsidRDefault="00D024CD" w:rsidP="005F5231">
      <w:pPr>
        <w:pStyle w:val="Tekstpodstawowy"/>
        <w:spacing w:line="360" w:lineRule="auto"/>
        <w:ind w:firstLine="709"/>
        <w:jc w:val="both"/>
        <w:rPr>
          <w:sz w:val="22"/>
          <w:szCs w:val="22"/>
        </w:rPr>
      </w:pPr>
      <w:r w:rsidRPr="001D0628">
        <w:rPr>
          <w:sz w:val="22"/>
          <w:szCs w:val="22"/>
        </w:rPr>
        <w:t>Odpowiadając na Pan</w:t>
      </w:r>
      <w:r w:rsidR="000B0188" w:rsidRPr="001D0628">
        <w:rPr>
          <w:sz w:val="22"/>
          <w:szCs w:val="22"/>
        </w:rPr>
        <w:t>a</w:t>
      </w:r>
      <w:r w:rsidRPr="001D0628">
        <w:rPr>
          <w:sz w:val="22"/>
          <w:szCs w:val="22"/>
        </w:rPr>
        <w:t xml:space="preserve"> interpelację z dnia </w:t>
      </w:r>
      <w:r w:rsidR="005F5231" w:rsidRPr="001D0628">
        <w:rPr>
          <w:sz w:val="22"/>
          <w:szCs w:val="22"/>
        </w:rPr>
        <w:t>10 września</w:t>
      </w:r>
      <w:r w:rsidRPr="001D0628">
        <w:rPr>
          <w:sz w:val="22"/>
          <w:szCs w:val="22"/>
        </w:rPr>
        <w:t xml:space="preserve"> 202</w:t>
      </w:r>
      <w:r w:rsidR="00DB0A95" w:rsidRPr="001D0628">
        <w:rPr>
          <w:sz w:val="22"/>
          <w:szCs w:val="22"/>
        </w:rPr>
        <w:t>3</w:t>
      </w:r>
      <w:r w:rsidR="00422302" w:rsidRPr="001D0628">
        <w:rPr>
          <w:sz w:val="22"/>
          <w:szCs w:val="22"/>
        </w:rPr>
        <w:t xml:space="preserve"> r. </w:t>
      </w:r>
      <w:r w:rsidR="00946911" w:rsidRPr="001D0628">
        <w:rPr>
          <w:sz w:val="22"/>
          <w:szCs w:val="22"/>
        </w:rPr>
        <w:t xml:space="preserve">(doręczoną </w:t>
      </w:r>
      <w:r w:rsidR="00532E11" w:rsidRPr="001D0628">
        <w:rPr>
          <w:sz w:val="22"/>
          <w:szCs w:val="22"/>
        </w:rPr>
        <w:br/>
      </w:r>
      <w:r w:rsidR="00946911" w:rsidRPr="001D0628">
        <w:rPr>
          <w:sz w:val="22"/>
          <w:szCs w:val="22"/>
        </w:rPr>
        <w:t xml:space="preserve">w dniu </w:t>
      </w:r>
      <w:r w:rsidR="005F5231" w:rsidRPr="001D0628">
        <w:rPr>
          <w:sz w:val="22"/>
          <w:szCs w:val="22"/>
        </w:rPr>
        <w:t>11 września</w:t>
      </w:r>
      <w:r w:rsidR="00946911" w:rsidRPr="001D0628">
        <w:rPr>
          <w:sz w:val="22"/>
          <w:szCs w:val="22"/>
        </w:rPr>
        <w:t xml:space="preserve"> 202</w:t>
      </w:r>
      <w:r w:rsidR="00DB0A95" w:rsidRPr="001D0628">
        <w:rPr>
          <w:sz w:val="22"/>
          <w:szCs w:val="22"/>
        </w:rPr>
        <w:t>3</w:t>
      </w:r>
      <w:r w:rsidR="00946911" w:rsidRPr="001D0628">
        <w:rPr>
          <w:sz w:val="22"/>
          <w:szCs w:val="22"/>
        </w:rPr>
        <w:t xml:space="preserve"> r.) </w:t>
      </w:r>
      <w:r w:rsidRPr="001D0628">
        <w:rPr>
          <w:sz w:val="22"/>
          <w:szCs w:val="22"/>
        </w:rPr>
        <w:t>w sprawie</w:t>
      </w:r>
      <w:r w:rsidR="000B0188" w:rsidRPr="001D0628">
        <w:rPr>
          <w:sz w:val="22"/>
          <w:szCs w:val="22"/>
        </w:rPr>
        <w:t xml:space="preserve"> remontu drogi wojewódzkiej nr 221</w:t>
      </w:r>
      <w:r w:rsidR="00946911" w:rsidRPr="001D0628">
        <w:rPr>
          <w:sz w:val="22"/>
          <w:szCs w:val="22"/>
        </w:rPr>
        <w:t>,</w:t>
      </w:r>
      <w:r w:rsidR="00DB0A95" w:rsidRPr="001D0628">
        <w:rPr>
          <w:sz w:val="22"/>
          <w:szCs w:val="22"/>
        </w:rPr>
        <w:t xml:space="preserve"> informuj</w:t>
      </w:r>
      <w:r w:rsidR="00422302" w:rsidRPr="001D0628">
        <w:rPr>
          <w:sz w:val="22"/>
          <w:szCs w:val="22"/>
        </w:rPr>
        <w:t>ę</w:t>
      </w:r>
      <w:r w:rsidR="00946911" w:rsidRPr="001D0628">
        <w:rPr>
          <w:sz w:val="22"/>
          <w:szCs w:val="22"/>
        </w:rPr>
        <w:t>,</w:t>
      </w:r>
      <w:r w:rsidR="003C2000" w:rsidRPr="001D0628">
        <w:rPr>
          <w:sz w:val="22"/>
          <w:szCs w:val="22"/>
        </w:rPr>
        <w:t xml:space="preserve"> </w:t>
      </w:r>
      <w:r w:rsidR="00532E11" w:rsidRPr="001D0628">
        <w:rPr>
          <w:sz w:val="22"/>
          <w:szCs w:val="22"/>
        </w:rPr>
        <w:br/>
      </w:r>
      <w:r w:rsidR="003C2000" w:rsidRPr="001D0628">
        <w:rPr>
          <w:sz w:val="22"/>
          <w:szCs w:val="22"/>
        </w:rPr>
        <w:t>że</w:t>
      </w:r>
      <w:r w:rsidR="005F5231" w:rsidRPr="001D0628">
        <w:rPr>
          <w:sz w:val="22"/>
          <w:szCs w:val="22"/>
        </w:rPr>
        <w:t xml:space="preserve"> </w:t>
      </w:r>
      <w:r w:rsidR="006F156B" w:rsidRPr="001D0628">
        <w:rPr>
          <w:sz w:val="22"/>
          <w:szCs w:val="22"/>
        </w:rPr>
        <w:t>Samorząd Województwa Pomorskiego</w:t>
      </w:r>
      <w:r w:rsidR="000E766F" w:rsidRPr="001D0628">
        <w:rPr>
          <w:sz w:val="22"/>
          <w:szCs w:val="22"/>
        </w:rPr>
        <w:t xml:space="preserve"> </w:t>
      </w:r>
      <w:r w:rsidR="00C658C0" w:rsidRPr="001D0628">
        <w:rPr>
          <w:sz w:val="22"/>
          <w:szCs w:val="22"/>
        </w:rPr>
        <w:t>prowadzi</w:t>
      </w:r>
      <w:r w:rsidR="000E766F" w:rsidRPr="001D0628">
        <w:rPr>
          <w:sz w:val="22"/>
          <w:szCs w:val="22"/>
        </w:rPr>
        <w:t xml:space="preserve"> działania</w:t>
      </w:r>
      <w:r w:rsidR="005F5231" w:rsidRPr="001D0628">
        <w:rPr>
          <w:sz w:val="22"/>
          <w:szCs w:val="22"/>
        </w:rPr>
        <w:t xml:space="preserve"> zmierzające do uzyskania decyzji zezwalając</w:t>
      </w:r>
      <w:r w:rsidR="000E766F" w:rsidRPr="001D0628">
        <w:rPr>
          <w:sz w:val="22"/>
          <w:szCs w:val="22"/>
        </w:rPr>
        <w:t>ych</w:t>
      </w:r>
      <w:r w:rsidR="005F5231" w:rsidRPr="001D0628">
        <w:rPr>
          <w:sz w:val="22"/>
          <w:szCs w:val="22"/>
        </w:rPr>
        <w:t xml:space="preserve"> na rozpoczęcie realizacji rozbudowy drogi wojewódzkiej nr 221 </w:t>
      </w:r>
      <w:r w:rsidR="00032205" w:rsidRPr="001D0628">
        <w:rPr>
          <w:sz w:val="22"/>
          <w:szCs w:val="22"/>
        </w:rPr>
        <w:br/>
      </w:r>
      <w:r w:rsidR="005F5231" w:rsidRPr="001D0628">
        <w:rPr>
          <w:sz w:val="22"/>
          <w:szCs w:val="22"/>
        </w:rPr>
        <w:t>na odcinku Jankowo (rondo) – Obwodnica Kościerzyny</w:t>
      </w:r>
      <w:r w:rsidR="002D2938" w:rsidRPr="001D0628">
        <w:rPr>
          <w:sz w:val="22"/>
          <w:szCs w:val="22"/>
        </w:rPr>
        <w:t xml:space="preserve"> (dalej: ZRID)</w:t>
      </w:r>
      <w:r w:rsidR="005F5231" w:rsidRPr="001D0628">
        <w:rPr>
          <w:sz w:val="22"/>
          <w:szCs w:val="22"/>
        </w:rPr>
        <w:t xml:space="preserve">. </w:t>
      </w:r>
    </w:p>
    <w:p w:rsidR="005F5231" w:rsidRPr="001D0628" w:rsidRDefault="00030E33" w:rsidP="00FE49B0">
      <w:pPr>
        <w:spacing w:line="360" w:lineRule="auto"/>
        <w:ind w:firstLine="708"/>
        <w:jc w:val="both"/>
        <w:rPr>
          <w:sz w:val="22"/>
        </w:rPr>
      </w:pPr>
      <w:r w:rsidRPr="001D0628">
        <w:rPr>
          <w:sz w:val="22"/>
        </w:rPr>
        <w:t xml:space="preserve">W nawiązaniu </w:t>
      </w:r>
      <w:r w:rsidR="0025158F" w:rsidRPr="001D0628">
        <w:rPr>
          <w:sz w:val="22"/>
        </w:rPr>
        <w:t>do</w:t>
      </w:r>
      <w:r w:rsidR="006F156B" w:rsidRPr="001D0628">
        <w:rPr>
          <w:sz w:val="22"/>
        </w:rPr>
        <w:t xml:space="preserve"> odpowiedzi na Pana interpelację z dnia 27 stycznia 2023 r. (pismo </w:t>
      </w:r>
      <w:r w:rsidR="00552319" w:rsidRPr="001D0628">
        <w:rPr>
          <w:sz w:val="22"/>
        </w:rPr>
        <w:br/>
      </w:r>
      <w:r w:rsidR="006F156B" w:rsidRPr="001D0628">
        <w:rPr>
          <w:sz w:val="22"/>
        </w:rPr>
        <w:t xml:space="preserve">z dnia 9 lutego 2023 r. nr DAK-SW.0003.7.2023) </w:t>
      </w:r>
      <w:r w:rsidRPr="001D0628">
        <w:rPr>
          <w:sz w:val="22"/>
        </w:rPr>
        <w:t>wyjaśniam</w:t>
      </w:r>
      <w:r w:rsidR="0084125A" w:rsidRPr="001D0628">
        <w:rPr>
          <w:sz w:val="22"/>
        </w:rPr>
        <w:t xml:space="preserve">, że </w:t>
      </w:r>
      <w:r w:rsidR="005F5231" w:rsidRPr="001D0628">
        <w:rPr>
          <w:sz w:val="22"/>
        </w:rPr>
        <w:t>Zarząd Dróg Wojewódzkich</w:t>
      </w:r>
      <w:r w:rsidRPr="001D0628">
        <w:rPr>
          <w:sz w:val="22"/>
        </w:rPr>
        <w:br/>
      </w:r>
      <w:r w:rsidR="005F5231" w:rsidRPr="001D0628">
        <w:rPr>
          <w:sz w:val="22"/>
        </w:rPr>
        <w:t xml:space="preserve"> w Gdańsku </w:t>
      </w:r>
      <w:r w:rsidR="00532E11" w:rsidRPr="001D0628">
        <w:rPr>
          <w:sz w:val="22"/>
        </w:rPr>
        <w:t xml:space="preserve">(dalej: ZDW) </w:t>
      </w:r>
      <w:r w:rsidR="005F5231" w:rsidRPr="001D0628">
        <w:rPr>
          <w:sz w:val="22"/>
        </w:rPr>
        <w:t xml:space="preserve">złożył do Wojewody Pomorskiego wnioski o wydanie ZRID </w:t>
      </w:r>
      <w:r w:rsidRPr="001D0628">
        <w:rPr>
          <w:sz w:val="22"/>
        </w:rPr>
        <w:br/>
      </w:r>
      <w:r w:rsidR="005F5231" w:rsidRPr="001D0628">
        <w:rPr>
          <w:sz w:val="22"/>
        </w:rPr>
        <w:t xml:space="preserve">dla wszystkich czterech odcinków na jakie została podzielona rozbudowa drogi wojewódzkiej nr 221. </w:t>
      </w:r>
      <w:r w:rsidR="0025158F" w:rsidRPr="001D0628">
        <w:rPr>
          <w:sz w:val="22"/>
        </w:rPr>
        <w:t>Zgodnie z powyższym d</w:t>
      </w:r>
      <w:r w:rsidR="005F5231" w:rsidRPr="001D0628">
        <w:rPr>
          <w:sz w:val="22"/>
        </w:rPr>
        <w:t>la odcinków</w:t>
      </w:r>
      <w:r w:rsidRPr="001D0628">
        <w:rPr>
          <w:sz w:val="22"/>
        </w:rPr>
        <w:t>:</w:t>
      </w:r>
      <w:r w:rsidR="005F5231" w:rsidRPr="001D0628">
        <w:rPr>
          <w:sz w:val="22"/>
        </w:rPr>
        <w:t xml:space="preserve"> </w:t>
      </w:r>
      <w:r w:rsidR="0025158F" w:rsidRPr="001D0628">
        <w:rPr>
          <w:sz w:val="22"/>
        </w:rPr>
        <w:t>A (</w:t>
      </w:r>
      <w:r w:rsidR="00FE49B0" w:rsidRPr="001D0628">
        <w:rPr>
          <w:sz w:val="22"/>
        </w:rPr>
        <w:t xml:space="preserve">od </w:t>
      </w:r>
      <w:r w:rsidR="0025158F" w:rsidRPr="001D0628">
        <w:rPr>
          <w:sz w:val="22"/>
        </w:rPr>
        <w:t xml:space="preserve">m. Jankowo km ok. 6+585 do m. Kolbudy km ok. 14+645 – dł. ok. 8,1 km) i </w:t>
      </w:r>
      <w:r w:rsidR="005F5231" w:rsidRPr="001D0628">
        <w:rPr>
          <w:sz w:val="22"/>
        </w:rPr>
        <w:t>C (</w:t>
      </w:r>
      <w:r w:rsidR="00FE49B0" w:rsidRPr="001D0628">
        <w:rPr>
          <w:sz w:val="22"/>
        </w:rPr>
        <w:t xml:space="preserve">od </w:t>
      </w:r>
      <w:r w:rsidR="005F5231" w:rsidRPr="001D0628">
        <w:rPr>
          <w:sz w:val="22"/>
        </w:rPr>
        <w:t xml:space="preserve">km ok. 26+875 do m. Nowa Karczma km ok. 38+900 – dł. ok. 12,1 km) wszczęto już postępowania </w:t>
      </w:r>
      <w:r w:rsidR="000E766F" w:rsidRPr="001D0628">
        <w:rPr>
          <w:sz w:val="22"/>
        </w:rPr>
        <w:t>w przedmiocie</w:t>
      </w:r>
      <w:r w:rsidR="005F5231" w:rsidRPr="001D0628">
        <w:rPr>
          <w:sz w:val="22"/>
        </w:rPr>
        <w:t xml:space="preserve"> wydani</w:t>
      </w:r>
      <w:r w:rsidR="000E766F" w:rsidRPr="001D0628">
        <w:rPr>
          <w:sz w:val="22"/>
        </w:rPr>
        <w:t>a</w:t>
      </w:r>
      <w:r w:rsidR="005F5231" w:rsidRPr="001D0628">
        <w:rPr>
          <w:sz w:val="22"/>
        </w:rPr>
        <w:t xml:space="preserve"> </w:t>
      </w:r>
      <w:r w:rsidR="00FE49B0" w:rsidRPr="001D0628">
        <w:rPr>
          <w:sz w:val="22"/>
        </w:rPr>
        <w:t xml:space="preserve">ww. </w:t>
      </w:r>
      <w:r w:rsidR="005F5231" w:rsidRPr="001D0628">
        <w:rPr>
          <w:sz w:val="22"/>
        </w:rPr>
        <w:t xml:space="preserve">decyzji. </w:t>
      </w:r>
      <w:r w:rsidR="00FE49B0" w:rsidRPr="001D0628">
        <w:rPr>
          <w:sz w:val="22"/>
        </w:rPr>
        <w:t>Natomiast d</w:t>
      </w:r>
      <w:r w:rsidR="005F5231" w:rsidRPr="001D0628">
        <w:rPr>
          <w:sz w:val="22"/>
        </w:rPr>
        <w:t xml:space="preserve">la odcinków </w:t>
      </w:r>
      <w:r w:rsidR="00FE49B0" w:rsidRPr="001D0628">
        <w:rPr>
          <w:sz w:val="22"/>
        </w:rPr>
        <w:t xml:space="preserve">B (od m. Kolbudy km ok. 14+645 do km ok. 26+875 – dł. ok. 12,3 km) </w:t>
      </w:r>
      <w:r w:rsidR="000F4A0E" w:rsidRPr="001D0628">
        <w:rPr>
          <w:sz w:val="22"/>
        </w:rPr>
        <w:br/>
      </w:r>
      <w:r w:rsidR="00FE49B0" w:rsidRPr="001D0628">
        <w:rPr>
          <w:sz w:val="22"/>
        </w:rPr>
        <w:lastRenderedPageBreak/>
        <w:t xml:space="preserve">i </w:t>
      </w:r>
      <w:r w:rsidR="005F5231" w:rsidRPr="001D0628">
        <w:rPr>
          <w:sz w:val="22"/>
        </w:rPr>
        <w:t>D (</w:t>
      </w:r>
      <w:r w:rsidR="00FE49B0" w:rsidRPr="001D0628">
        <w:rPr>
          <w:sz w:val="22"/>
        </w:rPr>
        <w:t xml:space="preserve">od </w:t>
      </w:r>
      <w:r w:rsidR="005F5231" w:rsidRPr="001D0628">
        <w:rPr>
          <w:sz w:val="22"/>
        </w:rPr>
        <w:t>m. Nowa Karczma, km 38+900 – Kościerzyna do węzła z Obwodnicą Kościerzyny) ZDW otrzymał wezwani</w:t>
      </w:r>
      <w:r w:rsidR="000E766F" w:rsidRPr="001D0628">
        <w:rPr>
          <w:sz w:val="22"/>
        </w:rPr>
        <w:t>a</w:t>
      </w:r>
      <w:r w:rsidR="005F5231" w:rsidRPr="001D0628">
        <w:rPr>
          <w:sz w:val="22"/>
        </w:rPr>
        <w:t xml:space="preserve"> do aktualizacji map i podziałów nieruchomości</w:t>
      </w:r>
      <w:r w:rsidR="00FE49B0" w:rsidRPr="001D0628">
        <w:rPr>
          <w:sz w:val="22"/>
        </w:rPr>
        <w:t xml:space="preserve"> </w:t>
      </w:r>
      <w:r w:rsidR="005F5231" w:rsidRPr="001D0628">
        <w:rPr>
          <w:sz w:val="22"/>
        </w:rPr>
        <w:t xml:space="preserve">ze względu </w:t>
      </w:r>
      <w:r w:rsidR="000F4A0E" w:rsidRPr="001D0628">
        <w:rPr>
          <w:sz w:val="22"/>
        </w:rPr>
        <w:br/>
      </w:r>
      <w:r w:rsidR="005F5231" w:rsidRPr="001D0628">
        <w:rPr>
          <w:sz w:val="22"/>
        </w:rPr>
        <w:t xml:space="preserve">na wprowadzone w </w:t>
      </w:r>
      <w:r w:rsidR="000E766F" w:rsidRPr="001D0628">
        <w:rPr>
          <w:sz w:val="22"/>
        </w:rPr>
        <w:t>s</w:t>
      </w:r>
      <w:r w:rsidR="005F5231" w:rsidRPr="001D0628">
        <w:rPr>
          <w:sz w:val="22"/>
        </w:rPr>
        <w:t>tarostwach</w:t>
      </w:r>
      <w:r w:rsidR="000E766F" w:rsidRPr="001D0628">
        <w:rPr>
          <w:sz w:val="22"/>
        </w:rPr>
        <w:t xml:space="preserve"> powiatowych</w:t>
      </w:r>
      <w:r w:rsidR="005F5231" w:rsidRPr="001D0628">
        <w:rPr>
          <w:sz w:val="22"/>
        </w:rPr>
        <w:t xml:space="preserve"> zmiany w ewidencji gruntów. </w:t>
      </w:r>
    </w:p>
    <w:p w:rsidR="005F5231" w:rsidRPr="001D0628" w:rsidRDefault="005F5231" w:rsidP="00532E11">
      <w:pPr>
        <w:spacing w:line="360" w:lineRule="auto"/>
        <w:ind w:firstLine="708"/>
        <w:jc w:val="both"/>
        <w:rPr>
          <w:sz w:val="22"/>
        </w:rPr>
      </w:pPr>
      <w:r w:rsidRPr="001D0628">
        <w:rPr>
          <w:sz w:val="22"/>
        </w:rPr>
        <w:t xml:space="preserve">Należy </w:t>
      </w:r>
      <w:r w:rsidR="00FE49B0" w:rsidRPr="001D0628">
        <w:rPr>
          <w:sz w:val="22"/>
        </w:rPr>
        <w:t xml:space="preserve">również </w:t>
      </w:r>
      <w:r w:rsidRPr="001D0628">
        <w:rPr>
          <w:sz w:val="22"/>
        </w:rPr>
        <w:t xml:space="preserve">wskazać, </w:t>
      </w:r>
      <w:r w:rsidR="00FE49B0" w:rsidRPr="001D0628">
        <w:rPr>
          <w:sz w:val="22"/>
        </w:rPr>
        <w:t>że</w:t>
      </w:r>
      <w:r w:rsidRPr="001D0628">
        <w:rPr>
          <w:sz w:val="22"/>
        </w:rPr>
        <w:t xml:space="preserve"> Pomorski Wojewódzki Konserwator Zabytków</w:t>
      </w:r>
      <w:r w:rsidR="002A3864" w:rsidRPr="001D0628">
        <w:rPr>
          <w:sz w:val="22"/>
        </w:rPr>
        <w:t xml:space="preserve">, który </w:t>
      </w:r>
      <w:r w:rsidR="00532E11" w:rsidRPr="001D0628">
        <w:rPr>
          <w:sz w:val="22"/>
        </w:rPr>
        <w:br/>
        <w:t>na podstawie art. 89 pkt 2 ustawy z dnia 23 lipca 2003 r. o ochronie zabytków i opiece nad zabytkami (t.j. Dz. U. z 2022 r., poz. 840 ze zm.) wykonuje zadania i kompetencje w zakresie ochrony zabytków w imieniu Wojewody Pomorskiego,</w:t>
      </w:r>
      <w:r w:rsidRPr="001D0628">
        <w:rPr>
          <w:sz w:val="22"/>
        </w:rPr>
        <w:t xml:space="preserve"> prowadzi obecnie dla odcinka </w:t>
      </w:r>
      <w:r w:rsidR="007D1465">
        <w:rPr>
          <w:sz w:val="22"/>
        </w:rPr>
        <w:br/>
      </w:r>
      <w:bookmarkStart w:id="0" w:name="_GoBack"/>
      <w:bookmarkEnd w:id="0"/>
      <w:r w:rsidRPr="001D0628">
        <w:rPr>
          <w:sz w:val="22"/>
        </w:rPr>
        <w:t xml:space="preserve">D postępowanie zmierzające do wpisania alei drzew przy drodze wojewódzkiej </w:t>
      </w:r>
      <w:r w:rsidR="00532E11" w:rsidRPr="001D0628">
        <w:rPr>
          <w:sz w:val="22"/>
        </w:rPr>
        <w:t xml:space="preserve">nr 221 </w:t>
      </w:r>
      <w:r w:rsidRPr="001D0628">
        <w:rPr>
          <w:sz w:val="22"/>
        </w:rPr>
        <w:t>do rejestru zabytków. Brak zakończenia</w:t>
      </w:r>
      <w:r w:rsidR="00FE49B0" w:rsidRPr="001D0628">
        <w:rPr>
          <w:sz w:val="22"/>
        </w:rPr>
        <w:t xml:space="preserve"> tego</w:t>
      </w:r>
      <w:r w:rsidRPr="001D0628">
        <w:rPr>
          <w:sz w:val="22"/>
        </w:rPr>
        <w:t xml:space="preserve"> postępowania</w:t>
      </w:r>
      <w:r w:rsidR="00FE49B0" w:rsidRPr="001D0628">
        <w:rPr>
          <w:sz w:val="22"/>
        </w:rPr>
        <w:t xml:space="preserve"> także</w:t>
      </w:r>
      <w:r w:rsidRPr="001D0628">
        <w:rPr>
          <w:sz w:val="22"/>
        </w:rPr>
        <w:t xml:space="preserve"> uniemożliwia realizację zadania na tym odcinku, nawet po wydaniu przez Wojewodę Pomorskiego decyzji ZRID.</w:t>
      </w:r>
    </w:p>
    <w:p w:rsidR="005F5231" w:rsidRPr="001D0628" w:rsidRDefault="005F5231" w:rsidP="00532E11">
      <w:pPr>
        <w:spacing w:line="360" w:lineRule="auto"/>
        <w:ind w:firstLine="708"/>
        <w:jc w:val="both"/>
        <w:rPr>
          <w:sz w:val="22"/>
        </w:rPr>
      </w:pPr>
      <w:r w:rsidRPr="001D0628">
        <w:rPr>
          <w:sz w:val="22"/>
        </w:rPr>
        <w:t xml:space="preserve">Jednocześnie informuję, że </w:t>
      </w:r>
      <w:r w:rsidR="00532E11" w:rsidRPr="001D0628">
        <w:rPr>
          <w:sz w:val="22"/>
        </w:rPr>
        <w:t>U</w:t>
      </w:r>
      <w:r w:rsidRPr="001D0628">
        <w:rPr>
          <w:sz w:val="22"/>
        </w:rPr>
        <w:t xml:space="preserve">chwałą </w:t>
      </w:r>
      <w:r w:rsidR="000E766F" w:rsidRPr="001D0628">
        <w:rPr>
          <w:sz w:val="22"/>
        </w:rPr>
        <w:t>N</w:t>
      </w:r>
      <w:r w:rsidRPr="001D0628">
        <w:rPr>
          <w:sz w:val="22"/>
        </w:rPr>
        <w:t>r 674/LIII/</w:t>
      </w:r>
      <w:r w:rsidR="00552319" w:rsidRPr="001D0628">
        <w:rPr>
          <w:sz w:val="22"/>
        </w:rPr>
        <w:t>20</w:t>
      </w:r>
      <w:r w:rsidRPr="001D0628">
        <w:rPr>
          <w:sz w:val="22"/>
        </w:rPr>
        <w:t>23 Sejmiku Województwa Pomorskiego</w:t>
      </w:r>
      <w:r w:rsidR="000E766F" w:rsidRPr="001D0628">
        <w:rPr>
          <w:sz w:val="22"/>
        </w:rPr>
        <w:t xml:space="preserve"> z dnia 24 lutego 2023 r.</w:t>
      </w:r>
      <w:r w:rsidRPr="001D0628">
        <w:rPr>
          <w:sz w:val="22"/>
        </w:rPr>
        <w:t xml:space="preserve"> </w:t>
      </w:r>
      <w:r w:rsidR="00032205" w:rsidRPr="001D0628">
        <w:rPr>
          <w:sz w:val="22"/>
        </w:rPr>
        <w:t>ujęto</w:t>
      </w:r>
      <w:r w:rsidRPr="001D0628">
        <w:rPr>
          <w:sz w:val="22"/>
        </w:rPr>
        <w:t xml:space="preserve"> w Wieloletniej Prognozie Finansowej </w:t>
      </w:r>
      <w:r w:rsidR="003A268E" w:rsidRPr="001D0628">
        <w:rPr>
          <w:sz w:val="22"/>
        </w:rPr>
        <w:t xml:space="preserve">Województwa Pomorskiego </w:t>
      </w:r>
      <w:r w:rsidR="00032205" w:rsidRPr="001D0628">
        <w:rPr>
          <w:sz w:val="22"/>
        </w:rPr>
        <w:t>nakłady</w:t>
      </w:r>
      <w:r w:rsidRPr="001D0628">
        <w:rPr>
          <w:sz w:val="22"/>
        </w:rPr>
        <w:t xml:space="preserve"> finansowe na realizację </w:t>
      </w:r>
      <w:r w:rsidR="00032205" w:rsidRPr="001D0628">
        <w:rPr>
          <w:sz w:val="22"/>
        </w:rPr>
        <w:t xml:space="preserve">tego </w:t>
      </w:r>
      <w:r w:rsidRPr="001D0628">
        <w:rPr>
          <w:sz w:val="22"/>
        </w:rPr>
        <w:t>zadania</w:t>
      </w:r>
      <w:r w:rsidR="00032205" w:rsidRPr="001D0628">
        <w:rPr>
          <w:sz w:val="22"/>
        </w:rPr>
        <w:t xml:space="preserve"> w łącznej kwocie </w:t>
      </w:r>
      <w:r w:rsidR="00032205" w:rsidRPr="001D0628">
        <w:rPr>
          <w:sz w:val="22"/>
        </w:rPr>
        <w:br/>
        <w:t>806 935 615 zł</w:t>
      </w:r>
      <w:r w:rsidRPr="001D0628">
        <w:rPr>
          <w:sz w:val="22"/>
        </w:rPr>
        <w:t xml:space="preserve">. W związku z </w:t>
      </w:r>
      <w:r w:rsidR="00532E11" w:rsidRPr="001D0628">
        <w:rPr>
          <w:sz w:val="22"/>
        </w:rPr>
        <w:t>tym</w:t>
      </w:r>
      <w:r w:rsidRPr="001D0628">
        <w:rPr>
          <w:sz w:val="22"/>
        </w:rPr>
        <w:t xml:space="preserve"> po uzyskaniu decyzji ZRID oraz innych decyzji administracyjnych lub wymaganych zgód, ZDW planuje rozpoczęcie procedur przetargowych w następującej kolejności – odcinek D (w przypadku zakończenia postępowania przez Wojewódzkiego Konserwatora Zabytków) i odcinek C. W dalszej kolejności będą ogłaszane postępowania na odcinki B i A.</w:t>
      </w:r>
    </w:p>
    <w:p w:rsidR="000B0188" w:rsidRPr="001D0628" w:rsidRDefault="00A271A3" w:rsidP="00532E11">
      <w:pPr>
        <w:spacing w:line="360" w:lineRule="auto"/>
        <w:ind w:firstLine="708"/>
        <w:jc w:val="both"/>
        <w:rPr>
          <w:sz w:val="22"/>
        </w:rPr>
      </w:pPr>
      <w:r w:rsidRPr="001D0628">
        <w:rPr>
          <w:sz w:val="22"/>
        </w:rPr>
        <w:t>Podsumowując, z</w:t>
      </w:r>
      <w:r w:rsidR="000B0188" w:rsidRPr="001D0628">
        <w:rPr>
          <w:sz w:val="22"/>
        </w:rPr>
        <w:t>apewniam Pana</w:t>
      </w:r>
      <w:r w:rsidR="009F5656" w:rsidRPr="001D0628">
        <w:rPr>
          <w:sz w:val="22"/>
        </w:rPr>
        <w:t xml:space="preserve"> Radnego</w:t>
      </w:r>
      <w:r w:rsidR="000B0188" w:rsidRPr="001D0628">
        <w:rPr>
          <w:sz w:val="22"/>
        </w:rPr>
        <w:t>, że Samorząd Wojewódz</w:t>
      </w:r>
      <w:r w:rsidRPr="001D0628">
        <w:rPr>
          <w:sz w:val="22"/>
        </w:rPr>
        <w:t>twa Pomorskiego</w:t>
      </w:r>
      <w:r w:rsidR="000B0188" w:rsidRPr="001D0628">
        <w:rPr>
          <w:sz w:val="22"/>
        </w:rPr>
        <w:t xml:space="preserve"> mając na</w:t>
      </w:r>
      <w:r w:rsidR="00552319" w:rsidRPr="001D0628">
        <w:rPr>
          <w:sz w:val="22"/>
        </w:rPr>
        <w:t xml:space="preserve"> </w:t>
      </w:r>
      <w:r w:rsidR="000B0188" w:rsidRPr="001D0628">
        <w:rPr>
          <w:sz w:val="22"/>
        </w:rPr>
        <w:t xml:space="preserve">uwadze </w:t>
      </w:r>
      <w:r w:rsidRPr="001D0628">
        <w:rPr>
          <w:sz w:val="22"/>
        </w:rPr>
        <w:t>istotność</w:t>
      </w:r>
      <w:r w:rsidR="00F72704" w:rsidRPr="001D0628">
        <w:rPr>
          <w:sz w:val="22"/>
        </w:rPr>
        <w:t xml:space="preserve"> </w:t>
      </w:r>
      <w:r w:rsidR="000B0188" w:rsidRPr="001D0628">
        <w:rPr>
          <w:sz w:val="22"/>
        </w:rPr>
        <w:t xml:space="preserve">drogi wojewódzkiej nr 221 dla mieszkańców </w:t>
      </w:r>
      <w:r w:rsidR="009F5656" w:rsidRPr="001D0628">
        <w:rPr>
          <w:sz w:val="22"/>
        </w:rPr>
        <w:t>Pomorza</w:t>
      </w:r>
      <w:r w:rsidR="00532E11" w:rsidRPr="001D0628">
        <w:rPr>
          <w:sz w:val="22"/>
        </w:rPr>
        <w:t>,</w:t>
      </w:r>
      <w:r w:rsidR="00C82667" w:rsidRPr="001D0628">
        <w:rPr>
          <w:sz w:val="22"/>
        </w:rPr>
        <w:t xml:space="preserve"> </w:t>
      </w:r>
      <w:r w:rsidR="000B0188" w:rsidRPr="001D0628">
        <w:rPr>
          <w:sz w:val="22"/>
        </w:rPr>
        <w:t>jest</w:t>
      </w:r>
      <w:r w:rsidR="00552319" w:rsidRPr="001D0628">
        <w:rPr>
          <w:sz w:val="22"/>
        </w:rPr>
        <w:t xml:space="preserve"> </w:t>
      </w:r>
      <w:r w:rsidR="000B0188" w:rsidRPr="001D0628">
        <w:rPr>
          <w:sz w:val="22"/>
        </w:rPr>
        <w:t>zdecydowan</w:t>
      </w:r>
      <w:r w:rsidR="00532E11" w:rsidRPr="001D0628">
        <w:rPr>
          <w:sz w:val="22"/>
        </w:rPr>
        <w:t xml:space="preserve">y do </w:t>
      </w:r>
      <w:r w:rsidR="000B0188" w:rsidRPr="001D0628">
        <w:rPr>
          <w:sz w:val="22"/>
        </w:rPr>
        <w:t>jak</w:t>
      </w:r>
      <w:r w:rsidR="00552319" w:rsidRPr="001D0628">
        <w:rPr>
          <w:sz w:val="22"/>
        </w:rPr>
        <w:t xml:space="preserve"> </w:t>
      </w:r>
      <w:r w:rsidR="00292776" w:rsidRPr="001D0628">
        <w:rPr>
          <w:sz w:val="22"/>
        </w:rPr>
        <w:t xml:space="preserve">najszybszego rozpoczęcia </w:t>
      </w:r>
      <w:r w:rsidR="000B0188" w:rsidRPr="001D0628">
        <w:rPr>
          <w:sz w:val="22"/>
        </w:rPr>
        <w:t>robót budowlanych</w:t>
      </w:r>
      <w:r w:rsidRPr="001D0628">
        <w:rPr>
          <w:sz w:val="22"/>
        </w:rPr>
        <w:t xml:space="preserve"> w zakresie tej</w:t>
      </w:r>
      <w:r w:rsidR="00552319" w:rsidRPr="001D0628">
        <w:rPr>
          <w:sz w:val="22"/>
        </w:rPr>
        <w:t xml:space="preserve"> </w:t>
      </w:r>
      <w:r w:rsidRPr="001D0628">
        <w:rPr>
          <w:sz w:val="22"/>
        </w:rPr>
        <w:t>inwestycji</w:t>
      </w:r>
      <w:r w:rsidR="003A268E" w:rsidRPr="001D0628">
        <w:rPr>
          <w:sz w:val="22"/>
        </w:rPr>
        <w:t xml:space="preserve"> </w:t>
      </w:r>
      <w:r w:rsidR="000F4A0E" w:rsidRPr="001D0628">
        <w:rPr>
          <w:sz w:val="22"/>
        </w:rPr>
        <w:br/>
      </w:r>
      <w:r w:rsidR="003A268E" w:rsidRPr="001D0628">
        <w:rPr>
          <w:sz w:val="22"/>
        </w:rPr>
        <w:t>i konsekwentnie działa w tym celu</w:t>
      </w:r>
      <w:r w:rsidR="00BF2497" w:rsidRPr="001D0628">
        <w:rPr>
          <w:sz w:val="22"/>
        </w:rPr>
        <w:t xml:space="preserve">, </w:t>
      </w:r>
      <w:r w:rsidR="00630854" w:rsidRPr="001D0628">
        <w:rPr>
          <w:sz w:val="22"/>
        </w:rPr>
        <w:t xml:space="preserve">jednak uzależnione jest to w dużej mierze od sprawnego współdziałania </w:t>
      </w:r>
      <w:r w:rsidR="003A268E" w:rsidRPr="001D0628">
        <w:rPr>
          <w:sz w:val="22"/>
        </w:rPr>
        <w:t>organów administracji rządowej</w:t>
      </w:r>
      <w:r w:rsidR="00552319" w:rsidRPr="001D0628">
        <w:rPr>
          <w:sz w:val="22"/>
        </w:rPr>
        <w:t>,</w:t>
      </w:r>
      <w:r w:rsidR="003A268E" w:rsidRPr="001D0628">
        <w:rPr>
          <w:sz w:val="22"/>
        </w:rPr>
        <w:t xml:space="preserve"> w tym Wojewody Pomorskiego i Pomorskiego Wojewódzkiego Konserwatora Zabytków,</w:t>
      </w:r>
      <w:r w:rsidR="00532E11" w:rsidRPr="001D0628">
        <w:rPr>
          <w:sz w:val="22"/>
        </w:rPr>
        <w:t xml:space="preserve"> </w:t>
      </w:r>
      <w:r w:rsidR="00630854" w:rsidRPr="001D0628">
        <w:rPr>
          <w:sz w:val="22"/>
        </w:rPr>
        <w:t>w ramach przypisanych im kompetencji</w:t>
      </w:r>
      <w:r w:rsidR="000B0188" w:rsidRPr="001D0628">
        <w:rPr>
          <w:sz w:val="22"/>
        </w:rPr>
        <w:t>.</w:t>
      </w:r>
    </w:p>
    <w:p w:rsidR="000B0188" w:rsidRPr="001D0628" w:rsidRDefault="000B0188" w:rsidP="003C2000">
      <w:pPr>
        <w:pStyle w:val="Tekstpodstawowy"/>
        <w:spacing w:line="360" w:lineRule="auto"/>
        <w:ind w:firstLine="709"/>
        <w:jc w:val="both"/>
        <w:rPr>
          <w:sz w:val="22"/>
          <w:szCs w:val="22"/>
        </w:rPr>
      </w:pPr>
    </w:p>
    <w:p w:rsidR="00663F94" w:rsidRPr="001D0628" w:rsidRDefault="00663F94" w:rsidP="00473A56">
      <w:pPr>
        <w:keepLines/>
        <w:spacing w:line="240" w:lineRule="auto"/>
        <w:jc w:val="both"/>
        <w:rPr>
          <w:sz w:val="22"/>
        </w:rPr>
      </w:pPr>
    </w:p>
    <w:p w:rsidR="00663F94" w:rsidRPr="001D0628" w:rsidRDefault="00663F94" w:rsidP="00473A56">
      <w:pPr>
        <w:keepLines/>
        <w:spacing w:line="240" w:lineRule="auto"/>
        <w:jc w:val="both"/>
        <w:rPr>
          <w:sz w:val="22"/>
        </w:rPr>
      </w:pPr>
    </w:p>
    <w:p w:rsidR="00663F94" w:rsidRPr="001D0628" w:rsidRDefault="00663F94" w:rsidP="00473A56">
      <w:pPr>
        <w:keepLines/>
        <w:spacing w:line="240" w:lineRule="auto"/>
        <w:jc w:val="both"/>
        <w:rPr>
          <w:sz w:val="22"/>
        </w:rPr>
      </w:pPr>
    </w:p>
    <w:p w:rsidR="00663F94" w:rsidRPr="001D0628" w:rsidRDefault="00663F94" w:rsidP="00473A56">
      <w:pPr>
        <w:keepLines/>
        <w:spacing w:line="240" w:lineRule="auto"/>
        <w:jc w:val="both"/>
        <w:rPr>
          <w:sz w:val="22"/>
        </w:rPr>
      </w:pPr>
    </w:p>
    <w:p w:rsidR="00663F94" w:rsidRPr="001D0628" w:rsidRDefault="00663F94" w:rsidP="00473A56">
      <w:pPr>
        <w:keepLines/>
        <w:spacing w:line="240" w:lineRule="auto"/>
        <w:jc w:val="both"/>
        <w:rPr>
          <w:sz w:val="22"/>
        </w:rPr>
      </w:pPr>
    </w:p>
    <w:p w:rsidR="00663F94" w:rsidRPr="001D0628" w:rsidRDefault="00663F94" w:rsidP="00D024CD">
      <w:pPr>
        <w:keepLines/>
        <w:rPr>
          <w:sz w:val="22"/>
        </w:rPr>
      </w:pPr>
    </w:p>
    <w:p w:rsidR="00663F94" w:rsidRPr="001D0628" w:rsidRDefault="00663F94" w:rsidP="00D024CD">
      <w:pPr>
        <w:keepLines/>
        <w:rPr>
          <w:sz w:val="22"/>
        </w:rPr>
      </w:pPr>
    </w:p>
    <w:p w:rsidR="00663F94" w:rsidRPr="001D0628" w:rsidRDefault="00663F94" w:rsidP="00D024CD">
      <w:pPr>
        <w:keepLines/>
        <w:rPr>
          <w:sz w:val="22"/>
        </w:rPr>
      </w:pPr>
    </w:p>
    <w:p w:rsidR="00663F94" w:rsidRPr="001D0628" w:rsidRDefault="00663F94" w:rsidP="00D024CD">
      <w:pPr>
        <w:keepLines/>
        <w:rPr>
          <w:sz w:val="22"/>
        </w:rPr>
      </w:pPr>
    </w:p>
    <w:p w:rsidR="00663F94" w:rsidRPr="001D0628" w:rsidRDefault="00663F94" w:rsidP="00D024CD">
      <w:pPr>
        <w:keepLines/>
        <w:rPr>
          <w:sz w:val="22"/>
        </w:rPr>
      </w:pPr>
    </w:p>
    <w:p w:rsidR="00663F94" w:rsidRPr="0059198B" w:rsidRDefault="00663F94" w:rsidP="00D024CD">
      <w:pPr>
        <w:keepLines/>
        <w:rPr>
          <w:sz w:val="22"/>
        </w:rPr>
      </w:pPr>
    </w:p>
    <w:p w:rsidR="00D024CD" w:rsidRPr="0059198B" w:rsidRDefault="00D024CD" w:rsidP="00D024CD">
      <w:pPr>
        <w:keepLines/>
        <w:rPr>
          <w:sz w:val="22"/>
        </w:rPr>
      </w:pPr>
    </w:p>
    <w:p w:rsidR="00D024CD" w:rsidRPr="0059198B" w:rsidRDefault="00D024CD" w:rsidP="00D024CD">
      <w:pPr>
        <w:keepLines/>
        <w:rPr>
          <w:sz w:val="22"/>
        </w:rPr>
      </w:pPr>
    </w:p>
    <w:p w:rsidR="00C82667" w:rsidRPr="0059198B" w:rsidRDefault="00C82667" w:rsidP="00D024CD">
      <w:pPr>
        <w:keepLines/>
        <w:rPr>
          <w:sz w:val="22"/>
        </w:rPr>
      </w:pPr>
    </w:p>
    <w:p w:rsidR="00C82667" w:rsidRPr="0059198B" w:rsidRDefault="00C82667" w:rsidP="00D024CD">
      <w:pPr>
        <w:keepLines/>
        <w:rPr>
          <w:sz w:val="22"/>
        </w:rPr>
      </w:pPr>
    </w:p>
    <w:p w:rsidR="00C82667" w:rsidRPr="0059198B" w:rsidRDefault="00C82667" w:rsidP="00D024CD">
      <w:pPr>
        <w:keepLines/>
        <w:rPr>
          <w:sz w:val="22"/>
        </w:rPr>
      </w:pPr>
    </w:p>
    <w:p w:rsidR="00C82667" w:rsidRPr="0059198B" w:rsidRDefault="00C82667" w:rsidP="00D024CD">
      <w:pPr>
        <w:keepLines/>
        <w:rPr>
          <w:sz w:val="22"/>
        </w:rPr>
      </w:pPr>
    </w:p>
    <w:p w:rsidR="00C82667" w:rsidRPr="0059198B" w:rsidRDefault="00C82667" w:rsidP="00D024CD">
      <w:pPr>
        <w:keepLines/>
        <w:rPr>
          <w:sz w:val="22"/>
        </w:rPr>
      </w:pPr>
    </w:p>
    <w:p w:rsidR="00C2214D" w:rsidRPr="0059198B" w:rsidRDefault="00C2214D" w:rsidP="0059198B">
      <w:pPr>
        <w:pStyle w:val="Akapitzlist1"/>
        <w:keepLines/>
        <w:ind w:left="0"/>
        <w:jc w:val="both"/>
        <w:rPr>
          <w:rFonts w:ascii="Arial" w:hAnsi="Arial" w:cs="Arial"/>
          <w:sz w:val="22"/>
          <w:szCs w:val="22"/>
        </w:rPr>
      </w:pPr>
    </w:p>
    <w:sectPr w:rsidR="00C2214D" w:rsidRPr="0059198B" w:rsidSect="00A90DFC">
      <w:footerReference w:type="default" r:id="rId9"/>
      <w:pgSz w:w="11906" w:h="16838"/>
      <w:pgMar w:top="1417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35" w:rsidRDefault="00260B35" w:rsidP="000E1AA8">
      <w:r>
        <w:separator/>
      </w:r>
    </w:p>
  </w:endnote>
  <w:endnote w:type="continuationSeparator" w:id="0">
    <w:p w:rsidR="00260B35" w:rsidRDefault="00260B35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674426"/>
      <w:docPartObj>
        <w:docPartGallery w:val="Page Numbers (Bottom of Page)"/>
        <w:docPartUnique/>
      </w:docPartObj>
    </w:sdtPr>
    <w:sdtEndPr/>
    <w:sdtContent>
      <w:p w:rsidR="00A90DFC" w:rsidRDefault="00A90DFC" w:rsidP="00A90DFC">
        <w:pPr>
          <w:pStyle w:val="Stopka"/>
          <w:ind w:left="4800" w:firstLine="427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465">
          <w:rPr>
            <w:noProof/>
          </w:rPr>
          <w:t>1</w:t>
        </w:r>
        <w:r>
          <w:fldChar w:fldCharType="end"/>
        </w:r>
      </w:p>
    </w:sdtContent>
  </w:sdt>
  <w:p w:rsidR="00FB4476" w:rsidRDefault="00FB4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35" w:rsidRDefault="00260B35" w:rsidP="000E1AA8">
      <w:r>
        <w:separator/>
      </w:r>
    </w:p>
  </w:footnote>
  <w:footnote w:type="continuationSeparator" w:id="0">
    <w:p w:rsidR="00260B35" w:rsidRDefault="00260B35" w:rsidP="000E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E2C"/>
    <w:multiLevelType w:val="hybridMultilevel"/>
    <w:tmpl w:val="FD82F10C"/>
    <w:lvl w:ilvl="0" w:tplc="DA68714C">
      <w:start w:val="1"/>
      <w:numFmt w:val="decimal"/>
      <w:lvlText w:val="%1."/>
      <w:lvlJc w:val="left"/>
      <w:pPr>
        <w:ind w:left="-219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5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8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0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7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498" w:hanging="180"/>
      </w:pPr>
      <w:rPr>
        <w:rFonts w:cs="Times New Roman"/>
      </w:rPr>
    </w:lvl>
  </w:abstractNum>
  <w:abstractNum w:abstractNumId="1" w15:restartNumberingAfterBreak="0">
    <w:nsid w:val="081E0A8A"/>
    <w:multiLevelType w:val="hybridMultilevel"/>
    <w:tmpl w:val="4036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D2009"/>
    <w:multiLevelType w:val="multilevel"/>
    <w:tmpl w:val="5A6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7A7860"/>
    <w:multiLevelType w:val="hybridMultilevel"/>
    <w:tmpl w:val="7DE4F10C"/>
    <w:lvl w:ilvl="0" w:tplc="F1724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60E9A"/>
    <w:multiLevelType w:val="hybridMultilevel"/>
    <w:tmpl w:val="C3D20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670D263-F534-40CA-86DD-93C8A8281792}"/>
  </w:docVars>
  <w:rsids>
    <w:rsidRoot w:val="00A96663"/>
    <w:rsid w:val="0001187B"/>
    <w:rsid w:val="00016F11"/>
    <w:rsid w:val="000210D1"/>
    <w:rsid w:val="00030E33"/>
    <w:rsid w:val="00032205"/>
    <w:rsid w:val="000347F8"/>
    <w:rsid w:val="00035A73"/>
    <w:rsid w:val="00035EA3"/>
    <w:rsid w:val="000365D9"/>
    <w:rsid w:val="00036B2F"/>
    <w:rsid w:val="00041129"/>
    <w:rsid w:val="00057A07"/>
    <w:rsid w:val="00062418"/>
    <w:rsid w:val="0007026D"/>
    <w:rsid w:val="00076A27"/>
    <w:rsid w:val="000834E0"/>
    <w:rsid w:val="0008359C"/>
    <w:rsid w:val="00083B0B"/>
    <w:rsid w:val="00090191"/>
    <w:rsid w:val="000A7695"/>
    <w:rsid w:val="000B0188"/>
    <w:rsid w:val="000B344B"/>
    <w:rsid w:val="000B5DAB"/>
    <w:rsid w:val="000D0358"/>
    <w:rsid w:val="000D26C0"/>
    <w:rsid w:val="000D49CB"/>
    <w:rsid w:val="000D5D46"/>
    <w:rsid w:val="000E0197"/>
    <w:rsid w:val="000E1AA8"/>
    <w:rsid w:val="000E766F"/>
    <w:rsid w:val="000F4A0E"/>
    <w:rsid w:val="00100287"/>
    <w:rsid w:val="00100ADC"/>
    <w:rsid w:val="0010195F"/>
    <w:rsid w:val="00101D58"/>
    <w:rsid w:val="00107DF3"/>
    <w:rsid w:val="00110A21"/>
    <w:rsid w:val="00110E70"/>
    <w:rsid w:val="00113DE7"/>
    <w:rsid w:val="00115E65"/>
    <w:rsid w:val="00117A1B"/>
    <w:rsid w:val="00123E00"/>
    <w:rsid w:val="00133113"/>
    <w:rsid w:val="001453BD"/>
    <w:rsid w:val="00147318"/>
    <w:rsid w:val="001726CC"/>
    <w:rsid w:val="00193F06"/>
    <w:rsid w:val="0019763B"/>
    <w:rsid w:val="001C25C4"/>
    <w:rsid w:val="001D0628"/>
    <w:rsid w:val="001E163A"/>
    <w:rsid w:val="001E645A"/>
    <w:rsid w:val="001E7CD7"/>
    <w:rsid w:val="001F7201"/>
    <w:rsid w:val="00201803"/>
    <w:rsid w:val="00217D73"/>
    <w:rsid w:val="0022059E"/>
    <w:rsid w:val="00221360"/>
    <w:rsid w:val="0022243D"/>
    <w:rsid w:val="00235853"/>
    <w:rsid w:val="00246509"/>
    <w:rsid w:val="0025158F"/>
    <w:rsid w:val="0025453F"/>
    <w:rsid w:val="00260B35"/>
    <w:rsid w:val="00263F41"/>
    <w:rsid w:val="00274449"/>
    <w:rsid w:val="00276BC6"/>
    <w:rsid w:val="00276F85"/>
    <w:rsid w:val="00282148"/>
    <w:rsid w:val="00287FFA"/>
    <w:rsid w:val="00290FE1"/>
    <w:rsid w:val="00292776"/>
    <w:rsid w:val="002A1BCC"/>
    <w:rsid w:val="002A311A"/>
    <w:rsid w:val="002A3864"/>
    <w:rsid w:val="002A54ED"/>
    <w:rsid w:val="002A5B96"/>
    <w:rsid w:val="002B5E44"/>
    <w:rsid w:val="002C15C1"/>
    <w:rsid w:val="002C22BF"/>
    <w:rsid w:val="002D2938"/>
    <w:rsid w:val="002F1060"/>
    <w:rsid w:val="002F1E82"/>
    <w:rsid w:val="002F1FA7"/>
    <w:rsid w:val="00306020"/>
    <w:rsid w:val="00327C2F"/>
    <w:rsid w:val="00331E21"/>
    <w:rsid w:val="00334105"/>
    <w:rsid w:val="00334BE0"/>
    <w:rsid w:val="00346C84"/>
    <w:rsid w:val="003556F0"/>
    <w:rsid w:val="00356766"/>
    <w:rsid w:val="00360C1E"/>
    <w:rsid w:val="00383FE7"/>
    <w:rsid w:val="00384DBB"/>
    <w:rsid w:val="003940DA"/>
    <w:rsid w:val="003A268E"/>
    <w:rsid w:val="003B2A1F"/>
    <w:rsid w:val="003B33E3"/>
    <w:rsid w:val="003B44B5"/>
    <w:rsid w:val="003C2000"/>
    <w:rsid w:val="003C5AF3"/>
    <w:rsid w:val="003C72B7"/>
    <w:rsid w:val="003D14A7"/>
    <w:rsid w:val="003D3F22"/>
    <w:rsid w:val="003D6FEC"/>
    <w:rsid w:val="003F0469"/>
    <w:rsid w:val="003F1467"/>
    <w:rsid w:val="003F35E2"/>
    <w:rsid w:val="003F6B8E"/>
    <w:rsid w:val="003F76A8"/>
    <w:rsid w:val="00410834"/>
    <w:rsid w:val="00417EB5"/>
    <w:rsid w:val="004200CC"/>
    <w:rsid w:val="00422302"/>
    <w:rsid w:val="00437765"/>
    <w:rsid w:val="0044080E"/>
    <w:rsid w:val="00446184"/>
    <w:rsid w:val="00473A56"/>
    <w:rsid w:val="004854EB"/>
    <w:rsid w:val="004A500D"/>
    <w:rsid w:val="004B674D"/>
    <w:rsid w:val="004C65D0"/>
    <w:rsid w:val="004F0D32"/>
    <w:rsid w:val="004F7E63"/>
    <w:rsid w:val="0051709D"/>
    <w:rsid w:val="0052375C"/>
    <w:rsid w:val="00532E11"/>
    <w:rsid w:val="0054138E"/>
    <w:rsid w:val="005430D5"/>
    <w:rsid w:val="00545484"/>
    <w:rsid w:val="00552079"/>
    <w:rsid w:val="00552319"/>
    <w:rsid w:val="0056060C"/>
    <w:rsid w:val="00561BC4"/>
    <w:rsid w:val="0056398E"/>
    <w:rsid w:val="0059198B"/>
    <w:rsid w:val="005A4836"/>
    <w:rsid w:val="005A542E"/>
    <w:rsid w:val="005C0492"/>
    <w:rsid w:val="005C0890"/>
    <w:rsid w:val="005C6732"/>
    <w:rsid w:val="005D328B"/>
    <w:rsid w:val="005D4A51"/>
    <w:rsid w:val="005D529A"/>
    <w:rsid w:val="005D6473"/>
    <w:rsid w:val="005E0942"/>
    <w:rsid w:val="005F19DE"/>
    <w:rsid w:val="005F5231"/>
    <w:rsid w:val="005F7AEA"/>
    <w:rsid w:val="005F7CF7"/>
    <w:rsid w:val="00601BAA"/>
    <w:rsid w:val="00622412"/>
    <w:rsid w:val="00630854"/>
    <w:rsid w:val="00636300"/>
    <w:rsid w:val="006476EF"/>
    <w:rsid w:val="006535AD"/>
    <w:rsid w:val="00655914"/>
    <w:rsid w:val="00663F94"/>
    <w:rsid w:val="006701B4"/>
    <w:rsid w:val="006704AF"/>
    <w:rsid w:val="00673522"/>
    <w:rsid w:val="006800A3"/>
    <w:rsid w:val="00680DAD"/>
    <w:rsid w:val="00683FD3"/>
    <w:rsid w:val="00691483"/>
    <w:rsid w:val="006A07A2"/>
    <w:rsid w:val="006B03F7"/>
    <w:rsid w:val="006B115B"/>
    <w:rsid w:val="006B267A"/>
    <w:rsid w:val="006B29B1"/>
    <w:rsid w:val="006B5BDB"/>
    <w:rsid w:val="006B7E35"/>
    <w:rsid w:val="006C5A98"/>
    <w:rsid w:val="006C737C"/>
    <w:rsid w:val="006D0522"/>
    <w:rsid w:val="006D5387"/>
    <w:rsid w:val="006D5794"/>
    <w:rsid w:val="006F0B6D"/>
    <w:rsid w:val="006F156B"/>
    <w:rsid w:val="00700034"/>
    <w:rsid w:val="007004A7"/>
    <w:rsid w:val="00703653"/>
    <w:rsid w:val="0070491E"/>
    <w:rsid w:val="007102B2"/>
    <w:rsid w:val="00731370"/>
    <w:rsid w:val="00735A28"/>
    <w:rsid w:val="007407F8"/>
    <w:rsid w:val="007409C1"/>
    <w:rsid w:val="00741608"/>
    <w:rsid w:val="00741654"/>
    <w:rsid w:val="00763708"/>
    <w:rsid w:val="00780E05"/>
    <w:rsid w:val="00784D10"/>
    <w:rsid w:val="00786AD3"/>
    <w:rsid w:val="0079529C"/>
    <w:rsid w:val="00796518"/>
    <w:rsid w:val="007C2001"/>
    <w:rsid w:val="007C2660"/>
    <w:rsid w:val="007D125A"/>
    <w:rsid w:val="007D1465"/>
    <w:rsid w:val="007D648B"/>
    <w:rsid w:val="007E3C06"/>
    <w:rsid w:val="007E54D6"/>
    <w:rsid w:val="007F0875"/>
    <w:rsid w:val="00800FA1"/>
    <w:rsid w:val="0080103B"/>
    <w:rsid w:val="00810A8E"/>
    <w:rsid w:val="008305B1"/>
    <w:rsid w:val="00834788"/>
    <w:rsid w:val="00835FA8"/>
    <w:rsid w:val="0084125A"/>
    <w:rsid w:val="00843383"/>
    <w:rsid w:val="00847D22"/>
    <w:rsid w:val="00850A53"/>
    <w:rsid w:val="00862797"/>
    <w:rsid w:val="00872318"/>
    <w:rsid w:val="0087251A"/>
    <w:rsid w:val="00877342"/>
    <w:rsid w:val="00883E59"/>
    <w:rsid w:val="00891D10"/>
    <w:rsid w:val="0089209A"/>
    <w:rsid w:val="00893B0B"/>
    <w:rsid w:val="0089603F"/>
    <w:rsid w:val="008A2710"/>
    <w:rsid w:val="008C7890"/>
    <w:rsid w:val="008D0A8A"/>
    <w:rsid w:val="008D71FB"/>
    <w:rsid w:val="008E420F"/>
    <w:rsid w:val="008E7273"/>
    <w:rsid w:val="008F72D8"/>
    <w:rsid w:val="008F7DCF"/>
    <w:rsid w:val="009050B0"/>
    <w:rsid w:val="00911425"/>
    <w:rsid w:val="00915ED3"/>
    <w:rsid w:val="0092597A"/>
    <w:rsid w:val="00934BD3"/>
    <w:rsid w:val="00936D16"/>
    <w:rsid w:val="0094586E"/>
    <w:rsid w:val="00945F58"/>
    <w:rsid w:val="00946911"/>
    <w:rsid w:val="00946A02"/>
    <w:rsid w:val="00952491"/>
    <w:rsid w:val="00965B9C"/>
    <w:rsid w:val="00970832"/>
    <w:rsid w:val="009753FA"/>
    <w:rsid w:val="00977683"/>
    <w:rsid w:val="009A7083"/>
    <w:rsid w:val="009A7D71"/>
    <w:rsid w:val="009B1BE5"/>
    <w:rsid w:val="009B7B7F"/>
    <w:rsid w:val="009D3E1B"/>
    <w:rsid w:val="009E4406"/>
    <w:rsid w:val="009F1E7A"/>
    <w:rsid w:val="009F22AB"/>
    <w:rsid w:val="009F2DE0"/>
    <w:rsid w:val="009F5656"/>
    <w:rsid w:val="00A1272C"/>
    <w:rsid w:val="00A14EE2"/>
    <w:rsid w:val="00A2248A"/>
    <w:rsid w:val="00A22886"/>
    <w:rsid w:val="00A239F8"/>
    <w:rsid w:val="00A25CBD"/>
    <w:rsid w:val="00A271A3"/>
    <w:rsid w:val="00A31B48"/>
    <w:rsid w:val="00A32930"/>
    <w:rsid w:val="00A35BE5"/>
    <w:rsid w:val="00A369E1"/>
    <w:rsid w:val="00A37ED6"/>
    <w:rsid w:val="00A45BCA"/>
    <w:rsid w:val="00A47625"/>
    <w:rsid w:val="00A51617"/>
    <w:rsid w:val="00A520C8"/>
    <w:rsid w:val="00A7468B"/>
    <w:rsid w:val="00A87D72"/>
    <w:rsid w:val="00A90DFC"/>
    <w:rsid w:val="00A96663"/>
    <w:rsid w:val="00AA56F8"/>
    <w:rsid w:val="00AB0141"/>
    <w:rsid w:val="00AB2944"/>
    <w:rsid w:val="00AB7953"/>
    <w:rsid w:val="00AC0DCF"/>
    <w:rsid w:val="00AC67D9"/>
    <w:rsid w:val="00AD5819"/>
    <w:rsid w:val="00AD64A9"/>
    <w:rsid w:val="00AE2972"/>
    <w:rsid w:val="00AE4788"/>
    <w:rsid w:val="00AE5E85"/>
    <w:rsid w:val="00AF42FF"/>
    <w:rsid w:val="00B0633D"/>
    <w:rsid w:val="00B109CD"/>
    <w:rsid w:val="00B12B2E"/>
    <w:rsid w:val="00B12E85"/>
    <w:rsid w:val="00B15390"/>
    <w:rsid w:val="00B20356"/>
    <w:rsid w:val="00B20598"/>
    <w:rsid w:val="00B257A2"/>
    <w:rsid w:val="00B33F35"/>
    <w:rsid w:val="00B34590"/>
    <w:rsid w:val="00B43D0D"/>
    <w:rsid w:val="00B50375"/>
    <w:rsid w:val="00B512DB"/>
    <w:rsid w:val="00B528B2"/>
    <w:rsid w:val="00B534F1"/>
    <w:rsid w:val="00B55ED4"/>
    <w:rsid w:val="00B61C6F"/>
    <w:rsid w:val="00B665F9"/>
    <w:rsid w:val="00B6707B"/>
    <w:rsid w:val="00B916A3"/>
    <w:rsid w:val="00B91B8F"/>
    <w:rsid w:val="00B95953"/>
    <w:rsid w:val="00BB218D"/>
    <w:rsid w:val="00BB2309"/>
    <w:rsid w:val="00BB732A"/>
    <w:rsid w:val="00BC449A"/>
    <w:rsid w:val="00BD40A7"/>
    <w:rsid w:val="00BF1509"/>
    <w:rsid w:val="00BF2497"/>
    <w:rsid w:val="00BF3CCF"/>
    <w:rsid w:val="00C03D85"/>
    <w:rsid w:val="00C115CF"/>
    <w:rsid w:val="00C21F90"/>
    <w:rsid w:val="00C2214D"/>
    <w:rsid w:val="00C24BEC"/>
    <w:rsid w:val="00C2539E"/>
    <w:rsid w:val="00C41F74"/>
    <w:rsid w:val="00C46E41"/>
    <w:rsid w:val="00C47C22"/>
    <w:rsid w:val="00C56FEE"/>
    <w:rsid w:val="00C658C0"/>
    <w:rsid w:val="00C703F9"/>
    <w:rsid w:val="00C76211"/>
    <w:rsid w:val="00C82667"/>
    <w:rsid w:val="00C82FD2"/>
    <w:rsid w:val="00C87DED"/>
    <w:rsid w:val="00C94A36"/>
    <w:rsid w:val="00CB07BD"/>
    <w:rsid w:val="00CC1810"/>
    <w:rsid w:val="00CC2059"/>
    <w:rsid w:val="00CC74E9"/>
    <w:rsid w:val="00CD086C"/>
    <w:rsid w:val="00CE0283"/>
    <w:rsid w:val="00D024CD"/>
    <w:rsid w:val="00D02DCB"/>
    <w:rsid w:val="00D100CB"/>
    <w:rsid w:val="00D1286F"/>
    <w:rsid w:val="00D15035"/>
    <w:rsid w:val="00D16BC6"/>
    <w:rsid w:val="00D30F64"/>
    <w:rsid w:val="00D330AE"/>
    <w:rsid w:val="00D46B70"/>
    <w:rsid w:val="00D60F10"/>
    <w:rsid w:val="00D6209D"/>
    <w:rsid w:val="00D66019"/>
    <w:rsid w:val="00D66878"/>
    <w:rsid w:val="00D74DD6"/>
    <w:rsid w:val="00D82164"/>
    <w:rsid w:val="00D824AB"/>
    <w:rsid w:val="00D86627"/>
    <w:rsid w:val="00D871F6"/>
    <w:rsid w:val="00D90CC5"/>
    <w:rsid w:val="00DA1B2C"/>
    <w:rsid w:val="00DA369A"/>
    <w:rsid w:val="00DA6027"/>
    <w:rsid w:val="00DB0A95"/>
    <w:rsid w:val="00DC38C0"/>
    <w:rsid w:val="00DC48B9"/>
    <w:rsid w:val="00DC6398"/>
    <w:rsid w:val="00DD03EC"/>
    <w:rsid w:val="00DD07C6"/>
    <w:rsid w:val="00DD1A64"/>
    <w:rsid w:val="00DE1640"/>
    <w:rsid w:val="00DE6CDC"/>
    <w:rsid w:val="00DF23EC"/>
    <w:rsid w:val="00E01CFD"/>
    <w:rsid w:val="00E042A3"/>
    <w:rsid w:val="00E060AE"/>
    <w:rsid w:val="00E1286E"/>
    <w:rsid w:val="00E16C47"/>
    <w:rsid w:val="00E231A3"/>
    <w:rsid w:val="00E40634"/>
    <w:rsid w:val="00E43A7C"/>
    <w:rsid w:val="00E52BD8"/>
    <w:rsid w:val="00E60502"/>
    <w:rsid w:val="00E62A94"/>
    <w:rsid w:val="00E74685"/>
    <w:rsid w:val="00E76405"/>
    <w:rsid w:val="00EA2BD8"/>
    <w:rsid w:val="00EA2D89"/>
    <w:rsid w:val="00EA5D00"/>
    <w:rsid w:val="00EC1143"/>
    <w:rsid w:val="00EC3793"/>
    <w:rsid w:val="00ED4549"/>
    <w:rsid w:val="00EE2416"/>
    <w:rsid w:val="00F021BE"/>
    <w:rsid w:val="00F056EC"/>
    <w:rsid w:val="00F0656E"/>
    <w:rsid w:val="00F14C4B"/>
    <w:rsid w:val="00F15927"/>
    <w:rsid w:val="00F176F7"/>
    <w:rsid w:val="00F34B00"/>
    <w:rsid w:val="00F409AC"/>
    <w:rsid w:val="00F4632F"/>
    <w:rsid w:val="00F60AC2"/>
    <w:rsid w:val="00F668C0"/>
    <w:rsid w:val="00F72704"/>
    <w:rsid w:val="00F85EF0"/>
    <w:rsid w:val="00F86736"/>
    <w:rsid w:val="00F87ACF"/>
    <w:rsid w:val="00F92353"/>
    <w:rsid w:val="00FA6C3B"/>
    <w:rsid w:val="00FB4476"/>
    <w:rsid w:val="00FB6A9A"/>
    <w:rsid w:val="00FB769F"/>
    <w:rsid w:val="00FC1340"/>
    <w:rsid w:val="00FE0ED0"/>
    <w:rsid w:val="00FE49B0"/>
    <w:rsid w:val="00FF001E"/>
    <w:rsid w:val="00FF087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768C02"/>
  <w15:docId w15:val="{2E3B93FA-2C36-4712-8ECB-061E1034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590"/>
    <w:pPr>
      <w:spacing w:line="276" w:lineRule="auto"/>
    </w:pPr>
    <w:rPr>
      <w:sz w:val="24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25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E1286E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E1286E"/>
    <w:rPr>
      <w:noProof/>
      <w:sz w:val="24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6C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CD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CDC"/>
    <w:rPr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259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92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4BE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Uwydatnienie">
    <w:name w:val="Emphasis"/>
    <w:basedOn w:val="Domylnaczcionkaakapitu"/>
    <w:uiPriority w:val="20"/>
    <w:qFormat/>
    <w:rsid w:val="00C24BEC"/>
    <w:rPr>
      <w:i/>
      <w:iCs/>
    </w:rPr>
  </w:style>
  <w:style w:type="paragraph" w:styleId="Tekstpodstawowy">
    <w:name w:val="Body Text"/>
    <w:aliases w:val="a2, Znak,Znak,Znak Znak"/>
    <w:basedOn w:val="Normalny"/>
    <w:link w:val="TekstpodstawowyZnak"/>
    <w:rsid w:val="00784D10"/>
    <w:pPr>
      <w:spacing w:line="240" w:lineRule="auto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aliases w:val="a2 Znak, Znak Znak,Znak Znak1,Znak Znak Znak"/>
    <w:basedOn w:val="Domylnaczcionkaakapitu"/>
    <w:link w:val="Tekstpodstawowy"/>
    <w:rsid w:val="00784D10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784D10"/>
    <w:pPr>
      <w:spacing w:line="240" w:lineRule="auto"/>
      <w:ind w:left="720"/>
      <w:contextualSpacing/>
    </w:pPr>
    <w:rPr>
      <w:rFonts w:ascii="Cambria" w:eastAsia="Times New Roman" w:hAnsi="Cambria" w:cs="Times New Roman"/>
      <w:szCs w:val="24"/>
      <w:lang w:val="cs-CZ"/>
    </w:rPr>
  </w:style>
  <w:style w:type="paragraph" w:styleId="Bezodstpw">
    <w:name w:val="No Spacing"/>
    <w:uiPriority w:val="1"/>
    <w:qFormat/>
    <w:rsid w:val="00784D10"/>
    <w:rPr>
      <w:rFonts w:ascii="Calibri" w:hAnsi="Calibri" w:cs="Times New Roman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5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60502"/>
    <w:rPr>
      <w:rFonts w:eastAsia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E60502"/>
    <w:rPr>
      <w:rFonts w:eastAsia="Times New Roman" w:cs="Times New Roman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875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6707B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10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106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68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68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0D263-F534-40CA-86DD-93C8A828179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A9435F8-1ACB-468E-8955-E79E1DEB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Cyrny Bartłomiej</dc:creator>
  <cp:lastModifiedBy>Stobbe Daria</cp:lastModifiedBy>
  <cp:revision>3</cp:revision>
  <cp:lastPrinted>2023-02-08T11:27:00Z</cp:lastPrinted>
  <dcterms:created xsi:type="dcterms:W3CDTF">2023-09-21T09:28:00Z</dcterms:created>
  <dcterms:modified xsi:type="dcterms:W3CDTF">2023-09-21T09:28:00Z</dcterms:modified>
</cp:coreProperties>
</file>