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62A" w:rsidRPr="002F4BDC" w:rsidRDefault="00D60836" w:rsidP="00DE162A">
      <w:pPr>
        <w:spacing w:after="160" w:line="259" w:lineRule="auto"/>
        <w:rPr>
          <w:b/>
          <w:sz w:val="22"/>
        </w:rPr>
      </w:pPr>
      <w:r w:rsidRPr="002F4BDC">
        <w:rPr>
          <w:b/>
          <w:sz w:val="22"/>
        </w:rPr>
        <w:t xml:space="preserve">Interpelacja </w:t>
      </w:r>
      <w:r w:rsidR="004340A9" w:rsidRPr="002F4BDC">
        <w:rPr>
          <w:b/>
          <w:sz w:val="22"/>
        </w:rPr>
        <w:t>2</w:t>
      </w:r>
      <w:r w:rsidR="00DE162A" w:rsidRPr="002F4BDC">
        <w:rPr>
          <w:b/>
          <w:sz w:val="22"/>
        </w:rPr>
        <w:t>/</w:t>
      </w:r>
      <w:r w:rsidR="00EE0256" w:rsidRPr="002F4BDC">
        <w:rPr>
          <w:b/>
          <w:sz w:val="22"/>
        </w:rPr>
        <w:t>VII/</w:t>
      </w:r>
      <w:r w:rsidR="00DE162A" w:rsidRPr="002F4BDC">
        <w:rPr>
          <w:b/>
          <w:sz w:val="22"/>
        </w:rPr>
        <w:t>2024</w:t>
      </w:r>
    </w:p>
    <w:p w:rsidR="00DE162A" w:rsidRPr="002F4BDC" w:rsidRDefault="00DE162A" w:rsidP="00DE162A">
      <w:pPr>
        <w:spacing w:after="160" w:line="259" w:lineRule="auto"/>
        <w:rPr>
          <w:b/>
          <w:sz w:val="22"/>
        </w:rPr>
      </w:pPr>
    </w:p>
    <w:p w:rsidR="00DE162A" w:rsidRPr="002F4BDC" w:rsidRDefault="00DE162A" w:rsidP="00DE162A">
      <w:pPr>
        <w:spacing w:after="160" w:line="259" w:lineRule="auto"/>
        <w:rPr>
          <w:sz w:val="22"/>
        </w:rPr>
      </w:pPr>
      <w:r w:rsidRPr="002F4BDC">
        <w:rPr>
          <w:b/>
          <w:sz w:val="22"/>
        </w:rPr>
        <w:t>W spra</w:t>
      </w:r>
      <w:bookmarkStart w:id="0" w:name="_GoBack"/>
      <w:bookmarkEnd w:id="0"/>
      <w:r w:rsidRPr="002F4BDC">
        <w:rPr>
          <w:b/>
          <w:sz w:val="22"/>
        </w:rPr>
        <w:t xml:space="preserve">wie : </w:t>
      </w:r>
      <w:r w:rsidR="004340A9" w:rsidRPr="002F4BDC">
        <w:rPr>
          <w:b/>
          <w:sz w:val="22"/>
        </w:rPr>
        <w:t>remontu DW 215 na odcinku Władysławowo -Jastrzębia Góra</w:t>
      </w:r>
    </w:p>
    <w:p w:rsidR="00DE162A" w:rsidRPr="002F4BDC" w:rsidRDefault="004340A9" w:rsidP="00DE162A">
      <w:pPr>
        <w:numPr>
          <w:ilvl w:val="0"/>
          <w:numId w:val="10"/>
        </w:numPr>
        <w:spacing w:after="160" w:line="259" w:lineRule="auto"/>
        <w:rPr>
          <w:sz w:val="22"/>
        </w:rPr>
      </w:pPr>
      <w:r w:rsidRPr="002F4BDC">
        <w:rPr>
          <w:b/>
          <w:bCs/>
          <w:sz w:val="22"/>
        </w:rPr>
        <w:t>Szymon Redlin</w:t>
      </w:r>
    </w:p>
    <w:p w:rsidR="00DE162A" w:rsidRPr="002F4BDC" w:rsidRDefault="00DE162A" w:rsidP="00DE162A">
      <w:pPr>
        <w:spacing w:after="160" w:line="259" w:lineRule="auto"/>
        <w:rPr>
          <w:sz w:val="22"/>
        </w:rPr>
      </w:pPr>
    </w:p>
    <w:p w:rsidR="00DE162A" w:rsidRPr="002F4BDC" w:rsidRDefault="00DE162A" w:rsidP="00DE162A">
      <w:pPr>
        <w:spacing w:after="160" w:line="259" w:lineRule="auto"/>
        <w:jc w:val="center"/>
        <w:rPr>
          <w:b/>
          <w:bCs/>
          <w:sz w:val="22"/>
        </w:rPr>
      </w:pPr>
      <w:r w:rsidRPr="002F4BDC">
        <w:rPr>
          <w:b/>
          <w:bCs/>
          <w:sz w:val="22"/>
        </w:rPr>
        <w:t>INTERPELACJA – WNIOSEK</w:t>
      </w:r>
      <w:r w:rsidRPr="002F4BDC">
        <w:rPr>
          <w:b/>
          <w:bCs/>
          <w:sz w:val="22"/>
        </w:rPr>
        <w:br/>
      </w:r>
    </w:p>
    <w:p w:rsidR="00DE162A" w:rsidRPr="002F4BDC" w:rsidRDefault="00DE162A" w:rsidP="00275CFE">
      <w:pPr>
        <w:spacing w:after="160" w:line="259" w:lineRule="auto"/>
        <w:rPr>
          <w:b/>
          <w:sz w:val="22"/>
          <w:lang w:val="en-US"/>
        </w:rPr>
      </w:pPr>
      <w:r w:rsidRPr="002F4BDC">
        <w:rPr>
          <w:b/>
          <w:sz w:val="22"/>
        </w:rPr>
        <w:t xml:space="preserve">W sprawie: </w:t>
      </w:r>
      <w:r w:rsidRPr="002F4BDC">
        <w:rPr>
          <w:b/>
          <w:sz w:val="22"/>
          <w:lang w:val="en-US"/>
        </w:rPr>
        <w:t xml:space="preserve"> </w:t>
      </w:r>
      <w:r w:rsidR="004340A9" w:rsidRPr="002F4BDC">
        <w:rPr>
          <w:b/>
          <w:sz w:val="22"/>
          <w:lang w:val="en-US"/>
        </w:rPr>
        <w:t>remontu DW 215 na odcinku Władysławowo -Jastrzębia Góra</w:t>
      </w:r>
    </w:p>
    <w:p w:rsidR="00275CFE" w:rsidRPr="002F4BDC" w:rsidRDefault="00275CFE" w:rsidP="00DE162A">
      <w:pPr>
        <w:spacing w:after="160" w:line="259" w:lineRule="auto"/>
        <w:jc w:val="center"/>
        <w:rPr>
          <w:b/>
          <w:sz w:val="22"/>
          <w:lang w:val="en-US"/>
        </w:rPr>
      </w:pPr>
    </w:p>
    <w:p w:rsidR="004340A9" w:rsidRPr="002F4BDC" w:rsidRDefault="004340A9" w:rsidP="004340A9">
      <w:pPr>
        <w:spacing w:line="360" w:lineRule="auto"/>
        <w:ind w:firstLine="708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>Działając</w:t>
      </w:r>
      <w:r w:rsidR="002F4BDC" w:rsidRPr="002F4BDC">
        <w:rPr>
          <w:rFonts w:eastAsia="Times New Roman"/>
          <w:sz w:val="22"/>
          <w:lang w:eastAsia="pl-PL"/>
        </w:rPr>
        <w:t xml:space="preserve"> na podstawie art.23 ust. 1</w:t>
      </w:r>
      <w:r w:rsidRPr="002F4BDC">
        <w:rPr>
          <w:rFonts w:eastAsia="Times New Roman"/>
          <w:sz w:val="22"/>
          <w:lang w:eastAsia="pl-PL"/>
        </w:rPr>
        <w:t xml:space="preserve"> ustawy z dnia 5 </w:t>
      </w:r>
      <w:r w:rsidRPr="002F4BDC">
        <w:rPr>
          <w:rFonts w:eastAsia="Times New Roman"/>
          <w:sz w:val="22"/>
          <w:lang w:eastAsia="pl-PL"/>
        </w:rPr>
        <w:t xml:space="preserve">czerwca 1998 roku </w:t>
      </w:r>
      <w:r w:rsidRPr="002F4BDC">
        <w:rPr>
          <w:rFonts w:eastAsia="Times New Roman"/>
          <w:sz w:val="22"/>
          <w:lang w:eastAsia="pl-PL"/>
        </w:rPr>
        <w:br/>
        <w:t xml:space="preserve">o samorządzie </w:t>
      </w:r>
      <w:r w:rsidRPr="002F4BDC">
        <w:rPr>
          <w:rFonts w:eastAsia="Times New Roman"/>
          <w:sz w:val="22"/>
          <w:lang w:eastAsia="pl-PL"/>
        </w:rPr>
        <w:t>województwa. §13 Statutu Województwa Pomorskie</w:t>
      </w:r>
      <w:r w:rsidRPr="002F4BDC">
        <w:rPr>
          <w:rFonts w:eastAsia="Times New Roman"/>
          <w:sz w:val="22"/>
          <w:lang w:eastAsia="pl-PL"/>
        </w:rPr>
        <w:t xml:space="preserve">go, </w:t>
      </w:r>
      <w:r w:rsidR="002F4BDC" w:rsidRPr="002F4BDC">
        <w:rPr>
          <w:rFonts w:eastAsia="Times New Roman"/>
          <w:sz w:val="22"/>
          <w:lang w:eastAsia="pl-PL"/>
        </w:rPr>
        <w:br/>
        <w:t>§</w:t>
      </w:r>
      <w:r w:rsidRPr="002F4BDC">
        <w:rPr>
          <w:rFonts w:eastAsia="Times New Roman"/>
          <w:sz w:val="22"/>
          <w:lang w:eastAsia="pl-PL"/>
        </w:rPr>
        <w:t xml:space="preserve">23 Regulaminu Pracy Sejmiku </w:t>
      </w:r>
      <w:r w:rsidRPr="002F4BDC">
        <w:rPr>
          <w:rFonts w:eastAsia="Times New Roman"/>
          <w:sz w:val="22"/>
          <w:lang w:eastAsia="pl-PL"/>
        </w:rPr>
        <w:t xml:space="preserve">Województwa Pomorskiego </w:t>
      </w:r>
      <w:r w:rsidRPr="002F4BDC">
        <w:rPr>
          <w:rFonts w:eastAsia="Times New Roman"/>
          <w:sz w:val="22"/>
          <w:lang w:eastAsia="pl-PL"/>
        </w:rPr>
        <w:t>wnoszę</w:t>
      </w:r>
      <w:r w:rsidRPr="002F4BDC">
        <w:rPr>
          <w:rFonts w:eastAsia="Times New Roman"/>
          <w:sz w:val="22"/>
          <w:lang w:eastAsia="pl-PL"/>
        </w:rPr>
        <w:t xml:space="preserve"> </w:t>
      </w:r>
      <w:r w:rsidRPr="002F4BDC">
        <w:rPr>
          <w:rFonts w:eastAsia="Times New Roman"/>
          <w:sz w:val="22"/>
          <w:lang w:eastAsia="pl-PL"/>
        </w:rPr>
        <w:t>interpelację</w:t>
      </w:r>
      <w:r w:rsidRPr="002F4BDC">
        <w:rPr>
          <w:rFonts w:eastAsia="Times New Roman"/>
          <w:sz w:val="22"/>
          <w:lang w:eastAsia="pl-PL"/>
        </w:rPr>
        <w:t xml:space="preserve"> w sprawie budowy i projektowania drogi</w:t>
      </w:r>
      <w:r w:rsidRPr="002F4BDC">
        <w:rPr>
          <w:rFonts w:eastAsia="Times New Roman"/>
          <w:sz w:val="22"/>
          <w:lang w:eastAsia="pl-PL"/>
        </w:rPr>
        <w:t xml:space="preserve"> </w:t>
      </w:r>
      <w:r w:rsidRPr="002F4BDC">
        <w:rPr>
          <w:rFonts w:eastAsia="Times New Roman"/>
          <w:sz w:val="22"/>
          <w:lang w:eastAsia="pl-PL"/>
        </w:rPr>
        <w:t>wojewódzkiej nr 215.</w:t>
      </w:r>
    </w:p>
    <w:p w:rsidR="004340A9" w:rsidRPr="002F4BDC" w:rsidRDefault="004340A9" w:rsidP="002F4BDC">
      <w:pPr>
        <w:spacing w:line="360" w:lineRule="auto"/>
        <w:ind w:firstLine="708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 xml:space="preserve">Zwracam </w:t>
      </w:r>
      <w:r w:rsidR="002F4BDC" w:rsidRPr="002F4BDC">
        <w:rPr>
          <w:rFonts w:eastAsia="Times New Roman"/>
          <w:sz w:val="22"/>
          <w:lang w:eastAsia="pl-PL"/>
        </w:rPr>
        <w:t>się</w:t>
      </w:r>
      <w:r w:rsidRPr="002F4BDC">
        <w:rPr>
          <w:rFonts w:eastAsia="Times New Roman"/>
          <w:sz w:val="22"/>
          <w:lang w:eastAsia="pl-PL"/>
        </w:rPr>
        <w:t xml:space="preserve"> z </w:t>
      </w:r>
      <w:r w:rsidR="002F4BDC" w:rsidRPr="002F4BDC">
        <w:rPr>
          <w:rFonts w:eastAsia="Times New Roman"/>
          <w:sz w:val="22"/>
          <w:lang w:eastAsia="pl-PL"/>
        </w:rPr>
        <w:t>prośbą</w:t>
      </w:r>
      <w:r w:rsidRPr="002F4BDC">
        <w:rPr>
          <w:rFonts w:eastAsia="Times New Roman"/>
          <w:sz w:val="22"/>
          <w:lang w:eastAsia="pl-PL"/>
        </w:rPr>
        <w:t xml:space="preserve"> o udzielenie informacji w temacie zezwolenia na </w:t>
      </w:r>
      <w:r w:rsidR="002F4BDC" w:rsidRPr="002F4BDC">
        <w:rPr>
          <w:rFonts w:eastAsia="Times New Roman"/>
          <w:sz w:val="22"/>
          <w:lang w:eastAsia="pl-PL"/>
        </w:rPr>
        <w:t xml:space="preserve">realizację inwestycji </w:t>
      </w:r>
      <w:r w:rsidRPr="002F4BDC">
        <w:rPr>
          <w:rFonts w:eastAsia="Times New Roman"/>
          <w:sz w:val="22"/>
          <w:lang w:eastAsia="pl-PL"/>
        </w:rPr>
        <w:t xml:space="preserve">drogowej pierwszego odcinka drogi wojewódzkiej nr 215 na odcinku </w:t>
      </w:r>
      <w:r w:rsidR="002F4BDC" w:rsidRPr="002F4BDC">
        <w:rPr>
          <w:rFonts w:eastAsia="Times New Roman"/>
          <w:sz w:val="22"/>
          <w:lang w:eastAsia="pl-PL"/>
        </w:rPr>
        <w:t>Władysławowo</w:t>
      </w:r>
      <w:r w:rsidRPr="002F4BDC">
        <w:rPr>
          <w:rFonts w:eastAsia="Times New Roman"/>
          <w:sz w:val="22"/>
          <w:lang w:eastAsia="pl-PL"/>
        </w:rPr>
        <w:t xml:space="preserve">- </w:t>
      </w:r>
      <w:r w:rsidR="002F4BDC" w:rsidRPr="002F4BDC">
        <w:rPr>
          <w:rFonts w:eastAsia="Times New Roman"/>
          <w:sz w:val="22"/>
          <w:lang w:eastAsia="pl-PL"/>
        </w:rPr>
        <w:t xml:space="preserve">Jastrzębia </w:t>
      </w:r>
      <w:r w:rsidRPr="002F4BDC">
        <w:rPr>
          <w:rFonts w:eastAsia="Times New Roman"/>
          <w:sz w:val="22"/>
          <w:lang w:eastAsia="pl-PL"/>
        </w:rPr>
        <w:t xml:space="preserve">Góra, czy </w:t>
      </w:r>
      <w:r w:rsidR="002F4BDC" w:rsidRPr="002F4BDC">
        <w:rPr>
          <w:rFonts w:eastAsia="Times New Roman"/>
          <w:sz w:val="22"/>
          <w:lang w:eastAsia="pl-PL"/>
        </w:rPr>
        <w:t>udało</w:t>
      </w:r>
      <w:r w:rsidRPr="002F4BDC">
        <w:rPr>
          <w:rFonts w:eastAsia="Times New Roman"/>
          <w:sz w:val="22"/>
          <w:lang w:eastAsia="pl-PL"/>
        </w:rPr>
        <w:t xml:space="preserve"> </w:t>
      </w:r>
      <w:r w:rsidR="002F4BDC" w:rsidRPr="002F4BDC">
        <w:rPr>
          <w:rFonts w:eastAsia="Times New Roman"/>
          <w:sz w:val="22"/>
          <w:lang w:eastAsia="pl-PL"/>
        </w:rPr>
        <w:t>się</w:t>
      </w:r>
      <w:r w:rsidRPr="002F4BDC">
        <w:rPr>
          <w:rFonts w:eastAsia="Times New Roman"/>
          <w:sz w:val="22"/>
          <w:lang w:eastAsia="pl-PL"/>
        </w:rPr>
        <w:t xml:space="preserve"> </w:t>
      </w:r>
      <w:r w:rsidR="002F4BDC" w:rsidRPr="002F4BDC">
        <w:rPr>
          <w:rFonts w:eastAsia="Times New Roman"/>
          <w:sz w:val="22"/>
          <w:lang w:eastAsia="pl-PL"/>
        </w:rPr>
        <w:t>już</w:t>
      </w:r>
      <w:r w:rsidRPr="002F4BDC">
        <w:rPr>
          <w:rFonts w:eastAsia="Times New Roman"/>
          <w:sz w:val="22"/>
          <w:lang w:eastAsia="pl-PL"/>
        </w:rPr>
        <w:t xml:space="preserve"> </w:t>
      </w:r>
      <w:r w:rsidR="002F4BDC" w:rsidRPr="002F4BDC">
        <w:rPr>
          <w:rFonts w:eastAsia="Times New Roman"/>
          <w:sz w:val="22"/>
          <w:lang w:eastAsia="pl-PL"/>
        </w:rPr>
        <w:t>zakończyć tę</w:t>
      </w:r>
      <w:r w:rsidRPr="002F4BDC">
        <w:rPr>
          <w:rFonts w:eastAsia="Times New Roman"/>
          <w:sz w:val="22"/>
          <w:lang w:eastAsia="pl-PL"/>
        </w:rPr>
        <w:t xml:space="preserve"> </w:t>
      </w:r>
      <w:r w:rsidR="002F4BDC" w:rsidRPr="002F4BDC">
        <w:rPr>
          <w:rFonts w:eastAsia="Times New Roman"/>
          <w:sz w:val="22"/>
          <w:lang w:eastAsia="pl-PL"/>
        </w:rPr>
        <w:t>procedurę</w:t>
      </w:r>
      <w:r w:rsidRPr="002F4BDC">
        <w:rPr>
          <w:rFonts w:eastAsia="Times New Roman"/>
          <w:sz w:val="22"/>
          <w:lang w:eastAsia="pl-PL"/>
        </w:rPr>
        <w:t xml:space="preserve"> po okresie </w:t>
      </w:r>
      <w:r w:rsidR="002F4BDC" w:rsidRPr="002F4BDC">
        <w:rPr>
          <w:rFonts w:eastAsia="Times New Roman"/>
          <w:sz w:val="22"/>
          <w:lang w:eastAsia="pl-PL"/>
        </w:rPr>
        <w:t>odwoławczym</w:t>
      </w:r>
      <w:r w:rsidRPr="002F4BDC">
        <w:rPr>
          <w:rFonts w:eastAsia="Times New Roman"/>
          <w:sz w:val="22"/>
          <w:lang w:eastAsia="pl-PL"/>
        </w:rPr>
        <w:t xml:space="preserve"> stron? </w:t>
      </w:r>
      <w:r w:rsidR="002F4BDC" w:rsidRPr="002F4BDC">
        <w:rPr>
          <w:rFonts w:eastAsia="Times New Roman"/>
          <w:sz w:val="22"/>
          <w:lang w:eastAsia="pl-PL"/>
        </w:rPr>
        <w:t>Jeżeli</w:t>
      </w:r>
      <w:r w:rsidRPr="002F4BDC">
        <w:rPr>
          <w:rFonts w:eastAsia="Times New Roman"/>
          <w:sz w:val="22"/>
          <w:lang w:eastAsia="pl-PL"/>
        </w:rPr>
        <w:t xml:space="preserve"> nie to jaki jest spodziewany termin uzyskania tej decyzji, a w </w:t>
      </w:r>
      <w:r w:rsidR="002F4BDC" w:rsidRPr="002F4BDC">
        <w:rPr>
          <w:rFonts w:eastAsia="Times New Roman"/>
          <w:sz w:val="22"/>
          <w:lang w:eastAsia="pl-PL"/>
        </w:rPr>
        <w:t>ślad</w:t>
      </w:r>
      <w:r w:rsidRPr="002F4BDC">
        <w:rPr>
          <w:rFonts w:eastAsia="Times New Roman"/>
          <w:sz w:val="22"/>
          <w:lang w:eastAsia="pl-PL"/>
        </w:rPr>
        <w:t xml:space="preserve"> za tym czy wspomniany odcinek</w:t>
      </w:r>
      <w:r w:rsidR="002F4BDC" w:rsidRPr="002F4BDC">
        <w:rPr>
          <w:rFonts w:eastAsia="Times New Roman"/>
          <w:sz w:val="22"/>
          <w:lang w:eastAsia="pl-PL"/>
        </w:rPr>
        <w:t xml:space="preserve"> </w:t>
      </w:r>
      <w:r w:rsidRPr="002F4BDC">
        <w:rPr>
          <w:rFonts w:eastAsia="Times New Roman"/>
          <w:sz w:val="22"/>
          <w:lang w:eastAsia="pl-PL"/>
        </w:rPr>
        <w:t xml:space="preserve">przewidziany jest w </w:t>
      </w:r>
      <w:r w:rsidR="002F4BDC" w:rsidRPr="002F4BDC">
        <w:rPr>
          <w:rFonts w:eastAsia="Times New Roman"/>
          <w:sz w:val="22"/>
          <w:lang w:eastAsia="pl-PL"/>
        </w:rPr>
        <w:t>najbliższym</w:t>
      </w:r>
      <w:r w:rsidRPr="002F4BDC">
        <w:rPr>
          <w:rFonts w:eastAsia="Times New Roman"/>
          <w:sz w:val="22"/>
          <w:lang w:eastAsia="pl-PL"/>
        </w:rPr>
        <w:t xml:space="preserve"> czasie do realizacji. </w:t>
      </w:r>
      <w:r w:rsidR="002F4BDC" w:rsidRPr="002F4BDC">
        <w:rPr>
          <w:rFonts w:eastAsia="Times New Roman"/>
          <w:sz w:val="22"/>
          <w:lang w:eastAsia="pl-PL"/>
        </w:rPr>
        <w:t>Chciałbym</w:t>
      </w:r>
      <w:r w:rsidRPr="002F4BDC">
        <w:rPr>
          <w:rFonts w:eastAsia="Times New Roman"/>
          <w:sz w:val="22"/>
          <w:lang w:eastAsia="pl-PL"/>
        </w:rPr>
        <w:t xml:space="preserve"> tez </w:t>
      </w:r>
      <w:r w:rsidR="002F4BDC" w:rsidRPr="002F4BDC">
        <w:rPr>
          <w:rFonts w:eastAsia="Times New Roman"/>
          <w:sz w:val="22"/>
          <w:lang w:eastAsia="pl-PL"/>
        </w:rPr>
        <w:t>zapytać</w:t>
      </w:r>
      <w:r w:rsidRPr="002F4BDC">
        <w:rPr>
          <w:rFonts w:eastAsia="Times New Roman"/>
          <w:sz w:val="22"/>
          <w:lang w:eastAsia="pl-PL"/>
        </w:rPr>
        <w:t xml:space="preserve"> jakie </w:t>
      </w:r>
      <w:r w:rsidR="002F4BDC" w:rsidRPr="002F4BDC">
        <w:rPr>
          <w:rFonts w:eastAsia="Times New Roman"/>
          <w:sz w:val="22"/>
          <w:lang w:eastAsia="pl-PL"/>
        </w:rPr>
        <w:t>są</w:t>
      </w:r>
      <w:r w:rsidRPr="002F4BDC">
        <w:rPr>
          <w:rFonts w:eastAsia="Times New Roman"/>
          <w:sz w:val="22"/>
          <w:lang w:eastAsia="pl-PL"/>
        </w:rPr>
        <w:t xml:space="preserve"> szacunkowe</w:t>
      </w:r>
      <w:r w:rsidR="002F4BDC" w:rsidRPr="002F4BDC">
        <w:rPr>
          <w:rFonts w:eastAsia="Times New Roman"/>
          <w:sz w:val="22"/>
          <w:lang w:eastAsia="pl-PL"/>
        </w:rPr>
        <w:t xml:space="preserve"> </w:t>
      </w:r>
      <w:r w:rsidRPr="002F4BDC">
        <w:rPr>
          <w:rFonts w:eastAsia="Times New Roman"/>
          <w:sz w:val="22"/>
          <w:lang w:eastAsia="pl-PL"/>
        </w:rPr>
        <w:t>koszty budowy tego odcinka?</w:t>
      </w:r>
    </w:p>
    <w:p w:rsidR="00D60836" w:rsidRPr="002F4BDC" w:rsidRDefault="004340A9" w:rsidP="002F4BDC">
      <w:pPr>
        <w:spacing w:line="360" w:lineRule="auto"/>
        <w:ind w:firstLine="708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>Drugie moje pytanie dotyczy realizacji dokumentacji proj</w:t>
      </w:r>
      <w:r w:rsidR="002F4BDC" w:rsidRPr="002F4BDC">
        <w:rPr>
          <w:rFonts w:eastAsia="Times New Roman"/>
          <w:sz w:val="22"/>
          <w:lang w:eastAsia="pl-PL"/>
        </w:rPr>
        <w:t xml:space="preserve">ektowej drugiego odcinka DW 215 </w:t>
      </w:r>
      <w:r w:rsidRPr="002F4BDC">
        <w:rPr>
          <w:rFonts w:eastAsia="Times New Roman"/>
          <w:sz w:val="22"/>
          <w:lang w:eastAsia="pl-PL"/>
        </w:rPr>
        <w:t xml:space="preserve">na odcinku </w:t>
      </w:r>
      <w:r w:rsidR="002F4BDC" w:rsidRPr="002F4BDC">
        <w:rPr>
          <w:rFonts w:eastAsia="Times New Roman"/>
          <w:sz w:val="22"/>
          <w:lang w:eastAsia="pl-PL"/>
        </w:rPr>
        <w:t>Jastrzębia</w:t>
      </w:r>
      <w:r w:rsidRPr="002F4BDC">
        <w:rPr>
          <w:rFonts w:eastAsia="Times New Roman"/>
          <w:sz w:val="22"/>
          <w:lang w:eastAsia="pl-PL"/>
        </w:rPr>
        <w:t xml:space="preserve"> Góra-Karwia -</w:t>
      </w:r>
      <w:r w:rsidR="002F4BDC" w:rsidRPr="002F4BDC">
        <w:rPr>
          <w:rFonts w:eastAsia="Times New Roman"/>
          <w:sz w:val="22"/>
          <w:lang w:eastAsia="pl-PL"/>
        </w:rPr>
        <w:t>Sławoszyno</w:t>
      </w:r>
      <w:r w:rsidRPr="002F4BDC">
        <w:rPr>
          <w:rFonts w:eastAsia="Times New Roman"/>
          <w:sz w:val="22"/>
          <w:lang w:eastAsia="pl-PL"/>
        </w:rPr>
        <w:t xml:space="preserve">, czy </w:t>
      </w:r>
      <w:r w:rsidR="002F4BDC" w:rsidRPr="002F4BDC">
        <w:rPr>
          <w:rFonts w:eastAsia="Times New Roman"/>
          <w:sz w:val="22"/>
          <w:lang w:eastAsia="pl-PL"/>
        </w:rPr>
        <w:t>istnieją jakiekol</w:t>
      </w:r>
      <w:r w:rsidRPr="002F4BDC">
        <w:rPr>
          <w:rFonts w:eastAsia="Times New Roman"/>
          <w:sz w:val="22"/>
          <w:lang w:eastAsia="pl-PL"/>
        </w:rPr>
        <w:t>wiek przeszkody w zakresie</w:t>
      </w:r>
      <w:r w:rsidR="002F4BDC" w:rsidRPr="002F4BDC">
        <w:rPr>
          <w:rFonts w:eastAsia="Times New Roman"/>
          <w:sz w:val="22"/>
          <w:lang w:eastAsia="pl-PL"/>
        </w:rPr>
        <w:t xml:space="preserve"> </w:t>
      </w:r>
      <w:r w:rsidRPr="002F4BDC">
        <w:rPr>
          <w:rFonts w:eastAsia="Times New Roman"/>
          <w:sz w:val="22"/>
          <w:lang w:eastAsia="pl-PL"/>
        </w:rPr>
        <w:t xml:space="preserve">realizacji projektu, </w:t>
      </w:r>
      <w:r w:rsidR="002F4BDC" w:rsidRPr="002F4BDC">
        <w:rPr>
          <w:rFonts w:eastAsia="Times New Roman"/>
          <w:sz w:val="22"/>
          <w:lang w:eastAsia="pl-PL"/>
        </w:rPr>
        <w:t>proszę</w:t>
      </w:r>
      <w:r w:rsidRPr="002F4BDC">
        <w:rPr>
          <w:rFonts w:eastAsia="Times New Roman"/>
          <w:sz w:val="22"/>
          <w:lang w:eastAsia="pl-PL"/>
        </w:rPr>
        <w:t xml:space="preserve"> tez o </w:t>
      </w:r>
      <w:r w:rsidR="002F4BDC" w:rsidRPr="002F4BDC">
        <w:rPr>
          <w:rFonts w:eastAsia="Times New Roman"/>
          <w:sz w:val="22"/>
          <w:lang w:eastAsia="pl-PL"/>
        </w:rPr>
        <w:t>informację</w:t>
      </w:r>
      <w:r w:rsidRPr="002F4BDC">
        <w:rPr>
          <w:rFonts w:eastAsia="Times New Roman"/>
          <w:sz w:val="22"/>
          <w:lang w:eastAsia="pl-PL"/>
        </w:rPr>
        <w:t xml:space="preserve"> jaki jest szacowany termin, </w:t>
      </w:r>
      <w:r w:rsidR="002F4BDC" w:rsidRPr="002F4BDC">
        <w:rPr>
          <w:rFonts w:eastAsia="Times New Roman"/>
          <w:sz w:val="22"/>
          <w:lang w:eastAsia="pl-PL"/>
        </w:rPr>
        <w:t>zakończenia</w:t>
      </w:r>
      <w:r w:rsidRPr="002F4BDC">
        <w:rPr>
          <w:rFonts w:eastAsia="Times New Roman"/>
          <w:sz w:val="22"/>
          <w:lang w:eastAsia="pl-PL"/>
        </w:rPr>
        <w:t xml:space="preserve"> prac projektowych tego odcinka?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D60836" w:rsidRPr="002F4BDC" w:rsidTr="00D60836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60836" w:rsidRPr="002F4BDC" w:rsidRDefault="00D60836">
            <w:pPr>
              <w:rPr>
                <w:rFonts w:eastAsia="Times New Roman"/>
                <w:sz w:val="22"/>
              </w:rPr>
            </w:pPr>
          </w:p>
        </w:tc>
      </w:tr>
    </w:tbl>
    <w:p w:rsidR="00DE162A" w:rsidRPr="002F4BDC" w:rsidRDefault="00DE162A" w:rsidP="00D60836">
      <w:pPr>
        <w:pBdr>
          <w:bottom w:val="single" w:sz="6" w:space="1" w:color="auto"/>
        </w:pBdr>
        <w:spacing w:after="160" w:line="259" w:lineRule="auto"/>
        <w:rPr>
          <w:b/>
          <w:sz w:val="22"/>
          <w:lang w:val="en-US"/>
        </w:rPr>
      </w:pPr>
    </w:p>
    <w:p w:rsidR="00D60836" w:rsidRPr="00D60836" w:rsidRDefault="00D60836" w:rsidP="00D60836">
      <w:pPr>
        <w:spacing w:line="336" w:lineRule="auto"/>
        <w:jc w:val="both"/>
        <w:rPr>
          <w:rFonts w:eastAsia="Times New Roman"/>
          <w:sz w:val="22"/>
          <w:lang w:eastAsia="pl-PL"/>
        </w:rPr>
      </w:pPr>
    </w:p>
    <w:p w:rsidR="002F4BDC" w:rsidRPr="002F4BDC" w:rsidRDefault="002F4BDC" w:rsidP="002F4BDC">
      <w:pPr>
        <w:spacing w:line="360" w:lineRule="auto"/>
        <w:ind w:firstLine="708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>Odpowiadając na Pana interpelację, doręczoną w dniu 24 maja 2024 r., w sprawie remontu drogi wojewódzkiej nr 215 na odcinku Władysławowo – Jastrzębia Góra – Karwia – Sławoszyno, informuję, co następuje.</w:t>
      </w:r>
    </w:p>
    <w:p w:rsidR="002F4BDC" w:rsidRPr="002F4BDC" w:rsidRDefault="002F4BDC" w:rsidP="002F4BDC">
      <w:pPr>
        <w:spacing w:line="360" w:lineRule="auto"/>
        <w:ind w:firstLine="708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>Zarząd Dróg Wojewódzkich w Gdańsku (dalej: ZDW) zarządza siecią dróg wojewódzkich o łącznej długości ok. 1740 km. Realizowane i planowane inwestycje drogowe można podzielić na dwie podstawowe grupy, tj.:</w:t>
      </w:r>
    </w:p>
    <w:p w:rsidR="002F4BDC" w:rsidRPr="002F4BDC" w:rsidRDefault="002F4BDC" w:rsidP="002F4BDC">
      <w:pPr>
        <w:numPr>
          <w:ilvl w:val="0"/>
          <w:numId w:val="15"/>
        </w:numPr>
        <w:spacing w:line="360" w:lineRule="auto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 xml:space="preserve">Modernizacje odcinków dróg wojewódzkich o długości ok. 1 – 2 km, których podstawowym rezultatem jest poprawa standardu technicznego sieci dróg wojewódzkich. Koszt takich zadań to ok. 1 mln zł/km; </w:t>
      </w:r>
    </w:p>
    <w:p w:rsidR="002F4BDC" w:rsidRPr="002F4BDC" w:rsidRDefault="002F4BDC" w:rsidP="002F4BDC">
      <w:pPr>
        <w:numPr>
          <w:ilvl w:val="0"/>
          <w:numId w:val="15"/>
        </w:numPr>
        <w:spacing w:line="360" w:lineRule="auto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 xml:space="preserve">Budowy nowych odcinków dróg (np. obwodnice) lub rozbudowy ważnych odcinków dróg, których podstawowym rezultatem jest poprawa powiązań sieci dróg </w:t>
      </w:r>
      <w:r w:rsidRPr="002F4BDC">
        <w:rPr>
          <w:rFonts w:eastAsia="Times New Roman"/>
          <w:sz w:val="22"/>
          <w:lang w:eastAsia="pl-PL"/>
        </w:rPr>
        <w:lastRenderedPageBreak/>
        <w:t xml:space="preserve">wojewódzkich z siecią dróg krajowych i węzłami transportowymi. Koszt takich zadań </w:t>
      </w:r>
      <w:r w:rsidRPr="002F4BDC">
        <w:rPr>
          <w:rFonts w:eastAsia="Times New Roman"/>
          <w:sz w:val="22"/>
          <w:lang w:eastAsia="pl-PL"/>
        </w:rPr>
        <w:br/>
        <w:t>to ok. 10 – 15 mln zł/km.</w:t>
      </w:r>
    </w:p>
    <w:p w:rsidR="002F4BDC" w:rsidRPr="002F4BDC" w:rsidRDefault="002F4BDC" w:rsidP="002F4BDC">
      <w:pPr>
        <w:spacing w:line="360" w:lineRule="auto"/>
        <w:ind w:firstLine="709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 xml:space="preserve">Zadania z pierwszej grupy realizowane są przede wszystkim w oparciu o środki własne Województwa Pomorskiego, a zadania z drugiej grupy po uzyskaniu dofinansowania </w:t>
      </w:r>
      <w:r w:rsidRPr="002F4BDC">
        <w:rPr>
          <w:rFonts w:eastAsia="Times New Roman"/>
          <w:sz w:val="22"/>
          <w:lang w:eastAsia="pl-PL"/>
        </w:rPr>
        <w:br/>
        <w:t>z zewnętrznych środków (m.in. UE, program Polski Ład, Rządowy Fundusz Rozwoju Dróg).</w:t>
      </w:r>
    </w:p>
    <w:p w:rsidR="002F4BDC" w:rsidRPr="002F4BDC" w:rsidRDefault="002F4BDC" w:rsidP="002F4BDC">
      <w:pPr>
        <w:spacing w:line="360" w:lineRule="auto"/>
        <w:ind w:firstLine="709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 xml:space="preserve">Rozbudowa drogi wojewódzkiej nr 215 kwalifikuje się do drugiej grupy zadań </w:t>
      </w:r>
      <w:r w:rsidRPr="002F4BDC">
        <w:rPr>
          <w:rFonts w:eastAsia="Times New Roman"/>
          <w:sz w:val="22"/>
          <w:lang w:eastAsia="pl-PL"/>
        </w:rPr>
        <w:br/>
        <w:t>(koszt przebudowy DW 215 wyniesie powyżej 10 mln zł/km). Mając na uwadze tak dużą wartość zadania, szansą na jego realizację jest uzyskanie zewnętrznego wsparcia finansowego. Dotychczas Samorząd Województwa Pomorskiego nie znalazł możliwości pozyskania na nie zewnętrznego dofinansowania, stąd w budżecie Województwa Pomorskiego na bieżący rok, jak i na lata następne, nie ujęto rozbudowy drogi wojewódzkiej nr 215.</w:t>
      </w:r>
    </w:p>
    <w:p w:rsidR="002F4BDC" w:rsidRPr="002F4BDC" w:rsidRDefault="002F4BDC" w:rsidP="002F4BDC">
      <w:pPr>
        <w:spacing w:line="360" w:lineRule="auto"/>
        <w:ind w:firstLine="709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>Droga wojewódzka nr 215 posiada ponad 22 km długości i przebiega od skrzyżowania z drogą wojewódzką nr 216 we Władysławowie do skrzyżowania z drogą wojewódzką nr 213 w miejscowości Sulicice. Zadanie dotyczące przebudowy drogi wojewódzkiej nr 215 podzielone jest na dwie części (odcinki), tj.:</w:t>
      </w:r>
    </w:p>
    <w:p w:rsidR="002F4BDC" w:rsidRPr="002F4BDC" w:rsidRDefault="002F4BDC" w:rsidP="002F4BDC">
      <w:pPr>
        <w:numPr>
          <w:ilvl w:val="0"/>
          <w:numId w:val="16"/>
        </w:numPr>
        <w:spacing w:line="360" w:lineRule="auto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 xml:space="preserve">od skrzyżowania z drogą wojewódzką nr 216 do skrzyżowania z ul. Derdowskiego </w:t>
      </w:r>
      <w:r w:rsidRPr="002F4BDC">
        <w:rPr>
          <w:rFonts w:eastAsia="Times New Roman"/>
          <w:sz w:val="22"/>
          <w:lang w:eastAsia="pl-PL"/>
        </w:rPr>
        <w:br/>
        <w:t>w Jastrzębiej Górze (km 8+260), z wyłączeniem odcinka od km 0+120 do km 0+910;</w:t>
      </w:r>
    </w:p>
    <w:p w:rsidR="002F4BDC" w:rsidRPr="002F4BDC" w:rsidRDefault="002F4BDC" w:rsidP="002F4BDC">
      <w:pPr>
        <w:numPr>
          <w:ilvl w:val="0"/>
          <w:numId w:val="16"/>
        </w:numPr>
        <w:spacing w:line="360" w:lineRule="auto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 xml:space="preserve">od skrzyżowania z ul. Pucką w Jastrzębiej Górze (9+120) do Karwi (14+131) oraz </w:t>
      </w:r>
      <w:r w:rsidRPr="002F4BDC">
        <w:rPr>
          <w:rFonts w:eastAsia="Times New Roman"/>
          <w:sz w:val="22"/>
          <w:lang w:eastAsia="pl-PL"/>
        </w:rPr>
        <w:br/>
        <w:t>od km 15+580 do granicy Gminy Władysławowo (km 16+870).</w:t>
      </w:r>
    </w:p>
    <w:p w:rsidR="002F4BDC" w:rsidRPr="002F4BDC" w:rsidRDefault="002F4BDC" w:rsidP="002F4BDC">
      <w:pPr>
        <w:spacing w:line="360" w:lineRule="auto"/>
        <w:ind w:firstLine="708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>Wartość kosztorysowa obu części wynosi łącznie ponad 150 mln zł (ok. 94 mln zł odcinek nr 1 oraz ok. 58 mln zł odcinek nr 2), przy czym jest to wartość określona według wyceny z przełomu lat 2021/2022. Do powyższej wartości zadań należy jeszcze doliczyć koszt wykupu nieruchomości gruntowych oraz nadzoru inwestorskiego.</w:t>
      </w:r>
    </w:p>
    <w:p w:rsidR="002F4BDC" w:rsidRPr="002F4BDC" w:rsidRDefault="002F4BDC" w:rsidP="002F4BDC">
      <w:pPr>
        <w:spacing w:line="360" w:lineRule="auto"/>
        <w:ind w:firstLine="709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 xml:space="preserve">W dniu 18 grudnia 2023 r. Wojewoda Pomorski wydał decyzję nr 24zrid/2023/MCH </w:t>
      </w:r>
      <w:r w:rsidRPr="002F4BDC">
        <w:rPr>
          <w:rFonts w:eastAsia="Times New Roman"/>
          <w:sz w:val="22"/>
          <w:lang w:eastAsia="pl-PL"/>
        </w:rPr>
        <w:br/>
        <w:t xml:space="preserve">o zezwoleniu na realizację inwestycji drogowej (dalej: ZRID) dla odcinka nr 1. Jednakże </w:t>
      </w:r>
      <w:r w:rsidRPr="002F4BDC">
        <w:rPr>
          <w:rFonts w:eastAsia="Times New Roman"/>
          <w:sz w:val="22"/>
          <w:lang w:eastAsia="pl-PL"/>
        </w:rPr>
        <w:br/>
        <w:t>w związku z wpłynięciem odwołań od ww. decyzji, nie jest ona ostateczna. Organ rozpatrujący odwołanie, tj. Minister Rozwoju i Technologii, w piśmie z dnia 29 marca 2024 r. wyznaczył nowy termin rozpatrzenia sprawy do dnia 28 czerwca 2024 r.</w:t>
      </w:r>
    </w:p>
    <w:p w:rsidR="002F4BDC" w:rsidRPr="002F4BDC" w:rsidRDefault="002F4BDC" w:rsidP="002F4BDC">
      <w:pPr>
        <w:spacing w:line="360" w:lineRule="auto"/>
        <w:ind w:firstLine="709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>Odnośnie odcinka nr 2 dokumentacja projektowa jest w posiadaniu ZDW, nie obejmuje ona jednak wymienionego w Pańskiej interpelacji odcinka od granicy Gminy Władysławowo do miejscowości Sławoszyno. W przypadku pozyskania środków na realizację tego zadania</w:t>
      </w:r>
      <w:r w:rsidRPr="002F4BDC">
        <w:rPr>
          <w:rFonts w:eastAsia="Times New Roman"/>
          <w:i/>
          <w:sz w:val="22"/>
          <w:lang w:eastAsia="pl-PL"/>
        </w:rPr>
        <w:t xml:space="preserve"> </w:t>
      </w:r>
      <w:r w:rsidRPr="002F4BDC">
        <w:rPr>
          <w:rFonts w:eastAsia="Times New Roman"/>
          <w:iCs/>
          <w:sz w:val="22"/>
          <w:lang w:eastAsia="pl-PL"/>
        </w:rPr>
        <w:t xml:space="preserve">dokumentacja </w:t>
      </w:r>
      <w:r w:rsidRPr="002F4BDC">
        <w:rPr>
          <w:rFonts w:eastAsia="Times New Roman"/>
          <w:sz w:val="22"/>
          <w:lang w:eastAsia="pl-PL"/>
        </w:rPr>
        <w:t xml:space="preserve">będzie wymagała aktualizacji, a następnie uzyskania decyzji ZRID.  </w:t>
      </w:r>
    </w:p>
    <w:p w:rsidR="002F4BDC" w:rsidRPr="002F4BDC" w:rsidRDefault="002F4BDC" w:rsidP="002F4BDC">
      <w:pPr>
        <w:spacing w:line="360" w:lineRule="auto"/>
        <w:ind w:firstLine="709"/>
        <w:jc w:val="both"/>
        <w:rPr>
          <w:rFonts w:eastAsia="Times New Roman"/>
          <w:sz w:val="22"/>
          <w:lang w:eastAsia="pl-PL"/>
        </w:rPr>
      </w:pPr>
      <w:r w:rsidRPr="002F4BDC">
        <w:rPr>
          <w:rFonts w:eastAsia="Times New Roman"/>
          <w:sz w:val="22"/>
          <w:lang w:eastAsia="pl-PL"/>
        </w:rPr>
        <w:t xml:space="preserve">Podsumowując, zapewniam Pana Radnego, że celem Samorządu Województwa Pomorskiego jest podejmowanie w miarę możliwości finansowych Województwa Pomorskiego działań w zakresie realizacji zadań drogowych w taki sposób, aby były one jak najbardziej </w:t>
      </w:r>
      <w:r w:rsidRPr="002F4BDC">
        <w:rPr>
          <w:rFonts w:eastAsia="Times New Roman"/>
          <w:sz w:val="22"/>
          <w:lang w:eastAsia="pl-PL"/>
        </w:rPr>
        <w:lastRenderedPageBreak/>
        <w:t xml:space="preserve">efektywne i przynosiły jak największe korzyści dla podniesienia poziomu bezpieczeństwa </w:t>
      </w:r>
      <w:r w:rsidRPr="002F4BDC">
        <w:rPr>
          <w:rFonts w:eastAsia="Times New Roman"/>
          <w:sz w:val="22"/>
          <w:lang w:eastAsia="pl-PL"/>
        </w:rPr>
        <w:br/>
        <w:t>i komfortu wszystkich użytkowników dróg, w tym drogi wojewódzkiej nr 215.</w:t>
      </w:r>
    </w:p>
    <w:p w:rsidR="00C2214D" w:rsidRPr="002F4BDC" w:rsidRDefault="00C2214D" w:rsidP="004F1FBC">
      <w:pPr>
        <w:pStyle w:val="Tekstpodstawowy"/>
        <w:jc w:val="both"/>
        <w:rPr>
          <w:sz w:val="22"/>
          <w:szCs w:val="22"/>
        </w:rPr>
      </w:pPr>
    </w:p>
    <w:sectPr w:rsidR="00C2214D" w:rsidRPr="002F4BDC" w:rsidSect="00A90DFC">
      <w:footerReference w:type="default" r:id="rId9"/>
      <w:pgSz w:w="11906" w:h="16838"/>
      <w:pgMar w:top="1417" w:right="1417" w:bottom="1135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B35" w:rsidRDefault="00260B35" w:rsidP="000E1AA8">
      <w:r>
        <w:separator/>
      </w:r>
    </w:p>
  </w:endnote>
  <w:endnote w:type="continuationSeparator" w:id="0">
    <w:p w:rsidR="00260B35" w:rsidRDefault="00260B35" w:rsidP="000E1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8674426"/>
      <w:docPartObj>
        <w:docPartGallery w:val="Page Numbers (Bottom of Page)"/>
        <w:docPartUnique/>
      </w:docPartObj>
    </w:sdtPr>
    <w:sdtEndPr/>
    <w:sdtContent>
      <w:p w:rsidR="00A90DFC" w:rsidRDefault="00A90DFC" w:rsidP="00A90DFC">
        <w:pPr>
          <w:pStyle w:val="Stopka"/>
          <w:ind w:left="4800" w:firstLine="427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408">
          <w:rPr>
            <w:noProof/>
          </w:rPr>
          <w:t>3</w:t>
        </w:r>
        <w:r>
          <w:fldChar w:fldCharType="end"/>
        </w:r>
      </w:p>
    </w:sdtContent>
  </w:sdt>
  <w:p w:rsidR="00FB4476" w:rsidRDefault="00FB447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B35" w:rsidRDefault="00260B35" w:rsidP="000E1AA8">
      <w:r>
        <w:separator/>
      </w:r>
    </w:p>
  </w:footnote>
  <w:footnote w:type="continuationSeparator" w:id="0">
    <w:p w:rsidR="00260B35" w:rsidRDefault="00260B35" w:rsidP="000E1A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3842"/>
    <w:multiLevelType w:val="hybridMultilevel"/>
    <w:tmpl w:val="ECA8780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41E2C"/>
    <w:multiLevelType w:val="hybridMultilevel"/>
    <w:tmpl w:val="FD82F10C"/>
    <w:lvl w:ilvl="0" w:tplc="DA68714C">
      <w:start w:val="1"/>
      <w:numFmt w:val="decimal"/>
      <w:lvlText w:val="%1."/>
      <w:lvlJc w:val="left"/>
      <w:pPr>
        <w:ind w:left="-2196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5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82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6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13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20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7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498" w:hanging="180"/>
      </w:pPr>
      <w:rPr>
        <w:rFonts w:cs="Times New Roman"/>
      </w:rPr>
    </w:lvl>
  </w:abstractNum>
  <w:abstractNum w:abstractNumId="2" w15:restartNumberingAfterBreak="0">
    <w:nsid w:val="081E0A8A"/>
    <w:multiLevelType w:val="hybridMultilevel"/>
    <w:tmpl w:val="4036E3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96F3C"/>
    <w:multiLevelType w:val="hybridMultilevel"/>
    <w:tmpl w:val="3B02502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6D2009"/>
    <w:multiLevelType w:val="multilevel"/>
    <w:tmpl w:val="5A6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8B6CBF"/>
    <w:multiLevelType w:val="hybridMultilevel"/>
    <w:tmpl w:val="530A28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7A7860"/>
    <w:multiLevelType w:val="hybridMultilevel"/>
    <w:tmpl w:val="7DE4F10C"/>
    <w:lvl w:ilvl="0" w:tplc="F1724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8FA73D0"/>
    <w:multiLevelType w:val="hybridMultilevel"/>
    <w:tmpl w:val="F33E5C76"/>
    <w:lvl w:ilvl="0" w:tplc="BDFCF95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C5645EE"/>
    <w:multiLevelType w:val="hybridMultilevel"/>
    <w:tmpl w:val="022E0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36F1A5B"/>
    <w:multiLevelType w:val="hybridMultilevel"/>
    <w:tmpl w:val="82DA590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3D551AC"/>
    <w:multiLevelType w:val="hybridMultilevel"/>
    <w:tmpl w:val="A1E8ECA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492AEA"/>
    <w:multiLevelType w:val="hybridMultilevel"/>
    <w:tmpl w:val="103AF4F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59583EAB"/>
    <w:multiLevelType w:val="hybridMultilevel"/>
    <w:tmpl w:val="EBBC0A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4460E9A"/>
    <w:multiLevelType w:val="hybridMultilevel"/>
    <w:tmpl w:val="C3D201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BF2070"/>
    <w:multiLevelType w:val="hybridMultilevel"/>
    <w:tmpl w:val="A2E6E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2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7"/>
  </w:num>
  <w:num w:numId="9">
    <w:abstractNumId w:val="11"/>
  </w:num>
  <w:num w:numId="10">
    <w:abstractNumId w:val="9"/>
  </w:num>
  <w:num w:numId="11">
    <w:abstractNumId w:val="3"/>
  </w:num>
  <w:num w:numId="12">
    <w:abstractNumId w:val="10"/>
  </w:num>
  <w:num w:numId="13">
    <w:abstractNumId w:val="8"/>
  </w:num>
  <w:num w:numId="14">
    <w:abstractNumId w:val="12"/>
  </w:num>
  <w:num w:numId="15">
    <w:abstractNumId w:val="14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A51742CD-2C31-4A8E-BD4D-FA515B1C11BE}"/>
  </w:docVars>
  <w:rsids>
    <w:rsidRoot w:val="00A96663"/>
    <w:rsid w:val="0001187B"/>
    <w:rsid w:val="00016F11"/>
    <w:rsid w:val="000210D1"/>
    <w:rsid w:val="00030E33"/>
    <w:rsid w:val="00032205"/>
    <w:rsid w:val="000347F8"/>
    <w:rsid w:val="00035A73"/>
    <w:rsid w:val="00035EA3"/>
    <w:rsid w:val="000365D9"/>
    <w:rsid w:val="00036B2F"/>
    <w:rsid w:val="00041129"/>
    <w:rsid w:val="00057A07"/>
    <w:rsid w:val="00062418"/>
    <w:rsid w:val="0007026D"/>
    <w:rsid w:val="00076A27"/>
    <w:rsid w:val="000834E0"/>
    <w:rsid w:val="0008359C"/>
    <w:rsid w:val="00083B0B"/>
    <w:rsid w:val="00090191"/>
    <w:rsid w:val="00091D36"/>
    <w:rsid w:val="000A7695"/>
    <w:rsid w:val="000B0188"/>
    <w:rsid w:val="000B344B"/>
    <w:rsid w:val="000B5DAB"/>
    <w:rsid w:val="000D0358"/>
    <w:rsid w:val="000D26C0"/>
    <w:rsid w:val="000D49CB"/>
    <w:rsid w:val="000D5D46"/>
    <w:rsid w:val="000E0197"/>
    <w:rsid w:val="000E1AA8"/>
    <w:rsid w:val="000E766F"/>
    <w:rsid w:val="000F4A0E"/>
    <w:rsid w:val="00100287"/>
    <w:rsid w:val="00100ADC"/>
    <w:rsid w:val="0010195F"/>
    <w:rsid w:val="00101D58"/>
    <w:rsid w:val="00107DF3"/>
    <w:rsid w:val="00110A21"/>
    <w:rsid w:val="00110E70"/>
    <w:rsid w:val="00113DE7"/>
    <w:rsid w:val="00115E65"/>
    <w:rsid w:val="00117A1B"/>
    <w:rsid w:val="00123E00"/>
    <w:rsid w:val="00132685"/>
    <w:rsid w:val="00133113"/>
    <w:rsid w:val="001453BD"/>
    <w:rsid w:val="00147318"/>
    <w:rsid w:val="00153677"/>
    <w:rsid w:val="001726CC"/>
    <w:rsid w:val="00193F06"/>
    <w:rsid w:val="0019763B"/>
    <w:rsid w:val="001C25C4"/>
    <w:rsid w:val="001E163A"/>
    <w:rsid w:val="001E645A"/>
    <w:rsid w:val="001E7CD7"/>
    <w:rsid w:val="001F7201"/>
    <w:rsid w:val="00201803"/>
    <w:rsid w:val="00206FDE"/>
    <w:rsid w:val="00217D73"/>
    <w:rsid w:val="0022059E"/>
    <w:rsid w:val="00221360"/>
    <w:rsid w:val="0022243D"/>
    <w:rsid w:val="002268B8"/>
    <w:rsid w:val="00235853"/>
    <w:rsid w:val="00246509"/>
    <w:rsid w:val="0025158F"/>
    <w:rsid w:val="0025453F"/>
    <w:rsid w:val="00260B35"/>
    <w:rsid w:val="00263F41"/>
    <w:rsid w:val="00274449"/>
    <w:rsid w:val="00275CFE"/>
    <w:rsid w:val="00276BC6"/>
    <w:rsid w:val="00276F85"/>
    <w:rsid w:val="00282148"/>
    <w:rsid w:val="00287FFA"/>
    <w:rsid w:val="00290FE1"/>
    <w:rsid w:val="00292776"/>
    <w:rsid w:val="002A1BCC"/>
    <w:rsid w:val="002A311A"/>
    <w:rsid w:val="002A3864"/>
    <w:rsid w:val="002A54ED"/>
    <w:rsid w:val="002A5B96"/>
    <w:rsid w:val="002A6BE8"/>
    <w:rsid w:val="002B5E44"/>
    <w:rsid w:val="002C15C1"/>
    <w:rsid w:val="002C22BF"/>
    <w:rsid w:val="002D2938"/>
    <w:rsid w:val="002D4986"/>
    <w:rsid w:val="002F1060"/>
    <w:rsid w:val="002F1E82"/>
    <w:rsid w:val="002F1FA7"/>
    <w:rsid w:val="002F4BDC"/>
    <w:rsid w:val="00306020"/>
    <w:rsid w:val="00327C2F"/>
    <w:rsid w:val="00331E21"/>
    <w:rsid w:val="00334105"/>
    <w:rsid w:val="00334BE0"/>
    <w:rsid w:val="00346C84"/>
    <w:rsid w:val="003556F0"/>
    <w:rsid w:val="00356766"/>
    <w:rsid w:val="00360C1E"/>
    <w:rsid w:val="00383FE7"/>
    <w:rsid w:val="00384DBB"/>
    <w:rsid w:val="00392218"/>
    <w:rsid w:val="003940DA"/>
    <w:rsid w:val="003A268E"/>
    <w:rsid w:val="003A3449"/>
    <w:rsid w:val="003B2A1F"/>
    <w:rsid w:val="003B33E3"/>
    <w:rsid w:val="003B44B5"/>
    <w:rsid w:val="003C2000"/>
    <w:rsid w:val="003C5AF3"/>
    <w:rsid w:val="003C72B7"/>
    <w:rsid w:val="003D14A7"/>
    <w:rsid w:val="003D3F22"/>
    <w:rsid w:val="003D6FEC"/>
    <w:rsid w:val="003F0469"/>
    <w:rsid w:val="003F1467"/>
    <w:rsid w:val="003F35E2"/>
    <w:rsid w:val="003F6B8E"/>
    <w:rsid w:val="003F76A8"/>
    <w:rsid w:val="00410834"/>
    <w:rsid w:val="00417EB5"/>
    <w:rsid w:val="004200CC"/>
    <w:rsid w:val="00422302"/>
    <w:rsid w:val="004340A9"/>
    <w:rsid w:val="00437765"/>
    <w:rsid w:val="0044080E"/>
    <w:rsid w:val="00446184"/>
    <w:rsid w:val="00460525"/>
    <w:rsid w:val="00461389"/>
    <w:rsid w:val="00473A56"/>
    <w:rsid w:val="004854EB"/>
    <w:rsid w:val="004A500D"/>
    <w:rsid w:val="004B674D"/>
    <w:rsid w:val="004C65D0"/>
    <w:rsid w:val="004F0D32"/>
    <w:rsid w:val="004F1FBC"/>
    <w:rsid w:val="004F7C19"/>
    <w:rsid w:val="004F7E63"/>
    <w:rsid w:val="0051709D"/>
    <w:rsid w:val="0052375C"/>
    <w:rsid w:val="00532E11"/>
    <w:rsid w:val="0054138E"/>
    <w:rsid w:val="005430D5"/>
    <w:rsid w:val="00545484"/>
    <w:rsid w:val="00552079"/>
    <w:rsid w:val="00552319"/>
    <w:rsid w:val="0056060C"/>
    <w:rsid w:val="00561BC4"/>
    <w:rsid w:val="0056398E"/>
    <w:rsid w:val="00565963"/>
    <w:rsid w:val="005A4836"/>
    <w:rsid w:val="005A542E"/>
    <w:rsid w:val="005C0492"/>
    <w:rsid w:val="005C0890"/>
    <w:rsid w:val="005C6732"/>
    <w:rsid w:val="005D328B"/>
    <w:rsid w:val="005D4A51"/>
    <w:rsid w:val="005D529A"/>
    <w:rsid w:val="005D6473"/>
    <w:rsid w:val="005E0942"/>
    <w:rsid w:val="005E7B44"/>
    <w:rsid w:val="005F19DE"/>
    <w:rsid w:val="005F5231"/>
    <w:rsid w:val="005F7AEA"/>
    <w:rsid w:val="005F7CF7"/>
    <w:rsid w:val="00601BAA"/>
    <w:rsid w:val="00622412"/>
    <w:rsid w:val="00630854"/>
    <w:rsid w:val="00636300"/>
    <w:rsid w:val="006476EF"/>
    <w:rsid w:val="006535AD"/>
    <w:rsid w:val="00655914"/>
    <w:rsid w:val="00663F94"/>
    <w:rsid w:val="006701B4"/>
    <w:rsid w:val="006704AF"/>
    <w:rsid w:val="00673522"/>
    <w:rsid w:val="006800A3"/>
    <w:rsid w:val="00680DAD"/>
    <w:rsid w:val="00683FD3"/>
    <w:rsid w:val="00691483"/>
    <w:rsid w:val="006A07A2"/>
    <w:rsid w:val="006B03F7"/>
    <w:rsid w:val="006B115B"/>
    <w:rsid w:val="006B267A"/>
    <w:rsid w:val="006B29B1"/>
    <w:rsid w:val="006B5BDB"/>
    <w:rsid w:val="006B7E35"/>
    <w:rsid w:val="006C5A98"/>
    <w:rsid w:val="006C737C"/>
    <w:rsid w:val="006D0522"/>
    <w:rsid w:val="006D5387"/>
    <w:rsid w:val="006D5794"/>
    <w:rsid w:val="006F0B6D"/>
    <w:rsid w:val="006F156B"/>
    <w:rsid w:val="00700034"/>
    <w:rsid w:val="007004A7"/>
    <w:rsid w:val="00703653"/>
    <w:rsid w:val="0070491E"/>
    <w:rsid w:val="00705F18"/>
    <w:rsid w:val="007102B2"/>
    <w:rsid w:val="00731370"/>
    <w:rsid w:val="00735A28"/>
    <w:rsid w:val="007407F8"/>
    <w:rsid w:val="007409C1"/>
    <w:rsid w:val="00741608"/>
    <w:rsid w:val="00741654"/>
    <w:rsid w:val="007454AA"/>
    <w:rsid w:val="00763708"/>
    <w:rsid w:val="00780E05"/>
    <w:rsid w:val="00784D10"/>
    <w:rsid w:val="00786AD3"/>
    <w:rsid w:val="0079529C"/>
    <w:rsid w:val="00796518"/>
    <w:rsid w:val="007C2001"/>
    <w:rsid w:val="007C2660"/>
    <w:rsid w:val="007D125A"/>
    <w:rsid w:val="007D648B"/>
    <w:rsid w:val="007E0834"/>
    <w:rsid w:val="007E3C06"/>
    <w:rsid w:val="007E54D6"/>
    <w:rsid w:val="007F0875"/>
    <w:rsid w:val="007F4A23"/>
    <w:rsid w:val="00800FA1"/>
    <w:rsid w:val="0080103B"/>
    <w:rsid w:val="00810A8E"/>
    <w:rsid w:val="008305B1"/>
    <w:rsid w:val="00834788"/>
    <w:rsid w:val="00835B8A"/>
    <w:rsid w:val="00835FA8"/>
    <w:rsid w:val="0084125A"/>
    <w:rsid w:val="00843383"/>
    <w:rsid w:val="00847D22"/>
    <w:rsid w:val="00850A53"/>
    <w:rsid w:val="00862797"/>
    <w:rsid w:val="00872318"/>
    <w:rsid w:val="0087251A"/>
    <w:rsid w:val="00877342"/>
    <w:rsid w:val="00883E59"/>
    <w:rsid w:val="00891D10"/>
    <w:rsid w:val="0089209A"/>
    <w:rsid w:val="00893B0B"/>
    <w:rsid w:val="0089603F"/>
    <w:rsid w:val="008A2710"/>
    <w:rsid w:val="008C7890"/>
    <w:rsid w:val="008D0A8A"/>
    <w:rsid w:val="008D2C5A"/>
    <w:rsid w:val="008D71FB"/>
    <w:rsid w:val="008E420F"/>
    <w:rsid w:val="008E7273"/>
    <w:rsid w:val="008F72D8"/>
    <w:rsid w:val="008F7728"/>
    <w:rsid w:val="008F7DCF"/>
    <w:rsid w:val="009050B0"/>
    <w:rsid w:val="00911425"/>
    <w:rsid w:val="00915ED3"/>
    <w:rsid w:val="0092597A"/>
    <w:rsid w:val="00934BD3"/>
    <w:rsid w:val="00936D16"/>
    <w:rsid w:val="0094355E"/>
    <w:rsid w:val="0094586E"/>
    <w:rsid w:val="00945F58"/>
    <w:rsid w:val="00946911"/>
    <w:rsid w:val="00946A02"/>
    <w:rsid w:val="00952491"/>
    <w:rsid w:val="009579CA"/>
    <w:rsid w:val="00965B9C"/>
    <w:rsid w:val="00970832"/>
    <w:rsid w:val="009753FA"/>
    <w:rsid w:val="00977683"/>
    <w:rsid w:val="009950E2"/>
    <w:rsid w:val="009A7083"/>
    <w:rsid w:val="009A7D71"/>
    <w:rsid w:val="009B1BE5"/>
    <w:rsid w:val="009B7B7F"/>
    <w:rsid w:val="009C73C8"/>
    <w:rsid w:val="009D3E1B"/>
    <w:rsid w:val="009E4406"/>
    <w:rsid w:val="009F1E7A"/>
    <w:rsid w:val="009F22AB"/>
    <w:rsid w:val="009F2DE0"/>
    <w:rsid w:val="009F5656"/>
    <w:rsid w:val="00A1272C"/>
    <w:rsid w:val="00A14EE2"/>
    <w:rsid w:val="00A2248A"/>
    <w:rsid w:val="00A22886"/>
    <w:rsid w:val="00A239F8"/>
    <w:rsid w:val="00A25CBD"/>
    <w:rsid w:val="00A271A3"/>
    <w:rsid w:val="00A31B48"/>
    <w:rsid w:val="00A32930"/>
    <w:rsid w:val="00A332B6"/>
    <w:rsid w:val="00A354FD"/>
    <w:rsid w:val="00A35BE5"/>
    <w:rsid w:val="00A369E1"/>
    <w:rsid w:val="00A37ED6"/>
    <w:rsid w:val="00A45BCA"/>
    <w:rsid w:val="00A47625"/>
    <w:rsid w:val="00A51617"/>
    <w:rsid w:val="00A520C8"/>
    <w:rsid w:val="00A63E37"/>
    <w:rsid w:val="00A7468B"/>
    <w:rsid w:val="00A87D72"/>
    <w:rsid w:val="00A90DFC"/>
    <w:rsid w:val="00A96663"/>
    <w:rsid w:val="00AA56F8"/>
    <w:rsid w:val="00AB0141"/>
    <w:rsid w:val="00AB0DC3"/>
    <w:rsid w:val="00AB2944"/>
    <w:rsid w:val="00AB4F15"/>
    <w:rsid w:val="00AB7953"/>
    <w:rsid w:val="00AC0DCF"/>
    <w:rsid w:val="00AC67D9"/>
    <w:rsid w:val="00AD5819"/>
    <w:rsid w:val="00AD64A9"/>
    <w:rsid w:val="00AE2972"/>
    <w:rsid w:val="00AE4788"/>
    <w:rsid w:val="00AE5E85"/>
    <w:rsid w:val="00AF42FF"/>
    <w:rsid w:val="00B0182D"/>
    <w:rsid w:val="00B0633D"/>
    <w:rsid w:val="00B109CD"/>
    <w:rsid w:val="00B12B2E"/>
    <w:rsid w:val="00B12E85"/>
    <w:rsid w:val="00B15390"/>
    <w:rsid w:val="00B20356"/>
    <w:rsid w:val="00B20598"/>
    <w:rsid w:val="00B257A2"/>
    <w:rsid w:val="00B33F35"/>
    <w:rsid w:val="00B34590"/>
    <w:rsid w:val="00B43D0D"/>
    <w:rsid w:val="00B46731"/>
    <w:rsid w:val="00B50375"/>
    <w:rsid w:val="00B512DB"/>
    <w:rsid w:val="00B528B2"/>
    <w:rsid w:val="00B534F1"/>
    <w:rsid w:val="00B55ED4"/>
    <w:rsid w:val="00B61C6F"/>
    <w:rsid w:val="00B665F9"/>
    <w:rsid w:val="00B6707B"/>
    <w:rsid w:val="00B877C6"/>
    <w:rsid w:val="00B916A3"/>
    <w:rsid w:val="00B91B8F"/>
    <w:rsid w:val="00B95953"/>
    <w:rsid w:val="00BB218D"/>
    <w:rsid w:val="00BB2309"/>
    <w:rsid w:val="00BB732A"/>
    <w:rsid w:val="00BC449A"/>
    <w:rsid w:val="00BD0F90"/>
    <w:rsid w:val="00BD40A7"/>
    <w:rsid w:val="00BF1509"/>
    <w:rsid w:val="00BF2497"/>
    <w:rsid w:val="00BF2BC8"/>
    <w:rsid w:val="00BF3CCF"/>
    <w:rsid w:val="00C03D85"/>
    <w:rsid w:val="00C115CF"/>
    <w:rsid w:val="00C21F90"/>
    <w:rsid w:val="00C2214D"/>
    <w:rsid w:val="00C24BEC"/>
    <w:rsid w:val="00C2539E"/>
    <w:rsid w:val="00C41F74"/>
    <w:rsid w:val="00C46E41"/>
    <w:rsid w:val="00C47C22"/>
    <w:rsid w:val="00C56FEE"/>
    <w:rsid w:val="00C658C0"/>
    <w:rsid w:val="00C703F9"/>
    <w:rsid w:val="00C76211"/>
    <w:rsid w:val="00C82667"/>
    <w:rsid w:val="00C82FD2"/>
    <w:rsid w:val="00C87DED"/>
    <w:rsid w:val="00C91408"/>
    <w:rsid w:val="00C94A36"/>
    <w:rsid w:val="00CB07BD"/>
    <w:rsid w:val="00CC1810"/>
    <w:rsid w:val="00CC2059"/>
    <w:rsid w:val="00CC74E9"/>
    <w:rsid w:val="00CD086C"/>
    <w:rsid w:val="00CE0283"/>
    <w:rsid w:val="00D024CD"/>
    <w:rsid w:val="00D02DCB"/>
    <w:rsid w:val="00D100CB"/>
    <w:rsid w:val="00D1286F"/>
    <w:rsid w:val="00D15035"/>
    <w:rsid w:val="00D16BC6"/>
    <w:rsid w:val="00D30F64"/>
    <w:rsid w:val="00D330AE"/>
    <w:rsid w:val="00D4381B"/>
    <w:rsid w:val="00D46B70"/>
    <w:rsid w:val="00D47E9F"/>
    <w:rsid w:val="00D54060"/>
    <w:rsid w:val="00D60836"/>
    <w:rsid w:val="00D60F10"/>
    <w:rsid w:val="00D6209D"/>
    <w:rsid w:val="00D66019"/>
    <w:rsid w:val="00D66878"/>
    <w:rsid w:val="00D74DD6"/>
    <w:rsid w:val="00D82164"/>
    <w:rsid w:val="00D824AB"/>
    <w:rsid w:val="00D86627"/>
    <w:rsid w:val="00D871F6"/>
    <w:rsid w:val="00D90CC5"/>
    <w:rsid w:val="00DA1B2C"/>
    <w:rsid w:val="00DA369A"/>
    <w:rsid w:val="00DA6027"/>
    <w:rsid w:val="00DB0A95"/>
    <w:rsid w:val="00DC38C0"/>
    <w:rsid w:val="00DC48B9"/>
    <w:rsid w:val="00DC6398"/>
    <w:rsid w:val="00DD03EC"/>
    <w:rsid w:val="00DD07C6"/>
    <w:rsid w:val="00DD1A64"/>
    <w:rsid w:val="00DE162A"/>
    <w:rsid w:val="00DE1640"/>
    <w:rsid w:val="00DE5DC8"/>
    <w:rsid w:val="00DE6CDC"/>
    <w:rsid w:val="00DF23EC"/>
    <w:rsid w:val="00E01CFD"/>
    <w:rsid w:val="00E042A3"/>
    <w:rsid w:val="00E060AE"/>
    <w:rsid w:val="00E1286E"/>
    <w:rsid w:val="00E16C47"/>
    <w:rsid w:val="00E231A3"/>
    <w:rsid w:val="00E40634"/>
    <w:rsid w:val="00E43A7C"/>
    <w:rsid w:val="00E52BD8"/>
    <w:rsid w:val="00E60502"/>
    <w:rsid w:val="00E62A94"/>
    <w:rsid w:val="00E74685"/>
    <w:rsid w:val="00E76405"/>
    <w:rsid w:val="00EA2BD8"/>
    <w:rsid w:val="00EA2D89"/>
    <w:rsid w:val="00EA4BDD"/>
    <w:rsid w:val="00EA5D00"/>
    <w:rsid w:val="00EC1143"/>
    <w:rsid w:val="00EC3793"/>
    <w:rsid w:val="00EC556A"/>
    <w:rsid w:val="00ED4549"/>
    <w:rsid w:val="00EE0256"/>
    <w:rsid w:val="00EE2416"/>
    <w:rsid w:val="00F021BE"/>
    <w:rsid w:val="00F056EC"/>
    <w:rsid w:val="00F0656E"/>
    <w:rsid w:val="00F14C4B"/>
    <w:rsid w:val="00F15927"/>
    <w:rsid w:val="00F176F7"/>
    <w:rsid w:val="00F34B00"/>
    <w:rsid w:val="00F409AC"/>
    <w:rsid w:val="00F4632F"/>
    <w:rsid w:val="00F57E14"/>
    <w:rsid w:val="00F60AC2"/>
    <w:rsid w:val="00F668C0"/>
    <w:rsid w:val="00F72704"/>
    <w:rsid w:val="00F738B0"/>
    <w:rsid w:val="00F85EF0"/>
    <w:rsid w:val="00F86736"/>
    <w:rsid w:val="00F87ACF"/>
    <w:rsid w:val="00F92353"/>
    <w:rsid w:val="00FA6C3B"/>
    <w:rsid w:val="00FB3BB8"/>
    <w:rsid w:val="00FB4476"/>
    <w:rsid w:val="00FB6A9A"/>
    <w:rsid w:val="00FB769F"/>
    <w:rsid w:val="00FC1340"/>
    <w:rsid w:val="00FE0ED0"/>
    <w:rsid w:val="00FE49B0"/>
    <w:rsid w:val="00FF001E"/>
    <w:rsid w:val="00FF087A"/>
    <w:rsid w:val="00FF5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74B053D8"/>
  <w15:docId w15:val="{2E3B93FA-2C36-4712-8ECB-061E103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4590"/>
    <w:pPr>
      <w:spacing w:line="276" w:lineRule="auto"/>
    </w:pPr>
    <w:rPr>
      <w:sz w:val="24"/>
      <w:szCs w:val="22"/>
      <w:lang w:eastAsia="en-US"/>
    </w:rPr>
  </w:style>
  <w:style w:type="paragraph" w:styleId="Nagwek2">
    <w:name w:val="heading 2"/>
    <w:basedOn w:val="Normalny"/>
    <w:link w:val="Nagwek2Znak"/>
    <w:uiPriority w:val="9"/>
    <w:qFormat/>
    <w:rsid w:val="00925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1AA8"/>
  </w:style>
  <w:style w:type="paragraph" w:styleId="Stopka">
    <w:name w:val="footer"/>
    <w:basedOn w:val="Normalny"/>
    <w:link w:val="StopkaZnak"/>
    <w:uiPriority w:val="99"/>
    <w:unhideWhenUsed/>
    <w:rsid w:val="000E1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1AA8"/>
  </w:style>
  <w:style w:type="paragraph" w:styleId="Tekstdymka">
    <w:name w:val="Balloon Text"/>
    <w:basedOn w:val="Normalny"/>
    <w:link w:val="TekstdymkaZnak"/>
    <w:uiPriority w:val="99"/>
    <w:semiHidden/>
    <w:unhideWhenUsed/>
    <w:rsid w:val="000E1AA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E1AA8"/>
    <w:rPr>
      <w:rFonts w:ascii="Tahoma" w:hAnsi="Tahoma" w:cs="Tahoma"/>
      <w:sz w:val="16"/>
      <w:szCs w:val="16"/>
    </w:rPr>
  </w:style>
  <w:style w:type="paragraph" w:customStyle="1" w:styleId="Datadokumentu">
    <w:name w:val="Data dokumentu"/>
    <w:basedOn w:val="Normalny"/>
    <w:link w:val="DatadokumentuZnak"/>
    <w:rsid w:val="00E1286E"/>
    <w:pPr>
      <w:jc w:val="right"/>
    </w:pPr>
    <w:rPr>
      <w:noProof/>
    </w:rPr>
  </w:style>
  <w:style w:type="character" w:customStyle="1" w:styleId="DatadokumentuZnak">
    <w:name w:val="Data dokumentu Znak"/>
    <w:basedOn w:val="Domylnaczcionkaakapitu"/>
    <w:link w:val="Datadokumentu"/>
    <w:rsid w:val="00E1286E"/>
    <w:rPr>
      <w:noProof/>
      <w:sz w:val="24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E6CD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E6CDC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E6CDC"/>
    <w:rPr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9259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unhideWhenUsed/>
    <w:rsid w:val="00925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24B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Uwydatnienie">
    <w:name w:val="Emphasis"/>
    <w:basedOn w:val="Domylnaczcionkaakapitu"/>
    <w:uiPriority w:val="20"/>
    <w:qFormat/>
    <w:rsid w:val="00C24BEC"/>
    <w:rPr>
      <w:i/>
      <w:iCs/>
    </w:rPr>
  </w:style>
  <w:style w:type="paragraph" w:styleId="Tekstpodstawowy">
    <w:name w:val="Body Text"/>
    <w:aliases w:val="a2, Znak,Znak,Znak Znak"/>
    <w:basedOn w:val="Normalny"/>
    <w:link w:val="TekstpodstawowyZnak"/>
    <w:rsid w:val="00784D10"/>
    <w:pPr>
      <w:spacing w:line="240" w:lineRule="auto"/>
    </w:pPr>
    <w:rPr>
      <w:rFonts w:eastAsia="Times New Roman"/>
      <w:szCs w:val="24"/>
      <w:lang w:eastAsia="pl-PL"/>
    </w:rPr>
  </w:style>
  <w:style w:type="character" w:customStyle="1" w:styleId="TekstpodstawowyZnak">
    <w:name w:val="Tekst podstawowy Znak"/>
    <w:aliases w:val="a2 Znak, Znak Znak,Znak Znak1,Znak Znak Znak"/>
    <w:basedOn w:val="Domylnaczcionkaakapitu"/>
    <w:link w:val="Tekstpodstawowy"/>
    <w:rsid w:val="00784D10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784D10"/>
    <w:pPr>
      <w:spacing w:line="240" w:lineRule="auto"/>
      <w:ind w:left="720"/>
      <w:contextualSpacing/>
    </w:pPr>
    <w:rPr>
      <w:rFonts w:ascii="Cambria" w:eastAsia="Times New Roman" w:hAnsi="Cambria" w:cs="Times New Roman"/>
      <w:szCs w:val="24"/>
      <w:lang w:val="cs-CZ"/>
    </w:rPr>
  </w:style>
  <w:style w:type="paragraph" w:styleId="Bezodstpw">
    <w:name w:val="No Spacing"/>
    <w:uiPriority w:val="1"/>
    <w:qFormat/>
    <w:rsid w:val="00784D10"/>
    <w:rPr>
      <w:rFonts w:ascii="Calibri" w:hAnsi="Calibri" w:cs="Times New Roman"/>
      <w:sz w:val="22"/>
      <w:szCs w:val="22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050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050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rsid w:val="00E60502"/>
    <w:rPr>
      <w:rFonts w:eastAsia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rsid w:val="00E60502"/>
    <w:rPr>
      <w:rFonts w:eastAsia="Times New Roman" w:cs="Times New Roman"/>
      <w:b/>
      <w:bCs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F0875"/>
    <w:rPr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B6707B"/>
    <w:rPr>
      <w:b/>
      <w:bCs/>
    </w:rPr>
  </w:style>
  <w:style w:type="character" w:styleId="Hipercze">
    <w:name w:val="Hyperlink"/>
    <w:basedOn w:val="Domylnaczcionkaakapitu"/>
    <w:uiPriority w:val="99"/>
    <w:unhideWhenUsed/>
    <w:rsid w:val="002F106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F1060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A268E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A268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A26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1742CD-2C31-4A8E-BD4D-FA515B1C11B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B5066BD2-753F-49FA-B93B-3766F5088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702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Cyrny Bartłomiej</dc:creator>
  <cp:lastModifiedBy>Stobbe Daria</cp:lastModifiedBy>
  <cp:revision>3</cp:revision>
  <cp:lastPrinted>2024-01-08T08:41:00Z</cp:lastPrinted>
  <dcterms:created xsi:type="dcterms:W3CDTF">2024-06-10T11:02:00Z</dcterms:created>
  <dcterms:modified xsi:type="dcterms:W3CDTF">2024-06-10T11:02:00Z</dcterms:modified>
</cp:coreProperties>
</file>