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350" w:rsidRPr="0017282B" w:rsidRDefault="001C7C7F" w:rsidP="00FD69C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7282B">
        <w:rPr>
          <w:rFonts w:ascii="Arial" w:hAnsi="Arial" w:cs="Arial"/>
          <w:sz w:val="24"/>
          <w:szCs w:val="24"/>
        </w:rPr>
        <w:t>Załączni</w:t>
      </w:r>
      <w:r w:rsidR="002A0B78" w:rsidRPr="0017282B">
        <w:rPr>
          <w:rFonts w:ascii="Arial" w:hAnsi="Arial" w:cs="Arial"/>
          <w:sz w:val="24"/>
          <w:szCs w:val="24"/>
        </w:rPr>
        <w:t xml:space="preserve">k nr 1 do Uchwały nr </w:t>
      </w:r>
      <w:r w:rsidR="00EB6783">
        <w:rPr>
          <w:rFonts w:ascii="Arial" w:hAnsi="Arial" w:cs="Arial"/>
          <w:sz w:val="24"/>
          <w:szCs w:val="24"/>
        </w:rPr>
        <w:t>..</w:t>
      </w:r>
      <w:r w:rsidR="002D5CF4" w:rsidRPr="002D5CF4">
        <w:rPr>
          <w:rFonts w:ascii="Arial" w:hAnsi="Arial" w:cs="Arial"/>
          <w:sz w:val="24"/>
          <w:szCs w:val="24"/>
        </w:rPr>
        <w:t>/</w:t>
      </w:r>
      <w:r w:rsidR="00EB6783">
        <w:rPr>
          <w:rFonts w:ascii="Arial" w:hAnsi="Arial" w:cs="Arial"/>
          <w:sz w:val="24"/>
          <w:szCs w:val="24"/>
        </w:rPr>
        <w:t>..</w:t>
      </w:r>
      <w:r w:rsidR="002D5CF4" w:rsidRPr="002D5CF4">
        <w:rPr>
          <w:rFonts w:ascii="Arial" w:hAnsi="Arial" w:cs="Arial"/>
          <w:sz w:val="24"/>
          <w:szCs w:val="24"/>
        </w:rPr>
        <w:t>/2</w:t>
      </w:r>
      <w:r w:rsidR="00EB6783">
        <w:rPr>
          <w:rFonts w:ascii="Arial" w:hAnsi="Arial" w:cs="Arial"/>
          <w:sz w:val="24"/>
          <w:szCs w:val="24"/>
        </w:rPr>
        <w:t>5</w:t>
      </w:r>
    </w:p>
    <w:p w:rsidR="001C7C7F" w:rsidRPr="0017282B" w:rsidRDefault="001C7C7F" w:rsidP="00FD69C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7282B">
        <w:rPr>
          <w:rFonts w:ascii="Arial" w:hAnsi="Arial" w:cs="Arial"/>
          <w:sz w:val="24"/>
          <w:szCs w:val="24"/>
        </w:rPr>
        <w:t>Sejmiku Województwa Pomorskiego</w:t>
      </w:r>
    </w:p>
    <w:p w:rsidR="001C7C7F" w:rsidRPr="0017282B" w:rsidRDefault="000504C7" w:rsidP="00FD69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7282B">
        <w:rPr>
          <w:rFonts w:ascii="Arial" w:hAnsi="Arial" w:cs="Arial"/>
          <w:sz w:val="24"/>
          <w:szCs w:val="24"/>
        </w:rPr>
        <w:t>z</w:t>
      </w:r>
      <w:r w:rsidR="002A0B78" w:rsidRPr="0017282B">
        <w:rPr>
          <w:rFonts w:ascii="Arial" w:hAnsi="Arial" w:cs="Arial"/>
          <w:sz w:val="24"/>
          <w:szCs w:val="24"/>
        </w:rPr>
        <w:t xml:space="preserve"> dnia </w:t>
      </w:r>
      <w:r w:rsidR="00EB6783">
        <w:rPr>
          <w:rFonts w:ascii="Arial" w:hAnsi="Arial" w:cs="Arial"/>
          <w:sz w:val="24"/>
          <w:szCs w:val="24"/>
        </w:rPr>
        <w:t xml:space="preserve">… </w:t>
      </w:r>
      <w:r w:rsidR="002A0B78" w:rsidRPr="0017282B">
        <w:rPr>
          <w:rFonts w:ascii="Arial" w:hAnsi="Arial" w:cs="Arial"/>
          <w:sz w:val="24"/>
          <w:szCs w:val="24"/>
        </w:rPr>
        <w:t>202</w:t>
      </w:r>
      <w:r w:rsidR="00EB6783">
        <w:rPr>
          <w:rFonts w:ascii="Arial" w:hAnsi="Arial" w:cs="Arial"/>
          <w:sz w:val="24"/>
          <w:szCs w:val="24"/>
        </w:rPr>
        <w:t>5</w:t>
      </w:r>
      <w:r w:rsidR="001C7C7F" w:rsidRPr="0017282B">
        <w:rPr>
          <w:rFonts w:ascii="Arial" w:hAnsi="Arial" w:cs="Arial"/>
          <w:sz w:val="24"/>
          <w:szCs w:val="24"/>
        </w:rPr>
        <w:t xml:space="preserve"> roku</w:t>
      </w:r>
    </w:p>
    <w:p w:rsidR="001C7C7F" w:rsidRPr="0017282B" w:rsidRDefault="001C7C7F" w:rsidP="00FD69C9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C7C7F" w:rsidRPr="0017282B" w:rsidRDefault="001C7C7F" w:rsidP="00FD69C9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C7C7F" w:rsidRPr="0017282B" w:rsidRDefault="001C7C7F" w:rsidP="00FD6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7C7F" w:rsidRPr="0017282B" w:rsidRDefault="001C7C7F" w:rsidP="00FD69C9">
      <w:pPr>
        <w:spacing w:after="0"/>
        <w:rPr>
          <w:rFonts w:ascii="Arial" w:hAnsi="Arial" w:cs="Arial"/>
          <w:sz w:val="24"/>
          <w:szCs w:val="24"/>
        </w:rPr>
      </w:pPr>
      <w:r w:rsidRPr="0017282B">
        <w:rPr>
          <w:rFonts w:ascii="Arial" w:hAnsi="Arial" w:cs="Arial"/>
          <w:sz w:val="24"/>
          <w:szCs w:val="24"/>
        </w:rPr>
        <w:t xml:space="preserve">Wykaz </w:t>
      </w:r>
      <w:r w:rsidR="002A0B78" w:rsidRPr="0017282B">
        <w:rPr>
          <w:rFonts w:ascii="Arial" w:hAnsi="Arial" w:cs="Arial"/>
          <w:sz w:val="24"/>
          <w:szCs w:val="24"/>
        </w:rPr>
        <w:t xml:space="preserve">udzielonej </w:t>
      </w:r>
      <w:r w:rsidRPr="0017282B">
        <w:rPr>
          <w:rFonts w:ascii="Arial" w:hAnsi="Arial" w:cs="Arial"/>
          <w:sz w:val="24"/>
          <w:szCs w:val="24"/>
        </w:rPr>
        <w:t>pomocy finansowej w formie dotacji celowej</w:t>
      </w:r>
      <w:r w:rsidR="008A2B42" w:rsidRPr="0017282B">
        <w:rPr>
          <w:rFonts w:ascii="Arial" w:hAnsi="Arial" w:cs="Arial"/>
          <w:sz w:val="24"/>
          <w:szCs w:val="24"/>
        </w:rPr>
        <w:t xml:space="preserve"> </w:t>
      </w:r>
      <w:r w:rsidR="001A0DF8" w:rsidRPr="0017282B">
        <w:rPr>
          <w:rFonts w:ascii="Arial" w:hAnsi="Arial" w:cs="Arial"/>
          <w:sz w:val="24"/>
          <w:szCs w:val="24"/>
        </w:rPr>
        <w:t>przeznaczonej na dofinansowanie zadań własnych gminy w zakresie ochrony przeciwpożarowej Pomorskie OSP 202</w:t>
      </w:r>
      <w:r w:rsidR="00EB6783">
        <w:rPr>
          <w:rFonts w:ascii="Arial" w:hAnsi="Arial" w:cs="Arial"/>
          <w:sz w:val="24"/>
          <w:szCs w:val="24"/>
        </w:rPr>
        <w:t>5</w:t>
      </w:r>
    </w:p>
    <w:p w:rsidR="002C6B6D" w:rsidRPr="0017282B" w:rsidRDefault="002C6B6D" w:rsidP="00FD6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1337" w:rsidRPr="0017282B" w:rsidRDefault="00BF1337" w:rsidP="00FD69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3687"/>
        <w:gridCol w:w="4127"/>
      </w:tblGrid>
      <w:tr w:rsidR="007A3461" w:rsidRPr="007D0838" w:rsidTr="00EC2143">
        <w:trPr>
          <w:trHeight w:val="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A3461" w:rsidRPr="007D0838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7D0838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7A3461" w:rsidRPr="007D0838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Jednostka </w:t>
            </w:r>
            <w:r w:rsidR="00247869">
              <w:rPr>
                <w:rFonts w:ascii="Arial" w:eastAsia="Times New Roman" w:hAnsi="Arial" w:cs="Arial"/>
              </w:rPr>
              <w:t>s</w:t>
            </w:r>
            <w:r w:rsidR="001F5BFF">
              <w:rPr>
                <w:rFonts w:ascii="Arial" w:eastAsia="Times New Roman" w:hAnsi="Arial" w:cs="Arial"/>
              </w:rPr>
              <w:t xml:space="preserve">amorządu </w:t>
            </w:r>
            <w:r w:rsidR="00247869">
              <w:rPr>
                <w:rFonts w:ascii="Arial" w:eastAsia="Times New Roman" w:hAnsi="Arial" w:cs="Arial"/>
              </w:rPr>
              <w:t>t</w:t>
            </w:r>
            <w:r w:rsidR="001F5BFF">
              <w:rPr>
                <w:rFonts w:ascii="Arial" w:eastAsia="Times New Roman" w:hAnsi="Arial" w:cs="Arial"/>
              </w:rPr>
              <w:t>erytorialnego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7A3461" w:rsidRPr="007D0838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Wysokość udzielonej pomocy finansowej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Pelplin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  <w:bookmarkStart w:id="0" w:name="_GoBack"/>
            <w:bookmarkEnd w:id="0"/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Szemud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Suchy Dąb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19 671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Łeba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Cedry Wielkie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Damnica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15 800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Bytów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13 479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Malbork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16 079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Trąbki Wielkie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19 860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Prabuty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Skarszewy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Somonino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Nowa Karczma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Gardeja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19 476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Kosakowo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19 050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Stężyca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19 600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Linia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19 906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Choczewo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Starogard Gdański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18 200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Stare Pole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18 194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Sztutowo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Studzienice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19 320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Ostaszewo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Sadlinki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Tczew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16 317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Liniewo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Tuchomie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Czarne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18 690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Dębnica Kaszubska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Stary Dzierzgoń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Przywidz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13 580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Osiek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Czarna Dąbrówka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18 200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Czersk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18 060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Rzeczenica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19 999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Lipusz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Cewice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19 950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Dzierzgoń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Parchowo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19 600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Czarna Woda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Gniew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Stegna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12 096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Subkowy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16 730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Bobowo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19 992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Przechlewo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19 450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Człuchów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Miastko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17 500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Luzino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Miłoradz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13 230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Łęczyce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Pruszcz Gdański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19 950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Lubichowo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19 500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Stara Kiszewa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19 050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Kartuzy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19 998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Przodkowo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18 878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Sztum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Smętowo Graniczne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19 632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Chmielno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</w:rPr>
            </w:pPr>
            <w:r w:rsidRPr="001F1E37">
              <w:rPr>
                <w:rFonts w:ascii="Arial" w:eastAsia="Times New Roman" w:hAnsi="Arial" w:cs="Arial"/>
              </w:rPr>
              <w:t>20 000</w:t>
            </w:r>
          </w:p>
        </w:tc>
      </w:tr>
      <w:tr w:rsidR="007A3461" w:rsidRPr="001F1E37" w:rsidTr="00EC21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461" w:rsidRPr="007D0838" w:rsidRDefault="007A3461" w:rsidP="00EC21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1F5BFF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Nowy Dwór Gdański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461" w:rsidRPr="001F1E37" w:rsidRDefault="007A3461" w:rsidP="00EC214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1E37">
              <w:rPr>
                <w:rFonts w:ascii="Arial" w:eastAsia="Times New Roman" w:hAnsi="Arial" w:cs="Arial"/>
                <w:color w:val="000000"/>
              </w:rPr>
              <w:t>20 000</w:t>
            </w:r>
          </w:p>
        </w:tc>
      </w:tr>
    </w:tbl>
    <w:p w:rsidR="001C7C7F" w:rsidRPr="00F91188" w:rsidRDefault="001C7C7F" w:rsidP="00FD69C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C7C7F" w:rsidRPr="00F9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64" w:rsidRDefault="00684A64" w:rsidP="00DF1813">
      <w:pPr>
        <w:spacing w:after="0" w:line="240" w:lineRule="auto"/>
      </w:pPr>
      <w:r>
        <w:separator/>
      </w:r>
    </w:p>
  </w:endnote>
  <w:endnote w:type="continuationSeparator" w:id="0">
    <w:p w:rsidR="00684A64" w:rsidRDefault="00684A64" w:rsidP="00DF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64" w:rsidRDefault="00684A64" w:rsidP="00DF1813">
      <w:pPr>
        <w:spacing w:after="0" w:line="240" w:lineRule="auto"/>
      </w:pPr>
      <w:r>
        <w:separator/>
      </w:r>
    </w:p>
  </w:footnote>
  <w:footnote w:type="continuationSeparator" w:id="0">
    <w:p w:rsidR="00684A64" w:rsidRDefault="00684A64" w:rsidP="00DF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85DF9"/>
    <w:multiLevelType w:val="hybridMultilevel"/>
    <w:tmpl w:val="ECC4D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859BC"/>
    <w:multiLevelType w:val="hybridMultilevel"/>
    <w:tmpl w:val="6E6476A4"/>
    <w:lvl w:ilvl="0" w:tplc="38768E24">
      <w:start w:val="1"/>
      <w:numFmt w:val="ordinal"/>
      <w:lvlText w:val="%1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C523BF3-5436-49EC-8411-34B55F1B2349}"/>
  </w:docVars>
  <w:rsids>
    <w:rsidRoot w:val="001C7C7F"/>
    <w:rsid w:val="00036D85"/>
    <w:rsid w:val="000504C7"/>
    <w:rsid w:val="000522D7"/>
    <w:rsid w:val="00063199"/>
    <w:rsid w:val="00083A4C"/>
    <w:rsid w:val="000B7141"/>
    <w:rsid w:val="000D0C9C"/>
    <w:rsid w:val="000E63E1"/>
    <w:rsid w:val="001045B9"/>
    <w:rsid w:val="0011207C"/>
    <w:rsid w:val="00112337"/>
    <w:rsid w:val="00122C3E"/>
    <w:rsid w:val="001653B0"/>
    <w:rsid w:val="0017282B"/>
    <w:rsid w:val="0019526A"/>
    <w:rsid w:val="00196111"/>
    <w:rsid w:val="001A0DF8"/>
    <w:rsid w:val="001B6CDC"/>
    <w:rsid w:val="001C7C7F"/>
    <w:rsid w:val="001E4909"/>
    <w:rsid w:val="001F1601"/>
    <w:rsid w:val="001F5BFF"/>
    <w:rsid w:val="002163A7"/>
    <w:rsid w:val="002179EC"/>
    <w:rsid w:val="00222C34"/>
    <w:rsid w:val="00227AB5"/>
    <w:rsid w:val="00247869"/>
    <w:rsid w:val="002913EA"/>
    <w:rsid w:val="002A0B78"/>
    <w:rsid w:val="002B126E"/>
    <w:rsid w:val="002C6B6D"/>
    <w:rsid w:val="002D5CF4"/>
    <w:rsid w:val="002E701E"/>
    <w:rsid w:val="002F1781"/>
    <w:rsid w:val="002F2829"/>
    <w:rsid w:val="003024ED"/>
    <w:rsid w:val="00305BE3"/>
    <w:rsid w:val="00354EAE"/>
    <w:rsid w:val="00367E58"/>
    <w:rsid w:val="00380138"/>
    <w:rsid w:val="00384D37"/>
    <w:rsid w:val="003B5BD4"/>
    <w:rsid w:val="003C454D"/>
    <w:rsid w:val="003D1E54"/>
    <w:rsid w:val="004249C6"/>
    <w:rsid w:val="00440A79"/>
    <w:rsid w:val="00464B28"/>
    <w:rsid w:val="004776C9"/>
    <w:rsid w:val="004D4B10"/>
    <w:rsid w:val="004F5E7D"/>
    <w:rsid w:val="005140DA"/>
    <w:rsid w:val="00526A10"/>
    <w:rsid w:val="00530A61"/>
    <w:rsid w:val="005917F4"/>
    <w:rsid w:val="005B2612"/>
    <w:rsid w:val="005D1A2A"/>
    <w:rsid w:val="005E21AA"/>
    <w:rsid w:val="005F2128"/>
    <w:rsid w:val="00635FC9"/>
    <w:rsid w:val="006505F7"/>
    <w:rsid w:val="0066765E"/>
    <w:rsid w:val="006748BB"/>
    <w:rsid w:val="00684A64"/>
    <w:rsid w:val="00696BBE"/>
    <w:rsid w:val="006A0930"/>
    <w:rsid w:val="006F1858"/>
    <w:rsid w:val="007323B0"/>
    <w:rsid w:val="00736FA3"/>
    <w:rsid w:val="00755DC2"/>
    <w:rsid w:val="007A3461"/>
    <w:rsid w:val="007C3353"/>
    <w:rsid w:val="007D79A6"/>
    <w:rsid w:val="007E74D8"/>
    <w:rsid w:val="00832F9A"/>
    <w:rsid w:val="00834C32"/>
    <w:rsid w:val="00837DFA"/>
    <w:rsid w:val="0084279A"/>
    <w:rsid w:val="00881EBC"/>
    <w:rsid w:val="008A2B42"/>
    <w:rsid w:val="008C0A85"/>
    <w:rsid w:val="008F1707"/>
    <w:rsid w:val="00915DAF"/>
    <w:rsid w:val="00922687"/>
    <w:rsid w:val="00945FFF"/>
    <w:rsid w:val="00953B3E"/>
    <w:rsid w:val="00954721"/>
    <w:rsid w:val="00960D00"/>
    <w:rsid w:val="00962AA4"/>
    <w:rsid w:val="009715EB"/>
    <w:rsid w:val="009C5C48"/>
    <w:rsid w:val="009C6B8B"/>
    <w:rsid w:val="009E2404"/>
    <w:rsid w:val="00A53D28"/>
    <w:rsid w:val="00A673DC"/>
    <w:rsid w:val="00A70D3E"/>
    <w:rsid w:val="00A86E85"/>
    <w:rsid w:val="00A9021A"/>
    <w:rsid w:val="00A90455"/>
    <w:rsid w:val="00A9361E"/>
    <w:rsid w:val="00AA7C19"/>
    <w:rsid w:val="00AC6A29"/>
    <w:rsid w:val="00AD074A"/>
    <w:rsid w:val="00AD36C5"/>
    <w:rsid w:val="00AE78EC"/>
    <w:rsid w:val="00B0357C"/>
    <w:rsid w:val="00B37324"/>
    <w:rsid w:val="00B927CD"/>
    <w:rsid w:val="00BF1337"/>
    <w:rsid w:val="00C3006C"/>
    <w:rsid w:val="00C4481E"/>
    <w:rsid w:val="00C56C7B"/>
    <w:rsid w:val="00C71233"/>
    <w:rsid w:val="00C760A0"/>
    <w:rsid w:val="00C809D2"/>
    <w:rsid w:val="00C92B80"/>
    <w:rsid w:val="00CA40B3"/>
    <w:rsid w:val="00CF2097"/>
    <w:rsid w:val="00CF5D05"/>
    <w:rsid w:val="00D07147"/>
    <w:rsid w:val="00D21D30"/>
    <w:rsid w:val="00D56350"/>
    <w:rsid w:val="00D8428B"/>
    <w:rsid w:val="00D84834"/>
    <w:rsid w:val="00DC5D95"/>
    <w:rsid w:val="00DD5183"/>
    <w:rsid w:val="00DE7F16"/>
    <w:rsid w:val="00DF1813"/>
    <w:rsid w:val="00E30B9B"/>
    <w:rsid w:val="00E358AB"/>
    <w:rsid w:val="00E47BDF"/>
    <w:rsid w:val="00E639C9"/>
    <w:rsid w:val="00EB6783"/>
    <w:rsid w:val="00EC2143"/>
    <w:rsid w:val="00ED1893"/>
    <w:rsid w:val="00ED714A"/>
    <w:rsid w:val="00EE7117"/>
    <w:rsid w:val="00EF7D0A"/>
    <w:rsid w:val="00F22563"/>
    <w:rsid w:val="00F24B07"/>
    <w:rsid w:val="00F279F3"/>
    <w:rsid w:val="00F55F8C"/>
    <w:rsid w:val="00F83E34"/>
    <w:rsid w:val="00F91188"/>
    <w:rsid w:val="00FC3F00"/>
    <w:rsid w:val="00FD69C9"/>
    <w:rsid w:val="00FE09BB"/>
    <w:rsid w:val="00FE6226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928F"/>
  <w15:chartTrackingRefBased/>
  <w15:docId w15:val="{FCED0806-0B2E-49A3-A6D5-6DAFD3D4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7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0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4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1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813"/>
  </w:style>
  <w:style w:type="paragraph" w:styleId="Stopka">
    <w:name w:val="footer"/>
    <w:basedOn w:val="Normalny"/>
    <w:link w:val="StopkaZnak"/>
    <w:uiPriority w:val="99"/>
    <w:unhideWhenUsed/>
    <w:rsid w:val="00DF1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813"/>
  </w:style>
  <w:style w:type="paragraph" w:styleId="Akapitzlist">
    <w:name w:val="List Paragraph"/>
    <w:basedOn w:val="Normalny"/>
    <w:uiPriority w:val="34"/>
    <w:qFormat/>
    <w:rsid w:val="003B5BD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7C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C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C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C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23BF3-5436-49EC-8411-34B55F1B234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0A12A7F-FD28-4D80-8FB6-E58EF149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 do uchwały SWP pomoc finansowa Pomorskie dla Strażaków 2025</vt:lpstr>
    </vt:vector>
  </TitlesOfParts>
  <Company>umwp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 do uchwały SWP pomoc finansowa Pomorskie dla Strażaków 2025</dc:title>
  <dc:subject/>
  <dc:creator>Polak Małgorzata</dc:creator>
  <cp:keywords>zał do uchwały SWP Pomorskie dla Strażaków</cp:keywords>
  <dc:description/>
  <cp:lastModifiedBy>Polak Małgorzata</cp:lastModifiedBy>
  <cp:revision>5</cp:revision>
  <cp:lastPrinted>2024-01-30T13:10:00Z</cp:lastPrinted>
  <dcterms:created xsi:type="dcterms:W3CDTF">2024-12-23T08:26:00Z</dcterms:created>
  <dcterms:modified xsi:type="dcterms:W3CDTF">2025-02-11T08:42:00Z</dcterms:modified>
</cp:coreProperties>
</file>