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9D" w:rsidRPr="00B1429D" w:rsidRDefault="00B1429D" w:rsidP="007A0CBC">
      <w:pPr>
        <w:spacing w:after="0" w:line="240" w:lineRule="auto"/>
        <w:jc w:val="center"/>
        <w:rPr>
          <w:b/>
        </w:rPr>
      </w:pPr>
      <w:r w:rsidRPr="00B1429D">
        <w:rPr>
          <w:b/>
        </w:rPr>
        <w:t>Formularz zgłaszania uwag i wniosków do projektu</w:t>
      </w:r>
      <w:r w:rsidR="0075644F">
        <w:rPr>
          <w:b/>
        </w:rPr>
        <w:br/>
        <w:t>Regulaminu Nagrody Teatralnej Marszałka Województwa Pomorskiego</w:t>
      </w:r>
    </w:p>
    <w:p w:rsidR="007A0CBC" w:rsidRPr="00B1429D" w:rsidRDefault="007A0CBC" w:rsidP="007A0CBC">
      <w:pPr>
        <w:spacing w:after="0" w:line="240" w:lineRule="auto"/>
        <w:jc w:val="center"/>
        <w:rPr>
          <w:b/>
        </w:rPr>
      </w:pPr>
    </w:p>
    <w:p w:rsidR="00B1429D" w:rsidRDefault="00B1429D" w:rsidP="0083657E">
      <w:pPr>
        <w:pStyle w:val="Akapitzlist"/>
        <w:numPr>
          <w:ilvl w:val="0"/>
          <w:numId w:val="1"/>
        </w:numPr>
        <w:spacing w:after="120" w:line="240" w:lineRule="auto"/>
        <w:ind w:left="284" w:hanging="284"/>
      </w:pPr>
      <w:r w:rsidRPr="00B1429D">
        <w:rPr>
          <w:b/>
        </w:rPr>
        <w:t xml:space="preserve">Dane </w:t>
      </w:r>
      <w:r w:rsidRPr="0083657E">
        <w:rPr>
          <w:b/>
        </w:rPr>
        <w:t>orga</w:t>
      </w:r>
      <w:r w:rsidRPr="00B1429D">
        <w:rPr>
          <w:b/>
        </w:rPr>
        <w:t>nizacji</w:t>
      </w:r>
      <w:r>
        <w:t xml:space="preserve"> (pola obowiązkowe):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B1429D" w:rsidTr="0083657E">
        <w:tc>
          <w:tcPr>
            <w:tcW w:w="3397" w:type="dxa"/>
          </w:tcPr>
          <w:p w:rsidR="00305C90" w:rsidRDefault="00B1429D" w:rsidP="00B1429D">
            <w:r>
              <w:t xml:space="preserve">Nazwa </w:t>
            </w:r>
          </w:p>
          <w:p w:rsidR="00B1429D" w:rsidRDefault="00B1429D" w:rsidP="00B1429D">
            <w:r>
              <w:t>organizacji</w:t>
            </w:r>
          </w:p>
        </w:tc>
        <w:tc>
          <w:tcPr>
            <w:tcW w:w="6663" w:type="dxa"/>
          </w:tcPr>
          <w:p w:rsidR="00B1429D" w:rsidRDefault="00B1429D" w:rsidP="00B1429D"/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Default="00B1429D" w:rsidP="00B1429D">
            <w:r>
              <w:t>Imię i nazwisko osoby do kontaktu</w:t>
            </w:r>
          </w:p>
        </w:tc>
        <w:tc>
          <w:tcPr>
            <w:tcW w:w="6663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Default="00B1429D" w:rsidP="00B1429D">
            <w:r>
              <w:t xml:space="preserve">e-mail  </w:t>
            </w:r>
          </w:p>
        </w:tc>
        <w:tc>
          <w:tcPr>
            <w:tcW w:w="6663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Default="00B1429D" w:rsidP="00B1429D">
            <w:r>
              <w:t>Telefon kontaktowy:</w:t>
            </w:r>
          </w:p>
        </w:tc>
        <w:tc>
          <w:tcPr>
            <w:tcW w:w="6663" w:type="dxa"/>
          </w:tcPr>
          <w:p w:rsidR="00B1429D" w:rsidRDefault="00B1429D" w:rsidP="00B1429D"/>
        </w:tc>
      </w:tr>
    </w:tbl>
    <w:p w:rsidR="007A0CBC" w:rsidRPr="0083657E" w:rsidRDefault="007A0CBC" w:rsidP="007A0CBC">
      <w:pPr>
        <w:pStyle w:val="Akapitzlist"/>
        <w:ind w:left="284"/>
        <w:rPr>
          <w:sz w:val="16"/>
          <w:szCs w:val="16"/>
        </w:rPr>
      </w:pPr>
    </w:p>
    <w:p w:rsidR="00B1429D" w:rsidRDefault="00B1429D" w:rsidP="0083657E">
      <w:pPr>
        <w:pStyle w:val="Akapitzlist"/>
        <w:numPr>
          <w:ilvl w:val="0"/>
          <w:numId w:val="1"/>
        </w:numPr>
        <w:spacing w:after="120" w:line="240" w:lineRule="auto"/>
        <w:ind w:left="284" w:hanging="284"/>
      </w:pPr>
      <w:r w:rsidRPr="00B1429D">
        <w:rPr>
          <w:b/>
        </w:rPr>
        <w:t>Zgłaszane uwagi i wnioski</w:t>
      </w:r>
      <w:r>
        <w:t>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397"/>
        <w:gridCol w:w="3261"/>
        <w:gridCol w:w="3402"/>
      </w:tblGrid>
      <w:tr w:rsidR="00B1429D" w:rsidRPr="009E20FA" w:rsidTr="0083657E">
        <w:tc>
          <w:tcPr>
            <w:tcW w:w="3397" w:type="dxa"/>
          </w:tcPr>
          <w:p w:rsidR="00B1429D" w:rsidRPr="00A142B5" w:rsidRDefault="009E20FA" w:rsidP="009E20FA">
            <w:pPr>
              <w:jc w:val="center"/>
              <w:rPr>
                <w:b/>
              </w:rPr>
            </w:pPr>
            <w:r w:rsidRPr="00A142B5">
              <w:rPr>
                <w:b/>
              </w:rPr>
              <w:t>Część dokumentu, do którego odnosi się uwaga lub wniosek</w:t>
            </w:r>
          </w:p>
        </w:tc>
        <w:tc>
          <w:tcPr>
            <w:tcW w:w="3261" w:type="dxa"/>
          </w:tcPr>
          <w:p w:rsidR="00B1429D" w:rsidRPr="00A142B5" w:rsidRDefault="009E20FA" w:rsidP="009E20FA">
            <w:pPr>
              <w:jc w:val="center"/>
              <w:rPr>
                <w:b/>
              </w:rPr>
            </w:pPr>
            <w:r w:rsidRPr="00A142B5">
              <w:rPr>
                <w:b/>
              </w:rPr>
              <w:t>Proponowana treść</w:t>
            </w:r>
          </w:p>
          <w:p w:rsidR="009E20FA" w:rsidRPr="00A142B5" w:rsidRDefault="009E20FA" w:rsidP="009E20FA">
            <w:pPr>
              <w:jc w:val="center"/>
            </w:pPr>
            <w:r w:rsidRPr="00A142B5">
              <w:t>(</w:t>
            </w:r>
            <w:r w:rsidR="00D6605F" w:rsidRPr="00A142B5">
              <w:t>proszę podać</w:t>
            </w:r>
            <w:r w:rsidR="00FF2F63" w:rsidRPr="00A142B5">
              <w:rPr>
                <w:rFonts w:cstheme="minorHAnsi"/>
              </w:rPr>
              <w:t xml:space="preserve"> ust., pkt, lit</w:t>
            </w:r>
            <w:r w:rsidR="00D6605F" w:rsidRPr="00A142B5">
              <w:rPr>
                <w:rFonts w:cstheme="minorHAnsi"/>
              </w:rPr>
              <w:t>, co do których proponuje się zmiany</w:t>
            </w:r>
            <w:r w:rsidR="007A0CBC" w:rsidRPr="00A142B5">
              <w:rPr>
                <w:rFonts w:cstheme="minorHAnsi"/>
              </w:rPr>
              <w:t xml:space="preserve"> oraz treść zmiany</w:t>
            </w:r>
            <w:r w:rsidR="00FF2F63" w:rsidRPr="00A142B5">
              <w:rPr>
                <w:rFonts w:cstheme="minorHAnsi"/>
              </w:rPr>
              <w:t>)</w:t>
            </w:r>
          </w:p>
        </w:tc>
        <w:tc>
          <w:tcPr>
            <w:tcW w:w="3402" w:type="dxa"/>
          </w:tcPr>
          <w:p w:rsidR="00B1429D" w:rsidRPr="00A142B5" w:rsidRDefault="009E20FA" w:rsidP="009E20FA">
            <w:pPr>
              <w:jc w:val="center"/>
              <w:rPr>
                <w:b/>
              </w:rPr>
            </w:pPr>
            <w:r w:rsidRPr="00A142B5">
              <w:rPr>
                <w:b/>
              </w:rPr>
              <w:t>Uzasadnienie proponowanej zmiany</w:t>
            </w:r>
          </w:p>
        </w:tc>
      </w:tr>
      <w:tr w:rsidR="00B1429D" w:rsidTr="0083657E">
        <w:tc>
          <w:tcPr>
            <w:tcW w:w="3397" w:type="dxa"/>
          </w:tcPr>
          <w:p w:rsidR="00B1429D" w:rsidRPr="00A142B5" w:rsidRDefault="008D657C" w:rsidP="00B1429D">
            <w:r w:rsidRPr="00A142B5">
              <w:rPr>
                <w:rFonts w:cstheme="minorHAnsi"/>
              </w:rPr>
              <w:t>Rozdział 1. Zakres przedmiotowy przyznawania Nagrody Teatralnej Marszałka Województwa Pomorskiego</w:t>
            </w:r>
          </w:p>
        </w:tc>
        <w:tc>
          <w:tcPr>
            <w:tcW w:w="3261" w:type="dxa"/>
          </w:tcPr>
          <w:p w:rsidR="00B1429D" w:rsidRPr="00A142B5" w:rsidRDefault="00B1429D" w:rsidP="00B1429D"/>
        </w:tc>
        <w:tc>
          <w:tcPr>
            <w:tcW w:w="3402" w:type="dxa"/>
          </w:tcPr>
          <w:p w:rsidR="00B1429D" w:rsidRPr="00A142B5" w:rsidRDefault="00B1429D" w:rsidP="00B1429D"/>
        </w:tc>
      </w:tr>
      <w:tr w:rsidR="00B1429D" w:rsidTr="0083657E">
        <w:tc>
          <w:tcPr>
            <w:tcW w:w="3397" w:type="dxa"/>
          </w:tcPr>
          <w:p w:rsidR="00B1429D" w:rsidRPr="00A142B5" w:rsidRDefault="008D657C" w:rsidP="008D65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  <w:r w:rsidRPr="00A142B5">
              <w:rPr>
                <w:rFonts w:cstheme="minorHAnsi"/>
                <w:bCs/>
              </w:rPr>
              <w:t xml:space="preserve">Rozdział 2. </w:t>
            </w:r>
            <w:r w:rsidRPr="00A142B5">
              <w:rPr>
                <w:rFonts w:cstheme="minorHAnsi"/>
              </w:rPr>
              <w:t>Zakres podmiotowy przyznawania Nagrody Teatralnej Marszałka Województwa Pomorskiego</w:t>
            </w:r>
          </w:p>
        </w:tc>
        <w:tc>
          <w:tcPr>
            <w:tcW w:w="3261" w:type="dxa"/>
          </w:tcPr>
          <w:p w:rsidR="00B1429D" w:rsidRPr="00A142B5" w:rsidRDefault="00B1429D" w:rsidP="00B1429D"/>
        </w:tc>
        <w:tc>
          <w:tcPr>
            <w:tcW w:w="3402" w:type="dxa"/>
          </w:tcPr>
          <w:p w:rsidR="00B1429D" w:rsidRPr="00A142B5" w:rsidRDefault="00B1429D" w:rsidP="00B1429D"/>
        </w:tc>
      </w:tr>
      <w:tr w:rsidR="00B1429D" w:rsidTr="0083657E">
        <w:tc>
          <w:tcPr>
            <w:tcW w:w="3397" w:type="dxa"/>
          </w:tcPr>
          <w:p w:rsidR="00B1429D" w:rsidRPr="00A142B5" w:rsidRDefault="008D657C" w:rsidP="008D65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  <w:r w:rsidRPr="00A142B5">
              <w:rPr>
                <w:rFonts w:cstheme="minorHAnsi"/>
                <w:bCs/>
              </w:rPr>
              <w:t xml:space="preserve">Rozdział 3. </w:t>
            </w:r>
            <w:r w:rsidRPr="00A142B5">
              <w:rPr>
                <w:rFonts w:cstheme="minorHAnsi"/>
              </w:rPr>
              <w:t>Kapituła i zgłaszanie kandydatów do Nagrody Teatralnej Marszałka Województwa Pomorskiego</w:t>
            </w:r>
          </w:p>
        </w:tc>
        <w:tc>
          <w:tcPr>
            <w:tcW w:w="3261" w:type="dxa"/>
          </w:tcPr>
          <w:p w:rsidR="00B1429D" w:rsidRPr="00A142B5" w:rsidRDefault="00B1429D" w:rsidP="00B1429D"/>
        </w:tc>
        <w:tc>
          <w:tcPr>
            <w:tcW w:w="3402" w:type="dxa"/>
          </w:tcPr>
          <w:p w:rsidR="00B1429D" w:rsidRPr="00A142B5" w:rsidRDefault="00B1429D" w:rsidP="00B1429D"/>
        </w:tc>
      </w:tr>
      <w:tr w:rsidR="00B1429D" w:rsidTr="0083657E">
        <w:tc>
          <w:tcPr>
            <w:tcW w:w="3397" w:type="dxa"/>
          </w:tcPr>
          <w:p w:rsidR="00B1429D" w:rsidRPr="00A142B5" w:rsidRDefault="002354BA" w:rsidP="002354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  <w:r w:rsidRPr="00A142B5">
              <w:rPr>
                <w:rFonts w:cstheme="minorHAnsi"/>
                <w:bCs/>
              </w:rPr>
              <w:t xml:space="preserve">Rozdział 4. </w:t>
            </w:r>
            <w:r w:rsidRPr="00A142B5">
              <w:rPr>
                <w:rFonts w:cstheme="minorHAnsi"/>
              </w:rPr>
              <w:t>Wyłanianie laureatów</w:t>
            </w:r>
            <w:r w:rsidRPr="00A142B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61" w:type="dxa"/>
          </w:tcPr>
          <w:p w:rsidR="00B1429D" w:rsidRPr="00A142B5" w:rsidRDefault="00B1429D" w:rsidP="00B1429D"/>
        </w:tc>
        <w:tc>
          <w:tcPr>
            <w:tcW w:w="3402" w:type="dxa"/>
          </w:tcPr>
          <w:p w:rsidR="00B1429D" w:rsidRPr="00A142B5" w:rsidRDefault="00B1429D" w:rsidP="00B1429D"/>
        </w:tc>
      </w:tr>
      <w:tr w:rsidR="00B1429D" w:rsidTr="0083657E">
        <w:tc>
          <w:tcPr>
            <w:tcW w:w="3397" w:type="dxa"/>
          </w:tcPr>
          <w:p w:rsidR="00B1429D" w:rsidRPr="00A142B5" w:rsidRDefault="002354BA" w:rsidP="00C214BB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A142B5">
              <w:rPr>
                <w:rFonts w:cstheme="minorHAnsi"/>
                <w:bCs/>
              </w:rPr>
              <w:t>Rozdział 5</w:t>
            </w:r>
            <w:r w:rsidR="00C214BB" w:rsidRPr="00A142B5">
              <w:rPr>
                <w:rFonts w:cstheme="minorHAnsi"/>
                <w:bCs/>
              </w:rPr>
              <w:t xml:space="preserve">. </w:t>
            </w:r>
            <w:r w:rsidRPr="00A142B5">
              <w:rPr>
                <w:rFonts w:cstheme="minorHAnsi"/>
                <w:bCs/>
              </w:rPr>
              <w:t>Ustalenia końcowe</w:t>
            </w:r>
            <w:r w:rsidRPr="00A142B5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:rsidR="00B1429D" w:rsidRPr="00A142B5" w:rsidRDefault="00B1429D" w:rsidP="00B1429D"/>
        </w:tc>
        <w:tc>
          <w:tcPr>
            <w:tcW w:w="3402" w:type="dxa"/>
          </w:tcPr>
          <w:p w:rsidR="00B1429D" w:rsidRPr="00A142B5" w:rsidRDefault="00B1429D" w:rsidP="00B1429D"/>
        </w:tc>
      </w:tr>
    </w:tbl>
    <w:p w:rsidR="007A0CBC" w:rsidRPr="0083657E" w:rsidRDefault="007A0CBC" w:rsidP="007A0CBC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305C90" w:rsidRDefault="00305C90" w:rsidP="007A0CBC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Zgodnie z art. 1</w:t>
      </w:r>
      <w:r w:rsidR="00BD5ECC">
        <w:rPr>
          <w:rFonts w:ascii="Calibri" w:hAnsi="Calibri" w:cs="Calibri"/>
          <w:sz w:val="18"/>
          <w:szCs w:val="18"/>
        </w:rPr>
        <w:t>3 ust. 1 i ust. 2 rozporządzenia</w:t>
      </w:r>
      <w:r>
        <w:rPr>
          <w:rFonts w:ascii="Calibri" w:hAnsi="Calibri" w:cs="Calibri"/>
          <w:sz w:val="18"/>
          <w:szCs w:val="18"/>
        </w:rPr>
        <w:t xml:space="preserve"> Parlamentu Europejskiego i Rady (UE) 2016</w:t>
      </w:r>
      <w:r w:rsidR="00D6605F">
        <w:rPr>
          <w:rFonts w:ascii="Calibri" w:hAnsi="Calibri" w:cs="Calibri"/>
          <w:sz w:val="18"/>
          <w:szCs w:val="18"/>
        </w:rPr>
        <w:t xml:space="preserve">/679 z dnia 27 kwietnia 2016 roku </w:t>
      </w:r>
      <w:r>
        <w:rPr>
          <w:rFonts w:ascii="Calibri" w:hAnsi="Calibri" w:cs="Calibri"/>
          <w:sz w:val="18"/>
          <w:szCs w:val="18"/>
        </w:rPr>
        <w:t>w </w:t>
      </w:r>
      <w:r w:rsidR="00515904">
        <w:rPr>
          <w:rFonts w:ascii="Calibri" w:hAnsi="Calibri" w:cs="Calibri"/>
          <w:sz w:val="18"/>
          <w:szCs w:val="18"/>
        </w:rPr>
        <w:t>sprawie ochrony osób fizycznych</w:t>
      </w:r>
      <w:r>
        <w:rPr>
          <w:rFonts w:ascii="Calibri" w:hAnsi="Calibri" w:cs="Calibri"/>
          <w:sz w:val="18"/>
          <w:szCs w:val="18"/>
        </w:rPr>
        <w:t xml:space="preserve"> w związku z przetwarzaniem danych osobowych i w sprawie swobodnego przepływu takich danych oraz uchylenia dyrektywy 95/46/WE – </w:t>
      </w:r>
      <w:proofErr w:type="spellStart"/>
      <w:r>
        <w:rPr>
          <w:rFonts w:ascii="Calibri" w:hAnsi="Calibri" w:cs="Calibri"/>
          <w:sz w:val="18"/>
          <w:szCs w:val="18"/>
        </w:rPr>
        <w:t>RODO</w:t>
      </w:r>
      <w:proofErr w:type="spellEnd"/>
      <w:r>
        <w:rPr>
          <w:rFonts w:ascii="Calibri" w:hAnsi="Calibri" w:cs="Calibri"/>
          <w:sz w:val="18"/>
          <w:szCs w:val="18"/>
        </w:rPr>
        <w:t xml:space="preserve"> informujemy, że: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Style w:val="Hipercze"/>
        </w:rPr>
      </w:pPr>
      <w:r>
        <w:rPr>
          <w:rFonts w:ascii="Calibri" w:hAnsi="Calibri" w:cs="Calibri"/>
          <w:sz w:val="18"/>
          <w:szCs w:val="18"/>
        </w:rPr>
        <w:t>Administratorem Pani/Pana</w:t>
      </w:r>
      <w:r w:rsidR="00515904">
        <w:rPr>
          <w:rFonts w:ascii="Calibri" w:hAnsi="Calibri" w:cs="Calibri"/>
          <w:sz w:val="18"/>
          <w:szCs w:val="18"/>
        </w:rPr>
        <w:t xml:space="preserve"> danych osobowych będzie</w:t>
      </w:r>
      <w:r>
        <w:rPr>
          <w:rFonts w:ascii="Calibri" w:hAnsi="Calibri" w:cs="Calibri"/>
          <w:sz w:val="18"/>
          <w:szCs w:val="18"/>
        </w:rPr>
        <w:t xml:space="preserve"> Zarząd Wojewó</w:t>
      </w:r>
      <w:r w:rsidR="00515904">
        <w:rPr>
          <w:rFonts w:ascii="Calibri" w:hAnsi="Calibri" w:cs="Calibri"/>
          <w:sz w:val="18"/>
          <w:szCs w:val="18"/>
        </w:rPr>
        <w:t>dztwa Pomorskiego, z siedzibą</w:t>
      </w:r>
      <w:r w:rsidR="00AC096D">
        <w:rPr>
          <w:rFonts w:ascii="Calibri" w:hAnsi="Calibri" w:cs="Calibri"/>
          <w:sz w:val="18"/>
          <w:szCs w:val="18"/>
        </w:rPr>
        <w:t xml:space="preserve"> </w:t>
      </w:r>
      <w:r w:rsidR="007A0CBC">
        <w:rPr>
          <w:rFonts w:ascii="Calibri" w:hAnsi="Calibri" w:cs="Calibri"/>
          <w:sz w:val="18"/>
          <w:szCs w:val="18"/>
        </w:rPr>
        <w:t>ul.</w:t>
      </w:r>
      <w:r w:rsidR="0083657E">
        <w:rPr>
          <w:rFonts w:ascii="Calibri" w:hAnsi="Calibri" w:cs="Calibri"/>
          <w:sz w:val="18"/>
          <w:szCs w:val="18"/>
        </w:rPr>
        <w:t xml:space="preserve"> </w:t>
      </w:r>
      <w:r w:rsidR="002A01C4">
        <w:rPr>
          <w:rFonts w:ascii="Calibri" w:hAnsi="Calibri" w:cs="Calibri"/>
          <w:sz w:val="18"/>
          <w:szCs w:val="18"/>
        </w:rPr>
        <w:t xml:space="preserve">Okopowa 21/27, </w:t>
      </w:r>
      <w:r>
        <w:rPr>
          <w:rFonts w:ascii="Calibri" w:hAnsi="Calibri" w:cs="Calibri"/>
          <w:sz w:val="18"/>
          <w:szCs w:val="18"/>
        </w:rPr>
        <w:t xml:space="preserve">80-810 Gdańsk, adres email: </w:t>
      </w:r>
      <w:hyperlink r:id="rId5" w:history="1">
        <w:r>
          <w:rPr>
            <w:rStyle w:val="Hipercze"/>
            <w:rFonts w:ascii="Calibri" w:hAnsi="Calibri" w:cs="Calibri"/>
            <w:sz w:val="18"/>
            <w:szCs w:val="18"/>
          </w:rPr>
          <w:t>info@pomorskie.eu</w:t>
        </w:r>
      </w:hyperlink>
      <w:r>
        <w:rPr>
          <w:rStyle w:val="Hipercze"/>
          <w:rFonts w:ascii="Calibri" w:hAnsi="Calibri" w:cs="Calibri"/>
          <w:sz w:val="18"/>
          <w:szCs w:val="18"/>
        </w:rPr>
        <w:t>;</w:t>
      </w:r>
    </w:p>
    <w:p w:rsidR="00305C90" w:rsidRPr="00C214BB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C214BB">
        <w:rPr>
          <w:rFonts w:ascii="Calibri" w:hAnsi="Calibri" w:cs="Calibri"/>
          <w:sz w:val="18"/>
          <w:szCs w:val="18"/>
        </w:rPr>
        <w:t xml:space="preserve">Administrator wyznaczył inspektora ochrony danych, z którym może się Pani/Pan skontaktować poprzez email:  </w:t>
      </w:r>
      <w:hyperlink r:id="rId6" w:history="1">
        <w:r w:rsidRPr="00C214BB">
          <w:rPr>
            <w:rStyle w:val="Hipercze"/>
            <w:rFonts w:ascii="Calibri" w:hAnsi="Calibri" w:cs="Calibri"/>
            <w:sz w:val="18"/>
            <w:szCs w:val="18"/>
          </w:rPr>
          <w:t>iod@pomorskie.eu</w:t>
        </w:r>
      </w:hyperlink>
      <w:r w:rsidRPr="00C214BB">
        <w:rPr>
          <w:rFonts w:ascii="Calibri" w:hAnsi="Calibri" w:cs="Calibri"/>
          <w:sz w:val="18"/>
          <w:szCs w:val="18"/>
        </w:rPr>
        <w:t>  lub telefonicznie 58 32 62 518 i pisemnie na adres siedziby administratora. Z inspektorem ochrony danych można się kontaktować we wszystkich sprawach dotyczących przetwarzania danych osobowych oraz korzystania z praw związanych z przetwarzaniem danych;</w:t>
      </w:r>
    </w:p>
    <w:p w:rsidR="00515904" w:rsidRPr="00C214BB" w:rsidRDefault="00D6605F" w:rsidP="00C214B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C214BB">
        <w:rPr>
          <w:rFonts w:ascii="Calibri" w:hAnsi="Calibri" w:cs="Calibri"/>
          <w:sz w:val="18"/>
          <w:szCs w:val="18"/>
        </w:rPr>
        <w:t xml:space="preserve">Przetwarzanie </w:t>
      </w:r>
      <w:r w:rsidR="00305C90" w:rsidRPr="00C214BB">
        <w:rPr>
          <w:rFonts w:ascii="Calibri" w:hAnsi="Calibri" w:cs="Calibri"/>
          <w:sz w:val="18"/>
          <w:szCs w:val="18"/>
        </w:rPr>
        <w:t xml:space="preserve">Pani/Pana danych osobowych jest niezbędne w związku z </w:t>
      </w:r>
      <w:r w:rsidRPr="00C214BB">
        <w:rPr>
          <w:rFonts w:ascii="Calibri" w:hAnsi="Calibri" w:cs="Calibri"/>
          <w:sz w:val="18"/>
          <w:szCs w:val="18"/>
        </w:rPr>
        <w:t>przeprowadzeniem konsultacji spo</w:t>
      </w:r>
      <w:r w:rsidR="0083657E" w:rsidRPr="00C214BB">
        <w:rPr>
          <w:rFonts w:ascii="Calibri" w:hAnsi="Calibri" w:cs="Calibri"/>
          <w:sz w:val="18"/>
          <w:szCs w:val="18"/>
        </w:rPr>
        <w:t xml:space="preserve">łecznych </w:t>
      </w:r>
      <w:r w:rsidR="00C214BB" w:rsidRPr="00C214BB">
        <w:rPr>
          <w:rFonts w:ascii="Calibri" w:eastAsia="Times New Roman" w:hAnsi="Calibri" w:cs="Calibri"/>
          <w:sz w:val="18"/>
          <w:szCs w:val="18"/>
          <w:lang w:eastAsia="pl-PL"/>
        </w:rPr>
        <w:t>projekt</w:t>
      </w:r>
      <w:r w:rsidR="00C214BB">
        <w:rPr>
          <w:rFonts w:ascii="Calibri" w:eastAsia="Times New Roman" w:hAnsi="Calibri" w:cs="Calibri"/>
          <w:sz w:val="18"/>
          <w:szCs w:val="18"/>
          <w:lang w:eastAsia="pl-PL"/>
        </w:rPr>
        <w:t>ów</w:t>
      </w:r>
      <w:r w:rsidR="00C214BB" w:rsidRPr="00C214BB">
        <w:rPr>
          <w:rFonts w:ascii="Calibri" w:eastAsia="Times New Roman" w:hAnsi="Calibri" w:cs="Calibri"/>
          <w:sz w:val="18"/>
          <w:szCs w:val="18"/>
          <w:lang w:eastAsia="pl-PL"/>
        </w:rPr>
        <w:t xml:space="preserve"> regulaminów: Nagrody Teatralnej Marszałka Województwa Pomorskiego oraz Pomorskiej Nagrody Literackiej „Wiatr od morza”</w:t>
      </w:r>
      <w:r w:rsidR="00C214BB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:rsidR="00305C90" w:rsidRPr="00515904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C214BB">
        <w:rPr>
          <w:rFonts w:ascii="Calibri" w:hAnsi="Calibri" w:cs="Calibri"/>
          <w:sz w:val="18"/>
          <w:szCs w:val="18"/>
        </w:rPr>
        <w:t xml:space="preserve">Podstawą prawną przetwarzania danych osobowych jest </w:t>
      </w:r>
      <w:r w:rsidR="00A92AEE">
        <w:rPr>
          <w:rFonts w:ascii="Calibri" w:hAnsi="Calibri" w:cs="Calibri"/>
          <w:sz w:val="18"/>
          <w:szCs w:val="18"/>
        </w:rPr>
        <w:t xml:space="preserve">art. 5 ust. 1 i 2 pkt 3 </w:t>
      </w:r>
      <w:bookmarkStart w:id="0" w:name="_GoBack"/>
      <w:bookmarkEnd w:id="0"/>
      <w:r w:rsidRPr="00C214BB">
        <w:rPr>
          <w:rFonts w:ascii="Calibri" w:hAnsi="Calibri" w:cs="Calibri"/>
          <w:sz w:val="18"/>
          <w:szCs w:val="18"/>
        </w:rPr>
        <w:t>Us</w:t>
      </w:r>
      <w:r w:rsidR="00AC096D" w:rsidRPr="00C214BB">
        <w:rPr>
          <w:rFonts w:ascii="Calibri" w:hAnsi="Calibri" w:cs="Calibri"/>
          <w:sz w:val="18"/>
          <w:szCs w:val="18"/>
        </w:rPr>
        <w:t>tawy z dnia</w:t>
      </w:r>
      <w:r w:rsidR="0083657E" w:rsidRPr="00C214BB">
        <w:rPr>
          <w:rFonts w:ascii="Calibri" w:hAnsi="Calibri" w:cs="Calibri"/>
          <w:sz w:val="18"/>
          <w:szCs w:val="18"/>
        </w:rPr>
        <w:t xml:space="preserve"> 24 kwietnia 2003 roku</w:t>
      </w:r>
      <w:r w:rsidR="00AC096D" w:rsidRPr="00C214BB">
        <w:rPr>
          <w:rFonts w:ascii="Calibri" w:hAnsi="Calibri" w:cs="Calibri"/>
          <w:sz w:val="18"/>
          <w:szCs w:val="18"/>
        </w:rPr>
        <w:t xml:space="preserve"> </w:t>
      </w:r>
      <w:r w:rsidR="007A0CBC" w:rsidRPr="00C214BB">
        <w:rPr>
          <w:rFonts w:ascii="Calibri" w:hAnsi="Calibri" w:cs="Calibri"/>
          <w:sz w:val="18"/>
          <w:szCs w:val="18"/>
        </w:rPr>
        <w:t>o</w:t>
      </w:r>
      <w:r w:rsidR="007D26FA" w:rsidRPr="00C214BB">
        <w:rPr>
          <w:rFonts w:ascii="Calibri" w:hAnsi="Calibri" w:cs="Calibri"/>
          <w:sz w:val="18"/>
          <w:szCs w:val="18"/>
        </w:rPr>
        <w:t> </w:t>
      </w:r>
      <w:r w:rsidRPr="00C214BB">
        <w:rPr>
          <w:rFonts w:ascii="Calibri" w:hAnsi="Calibri" w:cs="Calibri"/>
          <w:sz w:val="18"/>
          <w:szCs w:val="18"/>
        </w:rPr>
        <w:t xml:space="preserve">działalności pożytku </w:t>
      </w:r>
      <w:r w:rsidRPr="00515904">
        <w:rPr>
          <w:rFonts w:ascii="Calibri" w:hAnsi="Calibri" w:cs="Calibri"/>
          <w:sz w:val="18"/>
          <w:szCs w:val="18"/>
        </w:rPr>
        <w:t>publicznego i o wolontariacie</w:t>
      </w:r>
      <w:r w:rsidR="00837788">
        <w:rPr>
          <w:rFonts w:ascii="Calibri" w:hAnsi="Calibri" w:cs="Calibri"/>
          <w:sz w:val="18"/>
          <w:szCs w:val="18"/>
        </w:rPr>
        <w:t xml:space="preserve"> z </w:t>
      </w:r>
      <w:proofErr w:type="spellStart"/>
      <w:r w:rsidR="00837788">
        <w:rPr>
          <w:rFonts w:ascii="Calibri" w:hAnsi="Calibri" w:cs="Calibri"/>
          <w:sz w:val="18"/>
          <w:szCs w:val="18"/>
        </w:rPr>
        <w:t>póżn</w:t>
      </w:r>
      <w:proofErr w:type="spellEnd"/>
      <w:r w:rsidR="00837788">
        <w:rPr>
          <w:rFonts w:ascii="Calibri" w:hAnsi="Calibri" w:cs="Calibri"/>
          <w:sz w:val="18"/>
          <w:szCs w:val="18"/>
        </w:rPr>
        <w:t>. zm.</w:t>
      </w:r>
      <w:r w:rsidRPr="00515904">
        <w:rPr>
          <w:rFonts w:ascii="Calibri" w:hAnsi="Calibri" w:cs="Calibri"/>
          <w:sz w:val="18"/>
          <w:szCs w:val="18"/>
        </w:rPr>
        <w:t xml:space="preserve"> – zgodnie z art. 6 ust. 1 lit. c) </w:t>
      </w:r>
      <w:proofErr w:type="spellStart"/>
      <w:r w:rsidRPr="00515904">
        <w:rPr>
          <w:rFonts w:ascii="Calibri" w:hAnsi="Calibri" w:cs="Calibri"/>
          <w:sz w:val="18"/>
          <w:szCs w:val="18"/>
        </w:rPr>
        <w:t>RODO</w:t>
      </w:r>
      <w:proofErr w:type="spellEnd"/>
      <w:r w:rsidRPr="00515904">
        <w:rPr>
          <w:rFonts w:ascii="Calibri" w:hAnsi="Calibri" w:cs="Calibri"/>
          <w:sz w:val="18"/>
          <w:szCs w:val="18"/>
        </w:rPr>
        <w:t xml:space="preserve">. Przetwarzanie Pani/Pana danych osobowych jest niezbędne do wypełnienia obowiązku prawnego. 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nie będą przekazywane innym podmiotom, którym zlecane są usługi związane z przetwarzaniem danych osobowych,  ale ich odbiorcami mogą być podmioty uprawnione do ujawnienia im danych na mocy przepisów prawa;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Pani/Pana dane osobowe będą </w:t>
      </w:r>
      <w:r w:rsidRPr="002A01C4">
        <w:rPr>
          <w:rFonts w:ascii="Calibri" w:hAnsi="Calibri" w:cs="Calibri"/>
          <w:sz w:val="18"/>
          <w:szCs w:val="18"/>
        </w:rPr>
        <w:t xml:space="preserve">przechowywane </w:t>
      </w:r>
      <w:r w:rsidR="00CB14F9">
        <w:rPr>
          <w:rFonts w:ascii="Calibri" w:hAnsi="Calibri" w:cs="Calibri"/>
          <w:sz w:val="18"/>
          <w:szCs w:val="18"/>
        </w:rPr>
        <w:t xml:space="preserve">przez okres 2 lat </w:t>
      </w:r>
      <w:r>
        <w:rPr>
          <w:rFonts w:ascii="Calibri" w:hAnsi="Calibri" w:cs="Calibri"/>
          <w:sz w:val="18"/>
          <w:szCs w:val="18"/>
        </w:rPr>
        <w:t xml:space="preserve">w </w:t>
      </w:r>
      <w:r w:rsidR="004243DB">
        <w:rPr>
          <w:rFonts w:ascii="Calibri" w:hAnsi="Calibri" w:cs="Calibri"/>
          <w:sz w:val="18"/>
          <w:szCs w:val="18"/>
        </w:rPr>
        <w:t>Departamencie Kultury</w:t>
      </w:r>
      <w:r>
        <w:rPr>
          <w:rFonts w:ascii="Calibri" w:hAnsi="Calibri" w:cs="Calibri"/>
          <w:sz w:val="18"/>
          <w:szCs w:val="18"/>
        </w:rPr>
        <w:t xml:space="preserve"> Urzędu Marszałkowskiego Województwa Pomorskiego w Gdańsku</w:t>
      </w:r>
      <w:r w:rsidR="00CB14F9">
        <w:rPr>
          <w:rFonts w:ascii="Calibri" w:hAnsi="Calibri" w:cs="Calibri"/>
          <w:sz w:val="18"/>
          <w:szCs w:val="18"/>
        </w:rPr>
        <w:t>, po czym zostaną zarchiwizowane zgodnie z obowiązującymi przepisami</w:t>
      </w:r>
      <w:r>
        <w:rPr>
          <w:rFonts w:ascii="Calibri" w:hAnsi="Calibri" w:cs="Calibri"/>
          <w:sz w:val="18"/>
          <w:szCs w:val="18"/>
        </w:rPr>
        <w:t>;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Posiada Pani/Pan prawo do żądania od administratora dostępu do danych osobowych oraz ich sprostowania, usunięcia lub ograniczenia przetwarzania;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 Pani/Pan prawo wniesienia skargi do organu nadzorczego zajmującego się ochroną danych osobowych;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 nie przewiduje przetwarzania danych osobowych w celu innym niż cel, w którym dane osobowe zostały zebrane;</w:t>
      </w:r>
    </w:p>
    <w:p w:rsidR="00B1429D" w:rsidRPr="0083657E" w:rsidRDefault="00515904" w:rsidP="00B1429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</w:t>
      </w:r>
      <w:r w:rsidR="00305C90">
        <w:rPr>
          <w:rFonts w:ascii="Calibri" w:hAnsi="Calibri" w:cs="Calibri"/>
          <w:sz w:val="18"/>
          <w:szCs w:val="18"/>
        </w:rPr>
        <w:t xml:space="preserve"> dane osobowe nie będą przekazywane do państw trzecich lub</w:t>
      </w:r>
      <w:r>
        <w:rPr>
          <w:rFonts w:ascii="Calibri" w:hAnsi="Calibri" w:cs="Calibri"/>
          <w:sz w:val="18"/>
          <w:szCs w:val="18"/>
        </w:rPr>
        <w:t xml:space="preserve"> organizacji międzynarodowych i</w:t>
      </w:r>
      <w:r w:rsidR="0083657E">
        <w:rPr>
          <w:rFonts w:ascii="Calibri" w:hAnsi="Calibri" w:cs="Calibri"/>
          <w:sz w:val="18"/>
          <w:szCs w:val="18"/>
        </w:rPr>
        <w:t xml:space="preserve"> nie będą przetwarzane w </w:t>
      </w:r>
      <w:r w:rsidR="00305C90">
        <w:rPr>
          <w:rFonts w:ascii="Calibri" w:hAnsi="Calibri" w:cs="Calibri"/>
          <w:sz w:val="18"/>
          <w:szCs w:val="18"/>
        </w:rPr>
        <w:t>sposób zautomatyzowany, w tym w formie profilowania. Administrator informuje, że nie będzie w sposób zau</w:t>
      </w:r>
      <w:r w:rsidR="002319EF">
        <w:rPr>
          <w:rFonts w:ascii="Calibri" w:hAnsi="Calibri" w:cs="Calibri"/>
          <w:sz w:val="18"/>
          <w:szCs w:val="18"/>
        </w:rPr>
        <w:t>tomatyzowany podejmował decyzji.</w:t>
      </w:r>
    </w:p>
    <w:sectPr w:rsidR="00B1429D" w:rsidRPr="0083657E" w:rsidSect="002A01C4">
      <w:pgSz w:w="11906" w:h="16838"/>
      <w:pgMar w:top="1276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0F9"/>
    <w:multiLevelType w:val="hybridMultilevel"/>
    <w:tmpl w:val="CBEC905A"/>
    <w:lvl w:ilvl="0" w:tplc="6D4671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F0A76"/>
    <w:multiLevelType w:val="hybridMultilevel"/>
    <w:tmpl w:val="20CA6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94C43"/>
    <w:multiLevelType w:val="hybridMultilevel"/>
    <w:tmpl w:val="DFD20674"/>
    <w:lvl w:ilvl="0" w:tplc="9BCC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9D"/>
    <w:rsid w:val="001D1FB4"/>
    <w:rsid w:val="001E6BD9"/>
    <w:rsid w:val="002319EF"/>
    <w:rsid w:val="002354BA"/>
    <w:rsid w:val="002A01C4"/>
    <w:rsid w:val="00305C90"/>
    <w:rsid w:val="003F3D50"/>
    <w:rsid w:val="004243DB"/>
    <w:rsid w:val="00515904"/>
    <w:rsid w:val="00516C19"/>
    <w:rsid w:val="0075644F"/>
    <w:rsid w:val="007A0CBC"/>
    <w:rsid w:val="007C3363"/>
    <w:rsid w:val="007D26FA"/>
    <w:rsid w:val="007F2AB0"/>
    <w:rsid w:val="0083657E"/>
    <w:rsid w:val="00837788"/>
    <w:rsid w:val="008D657C"/>
    <w:rsid w:val="009D6E6D"/>
    <w:rsid w:val="009E20FA"/>
    <w:rsid w:val="00A142B5"/>
    <w:rsid w:val="00A53103"/>
    <w:rsid w:val="00A92AEE"/>
    <w:rsid w:val="00AB0835"/>
    <w:rsid w:val="00AC096D"/>
    <w:rsid w:val="00B1429D"/>
    <w:rsid w:val="00BD5ECC"/>
    <w:rsid w:val="00C214BB"/>
    <w:rsid w:val="00C35132"/>
    <w:rsid w:val="00CB14F9"/>
    <w:rsid w:val="00D6605F"/>
    <w:rsid w:val="00E7602B"/>
    <w:rsid w:val="00ED2D2D"/>
    <w:rsid w:val="00FA6C71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242D"/>
  <w15:docId w15:val="{6CBCD6E6-E243-4CF2-BCC2-5456D3C7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29D"/>
    <w:pPr>
      <w:ind w:left="720"/>
      <w:contextualSpacing/>
    </w:pPr>
  </w:style>
  <w:style w:type="table" w:styleId="Tabela-Siatka">
    <w:name w:val="Table Grid"/>
    <w:basedOn w:val="Standardowy"/>
    <w:uiPriority w:val="59"/>
    <w:rsid w:val="00B1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05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morskie.eu" TargetMode="External"/><Relationship Id="rId5" Type="http://schemas.openxmlformats.org/officeDocument/2006/relationships/hyperlink" Target="mailto:info@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mjulkowska</dc:creator>
  <cp:lastModifiedBy>Dąbrowski Marcin</cp:lastModifiedBy>
  <cp:revision>8</cp:revision>
  <dcterms:created xsi:type="dcterms:W3CDTF">2019-01-08T08:07:00Z</dcterms:created>
  <dcterms:modified xsi:type="dcterms:W3CDTF">2019-01-08T08:51:00Z</dcterms:modified>
</cp:coreProperties>
</file>