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D0" w:rsidRDefault="00B70FD0">
      <w:pPr>
        <w:rPr>
          <w:rFonts w:ascii="Arial" w:hAnsi="Arial" w:cs="Arial"/>
          <w:sz w:val="22"/>
          <w:szCs w:val="22"/>
        </w:rPr>
      </w:pPr>
    </w:p>
    <w:p w:rsidR="00B70FD0" w:rsidRDefault="00B70FD0">
      <w:pPr>
        <w:rPr>
          <w:rFonts w:ascii="Arial" w:hAnsi="Arial" w:cs="Arial"/>
          <w:sz w:val="22"/>
          <w:szCs w:val="22"/>
        </w:rPr>
      </w:pPr>
    </w:p>
    <w:p w:rsidR="00B70FD0" w:rsidRDefault="00B70FD0">
      <w:pPr>
        <w:rPr>
          <w:rFonts w:ascii="Arial" w:hAnsi="Arial" w:cs="Arial"/>
          <w:sz w:val="22"/>
          <w:szCs w:val="22"/>
        </w:rPr>
      </w:pPr>
    </w:p>
    <w:p w:rsidR="00BB58DE" w:rsidRPr="00687611" w:rsidRDefault="00BB58DE" w:rsidP="00BB58DE">
      <w:pPr>
        <w:jc w:val="center"/>
        <w:rPr>
          <w:rFonts w:ascii="Arial" w:hAnsi="Arial" w:cs="Arial"/>
          <w:b/>
        </w:rPr>
      </w:pPr>
      <w:r w:rsidRPr="00687611">
        <w:rPr>
          <w:rFonts w:ascii="Arial" w:hAnsi="Arial" w:cs="Arial"/>
          <w:b/>
        </w:rPr>
        <w:t>KOMUNIKAT</w:t>
      </w:r>
    </w:p>
    <w:p w:rsidR="00BB58DE" w:rsidRDefault="00BB58DE" w:rsidP="00BB58DE">
      <w:pPr>
        <w:jc w:val="center"/>
        <w:rPr>
          <w:rFonts w:ascii="Arial" w:hAnsi="Arial" w:cs="Arial"/>
          <w:b/>
        </w:rPr>
      </w:pPr>
      <w:r w:rsidRPr="00C04EC3">
        <w:rPr>
          <w:rFonts w:ascii="Arial" w:hAnsi="Arial" w:cs="Arial"/>
          <w:b/>
        </w:rPr>
        <w:t>ZARZĄDU WOJEWÓDZTWA POMORSKIEGO</w:t>
      </w:r>
    </w:p>
    <w:p w:rsidR="00BB58DE" w:rsidRDefault="00BB58DE" w:rsidP="00BB58DE">
      <w:pPr>
        <w:jc w:val="center"/>
        <w:rPr>
          <w:rFonts w:ascii="Arial" w:hAnsi="Arial" w:cs="Arial"/>
          <w:b/>
        </w:rPr>
      </w:pPr>
    </w:p>
    <w:p w:rsidR="00BB58DE" w:rsidRPr="002447FF" w:rsidRDefault="00BB58DE" w:rsidP="00BB58DE">
      <w:pPr>
        <w:jc w:val="center"/>
        <w:rPr>
          <w:rFonts w:ascii="Arial" w:hAnsi="Arial" w:cs="Arial"/>
          <w:sz w:val="22"/>
          <w:szCs w:val="22"/>
        </w:rPr>
      </w:pPr>
      <w:r w:rsidRPr="002447F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udziale społeczeństwa w opracowaniu</w:t>
      </w:r>
    </w:p>
    <w:p w:rsidR="00BB58DE" w:rsidRDefault="00EE7605" w:rsidP="00FD3E5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uchwały Sejmiku Województwa Pomorskiego </w:t>
      </w:r>
      <w:r w:rsidRPr="00EE7605">
        <w:rPr>
          <w:rFonts w:ascii="Arial" w:hAnsi="Arial" w:cs="Arial"/>
          <w:i/>
          <w:sz w:val="22"/>
          <w:szCs w:val="22"/>
        </w:rPr>
        <w:t>w sprawie wprowadzenia na obszarze województwa pomorskiego, z wyłączeniem Gminy Miasta Sopotu, ograniczeń i zakazów w</w:t>
      </w:r>
      <w:r w:rsidR="00FD3E5C">
        <w:rPr>
          <w:rFonts w:ascii="Arial" w:hAnsi="Arial" w:cs="Arial"/>
          <w:i/>
          <w:sz w:val="22"/>
          <w:szCs w:val="22"/>
        </w:rPr>
        <w:t> </w:t>
      </w:r>
      <w:r w:rsidRPr="00EE7605">
        <w:rPr>
          <w:rFonts w:ascii="Arial" w:hAnsi="Arial" w:cs="Arial"/>
          <w:i/>
          <w:sz w:val="22"/>
          <w:szCs w:val="22"/>
        </w:rPr>
        <w:t>zakresie eksploatacji instalacji, w których następuje spalanie paliw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(tzw. </w:t>
      </w:r>
      <w:r w:rsidRPr="00C910E9">
        <w:rPr>
          <w:rFonts w:ascii="Arial" w:hAnsi="Arial" w:cs="Arial"/>
          <w:b/>
          <w:i/>
          <w:sz w:val="22"/>
          <w:szCs w:val="22"/>
        </w:rPr>
        <w:t>„uchwał</w:t>
      </w:r>
      <w:r w:rsidR="00B6227D" w:rsidRPr="00C910E9">
        <w:rPr>
          <w:rFonts w:ascii="Arial" w:hAnsi="Arial" w:cs="Arial"/>
          <w:b/>
          <w:i/>
          <w:sz w:val="22"/>
          <w:szCs w:val="22"/>
        </w:rPr>
        <w:t>y</w:t>
      </w:r>
      <w:r w:rsidRPr="00C910E9">
        <w:rPr>
          <w:rFonts w:ascii="Arial" w:hAnsi="Arial" w:cs="Arial"/>
          <w:b/>
          <w:i/>
          <w:sz w:val="22"/>
          <w:szCs w:val="22"/>
        </w:rPr>
        <w:t xml:space="preserve"> </w:t>
      </w:r>
      <w:r w:rsidR="00B6227D" w:rsidRPr="00C910E9">
        <w:rPr>
          <w:rFonts w:ascii="Arial" w:hAnsi="Arial" w:cs="Arial"/>
          <w:b/>
          <w:i/>
          <w:sz w:val="22"/>
          <w:szCs w:val="22"/>
        </w:rPr>
        <w:t>antysmogowej</w:t>
      </w:r>
      <w:r w:rsidR="00FD3E5C" w:rsidRPr="00C910E9">
        <w:rPr>
          <w:rFonts w:ascii="Arial" w:hAnsi="Arial" w:cs="Arial"/>
          <w:b/>
          <w:i/>
          <w:sz w:val="22"/>
          <w:szCs w:val="22"/>
        </w:rPr>
        <w:t xml:space="preserve"> dla województwa pomorskiego</w:t>
      </w:r>
      <w:r w:rsidRPr="00C910E9">
        <w:rPr>
          <w:rFonts w:ascii="Arial" w:hAnsi="Arial" w:cs="Arial"/>
          <w:b/>
          <w:i/>
          <w:sz w:val="22"/>
          <w:szCs w:val="22"/>
        </w:rPr>
        <w:t>”</w:t>
      </w:r>
      <w:r w:rsidRPr="00BC5834">
        <w:rPr>
          <w:rFonts w:ascii="Arial" w:hAnsi="Arial" w:cs="Arial"/>
          <w:i/>
          <w:sz w:val="22"/>
          <w:szCs w:val="22"/>
        </w:rPr>
        <w:t>)</w:t>
      </w:r>
    </w:p>
    <w:p w:rsidR="00EE7605" w:rsidRPr="00C624F8" w:rsidRDefault="00EE7605" w:rsidP="00BB58DE">
      <w:pPr>
        <w:jc w:val="center"/>
        <w:rPr>
          <w:rFonts w:ascii="Arial" w:hAnsi="Arial" w:cs="Arial"/>
          <w:sz w:val="22"/>
          <w:szCs w:val="22"/>
        </w:rPr>
      </w:pPr>
    </w:p>
    <w:p w:rsidR="00BB58DE" w:rsidRPr="00DB2DDC" w:rsidRDefault="00BB58DE" w:rsidP="00BB58DE">
      <w:pPr>
        <w:jc w:val="both"/>
        <w:rPr>
          <w:rFonts w:ascii="Arial" w:hAnsi="Arial" w:cs="Arial"/>
          <w:sz w:val="20"/>
          <w:szCs w:val="20"/>
        </w:rPr>
      </w:pPr>
      <w:r w:rsidRPr="00DB2DDC">
        <w:rPr>
          <w:rFonts w:ascii="Arial" w:hAnsi="Arial" w:cs="Arial"/>
          <w:sz w:val="20"/>
          <w:szCs w:val="20"/>
        </w:rPr>
        <w:t xml:space="preserve">Na podstawie art. </w:t>
      </w:r>
      <w:r>
        <w:rPr>
          <w:rFonts w:ascii="Arial" w:hAnsi="Arial" w:cs="Arial"/>
          <w:sz w:val="20"/>
          <w:szCs w:val="20"/>
        </w:rPr>
        <w:t>9</w:t>
      </w:r>
      <w:r w:rsidR="00DE5C0C">
        <w:rPr>
          <w:rFonts w:ascii="Arial" w:hAnsi="Arial" w:cs="Arial"/>
          <w:sz w:val="20"/>
          <w:szCs w:val="20"/>
        </w:rPr>
        <w:t>6</w:t>
      </w:r>
      <w:r w:rsidRPr="00DB2DDC">
        <w:rPr>
          <w:rFonts w:ascii="Arial" w:hAnsi="Arial" w:cs="Arial"/>
          <w:sz w:val="20"/>
          <w:szCs w:val="20"/>
        </w:rPr>
        <w:t xml:space="preserve"> ust. </w:t>
      </w:r>
      <w:r w:rsidR="00DE5C0C">
        <w:rPr>
          <w:rFonts w:ascii="Arial" w:hAnsi="Arial" w:cs="Arial"/>
          <w:sz w:val="20"/>
          <w:szCs w:val="20"/>
        </w:rPr>
        <w:t>5</w:t>
      </w:r>
      <w:r w:rsidRPr="00DB2DDC">
        <w:rPr>
          <w:rFonts w:ascii="Arial" w:hAnsi="Arial" w:cs="Arial"/>
          <w:sz w:val="20"/>
          <w:szCs w:val="20"/>
        </w:rPr>
        <w:t xml:space="preserve"> ustawy z dnia 27 kwietnia 2001 r. Prawo ochrony środowiska</w:t>
      </w:r>
      <w:r w:rsidR="00DE5C0C">
        <w:rPr>
          <w:rFonts w:ascii="Arial" w:hAnsi="Arial" w:cs="Arial"/>
          <w:sz w:val="20"/>
          <w:szCs w:val="20"/>
        </w:rPr>
        <w:t xml:space="preserve"> (tekst jednolity: Dz. U. z 2019 r., poz. 1396</w:t>
      </w:r>
      <w:r w:rsidRPr="00DB2DDC">
        <w:rPr>
          <w:rFonts w:ascii="Arial" w:hAnsi="Arial" w:cs="Arial"/>
          <w:sz w:val="20"/>
          <w:szCs w:val="20"/>
        </w:rPr>
        <w:t xml:space="preserve"> ze zm.) oraz art. 39 ustawy </w:t>
      </w:r>
      <w:r w:rsidRPr="00DB2DDC">
        <w:rPr>
          <w:rFonts w:ascii="Arial" w:hAnsi="Arial" w:cs="Arial"/>
          <w:color w:val="000000"/>
          <w:sz w:val="20"/>
          <w:szCs w:val="20"/>
        </w:rPr>
        <w:t>z dnia 3 października 2008 r.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B2DDC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B2DDC">
        <w:rPr>
          <w:rFonts w:ascii="Arial" w:hAnsi="Arial" w:cs="Arial"/>
          <w:color w:val="000000"/>
          <w:sz w:val="20"/>
          <w:szCs w:val="20"/>
        </w:rPr>
        <w:t>udostępnianiu informacji o środowisku i jego ochronie, udziale społeczeństwa w ochronie środowiska oraz o ocenach oddziaływania na środowisko (</w:t>
      </w:r>
      <w:r w:rsidR="00EE7605">
        <w:rPr>
          <w:rFonts w:ascii="Arial" w:hAnsi="Arial" w:cs="Arial"/>
          <w:bCs/>
          <w:color w:val="000000"/>
          <w:sz w:val="20"/>
          <w:szCs w:val="20"/>
        </w:rPr>
        <w:t>Dz. U. z 2018</w:t>
      </w:r>
      <w:r w:rsidRPr="00DB2DDC">
        <w:rPr>
          <w:rFonts w:ascii="Arial" w:hAnsi="Arial" w:cs="Arial"/>
          <w:bCs/>
          <w:color w:val="000000"/>
          <w:sz w:val="20"/>
          <w:szCs w:val="20"/>
        </w:rPr>
        <w:t xml:space="preserve"> r.</w:t>
      </w:r>
      <w:r w:rsidR="00EE7605">
        <w:rPr>
          <w:rFonts w:ascii="Arial" w:hAnsi="Arial" w:cs="Arial"/>
          <w:bCs/>
          <w:color w:val="000000"/>
          <w:sz w:val="20"/>
          <w:szCs w:val="20"/>
        </w:rPr>
        <w:t>, poz. 2081</w:t>
      </w:r>
      <w:r w:rsidRPr="00DB2DDC">
        <w:rPr>
          <w:rFonts w:ascii="Arial" w:hAnsi="Arial" w:cs="Arial"/>
          <w:bCs/>
          <w:color w:val="000000"/>
          <w:sz w:val="20"/>
          <w:szCs w:val="20"/>
        </w:rPr>
        <w:t xml:space="preserve"> ze zm.)</w:t>
      </w:r>
    </w:p>
    <w:p w:rsidR="00BB58DE" w:rsidRDefault="00BB58DE" w:rsidP="00BB58DE">
      <w:pPr>
        <w:jc w:val="center"/>
        <w:rPr>
          <w:rFonts w:ascii="Arial" w:hAnsi="Arial" w:cs="Arial"/>
          <w:b/>
          <w:sz w:val="22"/>
          <w:szCs w:val="22"/>
        </w:rPr>
      </w:pPr>
    </w:p>
    <w:p w:rsidR="00BB58DE" w:rsidRPr="00D04AF8" w:rsidRDefault="00BB58DE" w:rsidP="00BB58DE">
      <w:pPr>
        <w:jc w:val="center"/>
        <w:rPr>
          <w:rFonts w:ascii="Arial" w:hAnsi="Arial" w:cs="Arial"/>
          <w:b/>
          <w:sz w:val="22"/>
          <w:szCs w:val="22"/>
        </w:rPr>
      </w:pPr>
      <w:r w:rsidRPr="00C04EC3">
        <w:rPr>
          <w:rFonts w:ascii="Arial" w:hAnsi="Arial" w:cs="Arial"/>
          <w:b/>
          <w:sz w:val="22"/>
          <w:szCs w:val="22"/>
        </w:rPr>
        <w:t>Zarząd Województwa Pomorskiego</w:t>
      </w:r>
    </w:p>
    <w:p w:rsidR="00BB58DE" w:rsidRPr="00D04AF8" w:rsidRDefault="00BB58DE" w:rsidP="00BB58DE">
      <w:pPr>
        <w:jc w:val="center"/>
        <w:rPr>
          <w:rFonts w:ascii="Arial" w:hAnsi="Arial" w:cs="Arial"/>
          <w:b/>
          <w:sz w:val="22"/>
          <w:szCs w:val="22"/>
        </w:rPr>
      </w:pPr>
      <w:r w:rsidRPr="00D04AF8">
        <w:rPr>
          <w:rFonts w:ascii="Arial" w:hAnsi="Arial" w:cs="Arial"/>
          <w:b/>
          <w:sz w:val="22"/>
          <w:szCs w:val="22"/>
        </w:rPr>
        <w:t>zawiadamia, że:</w:t>
      </w:r>
    </w:p>
    <w:p w:rsidR="00BB58DE" w:rsidRPr="00187CBA" w:rsidRDefault="00BB58DE" w:rsidP="00BB58DE">
      <w:pPr>
        <w:rPr>
          <w:rFonts w:ascii="Arial" w:hAnsi="Arial" w:cs="Arial"/>
          <w:sz w:val="22"/>
          <w:szCs w:val="22"/>
        </w:rPr>
      </w:pPr>
    </w:p>
    <w:p w:rsidR="00BB58DE" w:rsidRDefault="00BB58DE" w:rsidP="00BB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Zapewnia</w:t>
      </w:r>
      <w:r w:rsidRPr="001A1D08">
        <w:rPr>
          <w:rFonts w:ascii="Arial" w:hAnsi="Arial" w:cs="Arial"/>
          <w:sz w:val="22"/>
          <w:szCs w:val="22"/>
        </w:rPr>
        <w:t xml:space="preserve"> udział społeczeństwa w opracowaniu </w:t>
      </w:r>
      <w:r w:rsidR="00DE5C0C" w:rsidRPr="00DE5C0C">
        <w:rPr>
          <w:rFonts w:ascii="Arial" w:hAnsi="Arial" w:cs="Arial"/>
          <w:sz w:val="22"/>
          <w:szCs w:val="22"/>
        </w:rPr>
        <w:t>uchwały Sejmiku Województwa Pomorskiego w sprawie wprowadzenia na obszarze województwa pomorskiego, z wyłączeniem Gminy Miasta Sopotu, ograniczeń i zakazów w zakresie eksploatacji instalacji, w których następuje spalanie paliw (tzw. „uchwały antysmogowej</w:t>
      </w:r>
      <w:r w:rsidR="00FD3E5C">
        <w:rPr>
          <w:rFonts w:ascii="Arial" w:hAnsi="Arial" w:cs="Arial"/>
          <w:sz w:val="22"/>
          <w:szCs w:val="22"/>
        </w:rPr>
        <w:t xml:space="preserve"> dla województwa pomorskiego</w:t>
      </w:r>
      <w:r w:rsidR="00DE5C0C" w:rsidRPr="00DE5C0C">
        <w:rPr>
          <w:rFonts w:ascii="Arial" w:hAnsi="Arial" w:cs="Arial"/>
          <w:sz w:val="22"/>
          <w:szCs w:val="22"/>
        </w:rPr>
        <w:t>”)</w:t>
      </w:r>
      <w:r w:rsidR="00DE5C0C">
        <w:rPr>
          <w:rFonts w:ascii="Arial" w:hAnsi="Arial" w:cs="Arial"/>
          <w:sz w:val="22"/>
          <w:szCs w:val="22"/>
        </w:rPr>
        <w:t>.</w:t>
      </w:r>
    </w:p>
    <w:p w:rsidR="00DE5C0C" w:rsidRPr="001A1D08" w:rsidRDefault="00DE5C0C" w:rsidP="00BB58DE">
      <w:pPr>
        <w:jc w:val="both"/>
        <w:rPr>
          <w:rFonts w:ascii="Arial" w:hAnsi="Arial" w:cs="Arial"/>
          <w:bCs/>
          <w:sz w:val="22"/>
          <w:szCs w:val="22"/>
        </w:rPr>
      </w:pPr>
    </w:p>
    <w:p w:rsidR="00DE5C0C" w:rsidRPr="0070074F" w:rsidRDefault="00BB58DE" w:rsidP="00DE5C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58A8">
        <w:rPr>
          <w:rFonts w:ascii="Arial" w:hAnsi="Arial" w:cs="Arial"/>
          <w:sz w:val="22"/>
          <w:szCs w:val="22"/>
        </w:rPr>
        <w:t>Z treścią projektu</w:t>
      </w:r>
      <w:r>
        <w:rPr>
          <w:rFonts w:ascii="Arial" w:hAnsi="Arial" w:cs="Arial"/>
          <w:sz w:val="22"/>
          <w:szCs w:val="22"/>
        </w:rPr>
        <w:t xml:space="preserve"> przedmiotowej </w:t>
      </w:r>
      <w:r w:rsidR="00DE5C0C">
        <w:rPr>
          <w:rFonts w:ascii="Arial" w:hAnsi="Arial" w:cs="Arial"/>
          <w:sz w:val="22"/>
          <w:szCs w:val="22"/>
        </w:rPr>
        <w:t>uchwały</w:t>
      </w:r>
      <w:r>
        <w:rPr>
          <w:rFonts w:ascii="Arial" w:hAnsi="Arial" w:cs="Arial"/>
          <w:sz w:val="22"/>
          <w:szCs w:val="22"/>
        </w:rPr>
        <w:t xml:space="preserve"> </w:t>
      </w:r>
      <w:r w:rsidRPr="00EB58A8">
        <w:rPr>
          <w:rFonts w:ascii="Arial" w:hAnsi="Arial" w:cs="Arial"/>
          <w:sz w:val="22"/>
          <w:szCs w:val="22"/>
        </w:rPr>
        <w:t xml:space="preserve">można zapoznać się w siedzibie </w:t>
      </w:r>
      <w:r>
        <w:rPr>
          <w:rFonts w:ascii="Arial" w:hAnsi="Arial" w:cs="Arial"/>
          <w:sz w:val="22"/>
          <w:szCs w:val="22"/>
        </w:rPr>
        <w:t>Urzędu Marszałkowskiego</w:t>
      </w:r>
      <w:r w:rsidRPr="00EB58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Województwa Pomorskiego </w:t>
      </w:r>
      <w:r w:rsidRPr="00EB58A8">
        <w:rPr>
          <w:rFonts w:ascii="Arial" w:hAnsi="Arial" w:cs="Arial"/>
          <w:sz w:val="22"/>
          <w:szCs w:val="22"/>
        </w:rPr>
        <w:t xml:space="preserve">przy ulicy </w:t>
      </w:r>
      <w:r>
        <w:rPr>
          <w:rFonts w:ascii="Arial" w:hAnsi="Arial" w:cs="Arial"/>
          <w:sz w:val="22"/>
          <w:szCs w:val="22"/>
        </w:rPr>
        <w:t>Augustyńskiego 2</w:t>
      </w:r>
      <w:r w:rsidRPr="00EB58A8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sekretariacie Departamentu Środowiska i Rolnictwa</w:t>
      </w:r>
      <w:r w:rsidRPr="00EB58A8">
        <w:rPr>
          <w:rFonts w:ascii="Arial" w:hAnsi="Arial" w:cs="Arial"/>
          <w:sz w:val="22"/>
          <w:szCs w:val="22"/>
        </w:rPr>
        <w:t xml:space="preserve"> oraz na stronie internetowej </w:t>
      </w:r>
      <w:hyperlink r:id="rId5" w:history="1">
        <w:r w:rsidR="00DE5C0C" w:rsidRPr="0070074F">
          <w:rPr>
            <w:rStyle w:val="Hipercze"/>
            <w:rFonts w:ascii="Arial" w:hAnsi="Arial" w:cs="Arial"/>
            <w:sz w:val="22"/>
            <w:szCs w:val="22"/>
          </w:rPr>
          <w:t>https://bip.pomorskie.eu/m,505,uchwaly-antysmogowe.html</w:t>
        </w:r>
      </w:hyperlink>
    </w:p>
    <w:p w:rsidR="00BB58DE" w:rsidRDefault="00BB58DE" w:rsidP="00BB58DE">
      <w:pPr>
        <w:jc w:val="both"/>
        <w:rPr>
          <w:rFonts w:ascii="Arial" w:hAnsi="Arial" w:cs="Arial"/>
          <w:sz w:val="22"/>
          <w:szCs w:val="22"/>
        </w:rPr>
      </w:pPr>
    </w:p>
    <w:p w:rsidR="00BB58DE" w:rsidRDefault="00BB58DE" w:rsidP="00BB58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25A2E">
        <w:rPr>
          <w:rFonts w:ascii="Arial" w:hAnsi="Arial" w:cs="Arial"/>
          <w:b/>
          <w:sz w:val="22"/>
          <w:szCs w:val="22"/>
        </w:rPr>
        <w:t>Uwagi i wnioski można składać w terminie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82A1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od </w:t>
      </w:r>
      <w:r w:rsidRPr="00BD37D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4156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24 </w:t>
      </w:r>
      <w:r w:rsidR="00DE5C0C">
        <w:rPr>
          <w:rFonts w:ascii="Arial" w:hAnsi="Arial" w:cs="Arial"/>
          <w:b/>
          <w:color w:val="000000"/>
          <w:sz w:val="22"/>
          <w:szCs w:val="22"/>
          <w:u w:val="single"/>
        </w:rPr>
        <w:t>października do 29</w:t>
      </w:r>
      <w:r w:rsidRPr="00BD37D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DE5C0C">
        <w:rPr>
          <w:rFonts w:ascii="Arial" w:hAnsi="Arial" w:cs="Arial"/>
          <w:b/>
          <w:color w:val="000000"/>
          <w:sz w:val="22"/>
          <w:szCs w:val="22"/>
          <w:u w:val="single"/>
        </w:rPr>
        <w:t>listopada 2019</w:t>
      </w:r>
      <w:r w:rsidRPr="00BD37D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r.</w:t>
      </w:r>
      <w:r w:rsidRPr="00BD37D5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drogą elektroniczną na adres e-mail: </w:t>
      </w:r>
      <w:hyperlink r:id="rId6" w:history="1">
        <w:r w:rsidR="00DE5C0C" w:rsidRPr="00814B06">
          <w:rPr>
            <w:rStyle w:val="Hipercze"/>
            <w:rFonts w:ascii="Arial" w:hAnsi="Arial" w:cs="Arial"/>
            <w:sz w:val="22"/>
            <w:szCs w:val="22"/>
          </w:rPr>
          <w:t>konsultacje-srodowisko@pomorskie.eu</w:t>
        </w:r>
      </w:hyperlink>
      <w:r>
        <w:rPr>
          <w:rFonts w:ascii="Arial" w:hAnsi="Arial" w:cs="Arial"/>
          <w:color w:val="000000"/>
          <w:sz w:val="22"/>
          <w:szCs w:val="22"/>
        </w:rPr>
        <w:t>, ustnie do</w:t>
      </w:r>
      <w:r w:rsidR="00EE1EE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protokołu lub pisemnie na adres: </w:t>
      </w:r>
    </w:p>
    <w:p w:rsidR="00BB58DE" w:rsidRPr="00641106" w:rsidRDefault="00BB58DE" w:rsidP="00BB58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Urząd Marszałkowski Województwa Pomorskiego</w:t>
      </w: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Departament Środowiska i Rolnictwa</w:t>
      </w: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ul. Okopowa 21/27</w:t>
      </w:r>
    </w:p>
    <w:p w:rsidR="00BB58DE" w:rsidRPr="00641106" w:rsidRDefault="00BB58DE" w:rsidP="00BB58D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80-810 Gdańsk</w:t>
      </w:r>
    </w:p>
    <w:p w:rsidR="00BB58DE" w:rsidRPr="00BB58DE" w:rsidRDefault="00BB58DE" w:rsidP="00BB58DE"/>
    <w:p w:rsidR="00EE1EE9" w:rsidRPr="00782B7F" w:rsidRDefault="00BB58DE" w:rsidP="00782B7F">
      <w:pPr>
        <w:jc w:val="both"/>
        <w:rPr>
          <w:rFonts w:ascii="Arial" w:hAnsi="Arial" w:cs="Arial"/>
          <w:sz w:val="22"/>
          <w:szCs w:val="22"/>
          <w:u w:val="single"/>
        </w:rPr>
      </w:pPr>
      <w:r w:rsidRPr="00782B7F">
        <w:rPr>
          <w:rFonts w:ascii="Arial" w:hAnsi="Arial" w:cs="Arial"/>
          <w:sz w:val="22"/>
          <w:szCs w:val="22"/>
          <w:u w:val="single"/>
        </w:rPr>
        <w:t>W ramach konsultacji społecznych odbędą się spotkania</w:t>
      </w:r>
      <w:r w:rsidR="00EE1EE9" w:rsidRPr="00782B7F">
        <w:rPr>
          <w:rFonts w:ascii="Arial" w:hAnsi="Arial" w:cs="Arial"/>
          <w:sz w:val="22"/>
          <w:szCs w:val="22"/>
          <w:u w:val="single"/>
        </w:rPr>
        <w:t>:</w:t>
      </w:r>
    </w:p>
    <w:p w:rsidR="00BB58DE" w:rsidRPr="00EE1EE9" w:rsidRDefault="00782B7F" w:rsidP="00782B7F">
      <w:pPr>
        <w:pStyle w:val="Akapitzlist"/>
        <w:numPr>
          <w:ilvl w:val="3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82B7F">
        <w:rPr>
          <w:rFonts w:ascii="Arial" w:hAnsi="Arial" w:cs="Arial"/>
          <w:b/>
          <w:sz w:val="22"/>
          <w:szCs w:val="22"/>
        </w:rPr>
        <w:t>w Gdańsku</w:t>
      </w:r>
      <w:r>
        <w:rPr>
          <w:rFonts w:ascii="Arial" w:hAnsi="Arial" w:cs="Arial"/>
          <w:sz w:val="22"/>
          <w:szCs w:val="22"/>
        </w:rPr>
        <w:t xml:space="preserve"> </w:t>
      </w:r>
      <w:r w:rsidR="00EE1EE9" w:rsidRPr="00EE1EE9">
        <w:rPr>
          <w:rFonts w:ascii="Arial" w:hAnsi="Arial" w:cs="Arial"/>
          <w:sz w:val="22"/>
          <w:szCs w:val="22"/>
        </w:rPr>
        <w:t xml:space="preserve">dnia </w:t>
      </w:r>
      <w:r w:rsidR="00EE1EE9" w:rsidRPr="00782B7F">
        <w:rPr>
          <w:rFonts w:ascii="Arial" w:hAnsi="Arial" w:cs="Arial"/>
          <w:b/>
          <w:color w:val="FF0000"/>
          <w:sz w:val="22"/>
          <w:szCs w:val="22"/>
        </w:rPr>
        <w:t>12 listopada 2019 roku</w:t>
      </w:r>
      <w:r w:rsidR="00EE1EE9" w:rsidRPr="00782B7F">
        <w:rPr>
          <w:rFonts w:ascii="Arial" w:hAnsi="Arial" w:cs="Arial"/>
          <w:color w:val="FF0000"/>
          <w:sz w:val="22"/>
          <w:szCs w:val="22"/>
        </w:rPr>
        <w:t xml:space="preserve"> </w:t>
      </w:r>
      <w:r w:rsidR="009B1931">
        <w:rPr>
          <w:rFonts w:ascii="Arial" w:hAnsi="Arial" w:cs="Arial"/>
          <w:sz w:val="22"/>
          <w:szCs w:val="22"/>
        </w:rPr>
        <w:t>o godzinie 12</w:t>
      </w:r>
      <w:r w:rsidR="006E36AB">
        <w:rPr>
          <w:rFonts w:ascii="Arial" w:hAnsi="Arial" w:cs="Arial"/>
          <w:sz w:val="22"/>
          <w:szCs w:val="22"/>
        </w:rPr>
        <w:t>:00 w S</w:t>
      </w:r>
      <w:r w:rsidR="00EE1EE9" w:rsidRPr="00EE1EE9">
        <w:rPr>
          <w:rFonts w:ascii="Arial" w:hAnsi="Arial" w:cs="Arial"/>
          <w:sz w:val="22"/>
          <w:szCs w:val="22"/>
        </w:rPr>
        <w:t>ali „Niebo Polskie” U</w:t>
      </w:r>
      <w:r w:rsidR="00BB58DE" w:rsidRPr="00EE1EE9">
        <w:rPr>
          <w:rFonts w:ascii="Arial" w:hAnsi="Arial" w:cs="Arial"/>
          <w:sz w:val="22"/>
          <w:szCs w:val="22"/>
        </w:rPr>
        <w:t xml:space="preserve">rzędu </w:t>
      </w:r>
      <w:r w:rsidR="00EE1EE9" w:rsidRPr="00EE1EE9">
        <w:rPr>
          <w:rFonts w:ascii="Arial" w:hAnsi="Arial" w:cs="Arial"/>
          <w:sz w:val="22"/>
          <w:szCs w:val="22"/>
        </w:rPr>
        <w:t>M</w:t>
      </w:r>
      <w:r w:rsidR="00BB58DE" w:rsidRPr="00EE1EE9">
        <w:rPr>
          <w:rFonts w:ascii="Arial" w:hAnsi="Arial" w:cs="Arial"/>
          <w:sz w:val="22"/>
          <w:szCs w:val="22"/>
        </w:rPr>
        <w:t>arszałkowskiego Województwa Pomorskiego</w:t>
      </w:r>
      <w:r w:rsidR="00EE1EE9" w:rsidRPr="00EE1EE9">
        <w:rPr>
          <w:rFonts w:ascii="Arial" w:hAnsi="Arial" w:cs="Arial"/>
          <w:sz w:val="22"/>
          <w:szCs w:val="22"/>
        </w:rPr>
        <w:t>, ul. Augustyńskiego 1</w:t>
      </w:r>
      <w:r w:rsidR="00EE1EE9">
        <w:rPr>
          <w:rFonts w:ascii="Arial" w:hAnsi="Arial" w:cs="Arial"/>
          <w:sz w:val="22"/>
          <w:szCs w:val="22"/>
        </w:rPr>
        <w:t>,</w:t>
      </w:r>
    </w:p>
    <w:p w:rsidR="006E36AB" w:rsidRPr="006E36AB" w:rsidRDefault="00782B7F" w:rsidP="006E36AB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E36AB">
        <w:rPr>
          <w:rFonts w:ascii="Arial" w:hAnsi="Arial" w:cs="Arial"/>
          <w:b/>
          <w:sz w:val="22"/>
          <w:szCs w:val="22"/>
        </w:rPr>
        <w:t>w Słupsku</w:t>
      </w:r>
      <w:r w:rsidRPr="006E36AB">
        <w:rPr>
          <w:rFonts w:ascii="Arial" w:hAnsi="Arial" w:cs="Arial"/>
          <w:sz w:val="22"/>
          <w:szCs w:val="22"/>
        </w:rPr>
        <w:t xml:space="preserve"> </w:t>
      </w:r>
      <w:r w:rsidR="00BB58DE" w:rsidRPr="006E36AB">
        <w:rPr>
          <w:rFonts w:ascii="Arial" w:hAnsi="Arial" w:cs="Arial"/>
          <w:sz w:val="22"/>
          <w:szCs w:val="22"/>
        </w:rPr>
        <w:t>d</w:t>
      </w:r>
      <w:r w:rsidR="00EE1EE9" w:rsidRPr="006E36AB">
        <w:rPr>
          <w:rFonts w:ascii="Arial" w:hAnsi="Arial" w:cs="Arial"/>
          <w:sz w:val="22"/>
          <w:szCs w:val="22"/>
        </w:rPr>
        <w:t xml:space="preserve">nia </w:t>
      </w:r>
      <w:r w:rsidR="00EE1EE9" w:rsidRPr="006E36AB">
        <w:rPr>
          <w:rFonts w:ascii="Arial" w:hAnsi="Arial" w:cs="Arial"/>
          <w:b/>
          <w:color w:val="FF0000"/>
          <w:sz w:val="22"/>
          <w:szCs w:val="22"/>
        </w:rPr>
        <w:t>14</w:t>
      </w:r>
      <w:r w:rsidR="00BB58DE" w:rsidRPr="006E36A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E1EE9" w:rsidRPr="006E36AB">
        <w:rPr>
          <w:rFonts w:ascii="Arial" w:hAnsi="Arial" w:cs="Arial"/>
          <w:b/>
          <w:color w:val="FF0000"/>
          <w:sz w:val="22"/>
          <w:szCs w:val="22"/>
        </w:rPr>
        <w:t>listopada 2019 roku</w:t>
      </w:r>
      <w:r w:rsidR="00EE1EE9" w:rsidRPr="006E36AB">
        <w:rPr>
          <w:rFonts w:ascii="Arial" w:hAnsi="Arial" w:cs="Arial"/>
          <w:color w:val="FF0000"/>
          <w:sz w:val="22"/>
          <w:szCs w:val="22"/>
        </w:rPr>
        <w:t xml:space="preserve"> </w:t>
      </w:r>
      <w:r w:rsidR="00EE1EE9" w:rsidRPr="006E36AB">
        <w:rPr>
          <w:rFonts w:ascii="Arial" w:hAnsi="Arial" w:cs="Arial"/>
          <w:sz w:val="22"/>
          <w:szCs w:val="22"/>
        </w:rPr>
        <w:t xml:space="preserve">o godzinie 11:00 </w:t>
      </w:r>
      <w:r w:rsidR="006E36AB" w:rsidRPr="006E36AB">
        <w:rPr>
          <w:rFonts w:ascii="Arial" w:hAnsi="Arial" w:cs="Arial"/>
          <w:sz w:val="22"/>
          <w:szCs w:val="22"/>
        </w:rPr>
        <w:t xml:space="preserve">w </w:t>
      </w:r>
      <w:r w:rsidR="006E36AB">
        <w:rPr>
          <w:rFonts w:ascii="Arial" w:hAnsi="Arial" w:cs="Arial"/>
          <w:sz w:val="22"/>
          <w:szCs w:val="22"/>
        </w:rPr>
        <w:t>Sali Słupskiego Inkubatora Technologicznego</w:t>
      </w:r>
      <w:bookmarkStart w:id="0" w:name="_GoBack"/>
      <w:bookmarkEnd w:id="0"/>
      <w:r w:rsidR="006E36AB" w:rsidRPr="006E36AB">
        <w:rPr>
          <w:rFonts w:ascii="Arial" w:hAnsi="Arial" w:cs="Arial"/>
          <w:sz w:val="22"/>
          <w:szCs w:val="22"/>
        </w:rPr>
        <w:t>, ul. Portowa 13,</w:t>
      </w:r>
    </w:p>
    <w:p w:rsidR="00BB58DE" w:rsidRPr="006E36AB" w:rsidRDefault="00782B7F" w:rsidP="0004333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36AB">
        <w:rPr>
          <w:rFonts w:ascii="Arial" w:hAnsi="Arial" w:cs="Arial"/>
          <w:b/>
          <w:sz w:val="22"/>
          <w:szCs w:val="22"/>
        </w:rPr>
        <w:t>w Kościerzynie</w:t>
      </w:r>
      <w:r w:rsidRPr="006E36AB">
        <w:rPr>
          <w:rFonts w:ascii="Arial" w:hAnsi="Arial" w:cs="Arial"/>
          <w:sz w:val="22"/>
          <w:szCs w:val="22"/>
        </w:rPr>
        <w:t xml:space="preserve"> </w:t>
      </w:r>
      <w:r w:rsidR="00EE1EE9" w:rsidRPr="006E36AB">
        <w:rPr>
          <w:rFonts w:ascii="Arial" w:hAnsi="Arial" w:cs="Arial"/>
          <w:sz w:val="22"/>
          <w:szCs w:val="22"/>
        </w:rPr>
        <w:t xml:space="preserve">dnia </w:t>
      </w:r>
      <w:r w:rsidR="00EE1EE9" w:rsidRPr="006E36AB">
        <w:rPr>
          <w:rFonts w:ascii="Arial" w:hAnsi="Arial" w:cs="Arial"/>
          <w:b/>
          <w:color w:val="FF0000"/>
          <w:sz w:val="22"/>
          <w:szCs w:val="22"/>
        </w:rPr>
        <w:t>22 listopada 2019 roku</w:t>
      </w:r>
      <w:r w:rsidR="00EE1EE9" w:rsidRPr="006E36AB">
        <w:rPr>
          <w:rFonts w:ascii="Arial" w:hAnsi="Arial" w:cs="Arial"/>
          <w:color w:val="FF0000"/>
          <w:sz w:val="22"/>
          <w:szCs w:val="22"/>
        </w:rPr>
        <w:t xml:space="preserve"> </w:t>
      </w:r>
      <w:r w:rsidR="00EE1EE9" w:rsidRPr="006E36AB">
        <w:rPr>
          <w:rFonts w:ascii="Arial" w:hAnsi="Arial" w:cs="Arial"/>
          <w:sz w:val="22"/>
          <w:szCs w:val="22"/>
        </w:rPr>
        <w:t>o godzinie 1</w:t>
      </w:r>
      <w:r w:rsidR="00355AA4" w:rsidRPr="006E36AB">
        <w:rPr>
          <w:rFonts w:ascii="Arial" w:hAnsi="Arial" w:cs="Arial"/>
          <w:sz w:val="22"/>
          <w:szCs w:val="22"/>
        </w:rPr>
        <w:t xml:space="preserve">0:00 w Sali Widowiskowej im. Lubomira Szopińskiego, </w:t>
      </w:r>
      <w:r w:rsidRPr="006E36AB">
        <w:rPr>
          <w:rFonts w:ascii="Arial" w:hAnsi="Arial" w:cs="Arial"/>
          <w:sz w:val="22"/>
          <w:szCs w:val="22"/>
        </w:rPr>
        <w:t>ul. 3 Maja 9</w:t>
      </w:r>
      <w:r w:rsidR="00355AA4" w:rsidRPr="006E36AB">
        <w:rPr>
          <w:rFonts w:ascii="Arial" w:hAnsi="Arial" w:cs="Arial"/>
          <w:sz w:val="22"/>
          <w:szCs w:val="22"/>
        </w:rPr>
        <w:t>a</w:t>
      </w:r>
      <w:r w:rsidRPr="006E36AB">
        <w:rPr>
          <w:rFonts w:ascii="Arial" w:hAnsi="Arial" w:cs="Arial"/>
          <w:sz w:val="22"/>
          <w:szCs w:val="22"/>
        </w:rPr>
        <w:t>.</w:t>
      </w:r>
    </w:p>
    <w:p w:rsidR="00BB58DE" w:rsidRDefault="00BB58DE" w:rsidP="00782B7F">
      <w:pPr>
        <w:jc w:val="both"/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782B7F" w:rsidRDefault="00782B7F" w:rsidP="00BB58DE">
      <w:pPr>
        <w:rPr>
          <w:rFonts w:ascii="Arial" w:hAnsi="Arial" w:cs="Arial"/>
          <w:sz w:val="22"/>
          <w:szCs w:val="22"/>
        </w:rPr>
      </w:pPr>
    </w:p>
    <w:p w:rsidR="00C910E9" w:rsidRDefault="00C910E9" w:rsidP="00BB58DE">
      <w:pPr>
        <w:rPr>
          <w:rFonts w:ascii="Arial" w:hAnsi="Arial" w:cs="Arial"/>
          <w:sz w:val="22"/>
          <w:szCs w:val="22"/>
        </w:rPr>
      </w:pPr>
    </w:p>
    <w:p w:rsidR="00C910E9" w:rsidRDefault="00C910E9" w:rsidP="00BB58DE">
      <w:pPr>
        <w:rPr>
          <w:rFonts w:ascii="Arial" w:hAnsi="Arial" w:cs="Arial"/>
          <w:sz w:val="22"/>
          <w:szCs w:val="22"/>
        </w:rPr>
      </w:pPr>
    </w:p>
    <w:p w:rsidR="00B70FD0" w:rsidRDefault="00BB58DE" w:rsidP="009A53C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EE1EE9">
        <w:rPr>
          <w:rFonts w:ascii="Arial" w:hAnsi="Arial" w:cs="Arial"/>
          <w:sz w:val="16"/>
          <w:szCs w:val="16"/>
        </w:rPr>
        <w:t xml:space="preserve">Organem właściwym do rozpatrywania uwag i wniosków jest Zarząd Województwa Pomorskiego. W myśl art. 41 ustawy </w:t>
      </w:r>
      <w:r w:rsidRPr="00EE1EE9">
        <w:rPr>
          <w:rFonts w:ascii="Arial" w:hAnsi="Arial" w:cs="Arial"/>
          <w:color w:val="000000"/>
          <w:sz w:val="16"/>
          <w:szCs w:val="16"/>
        </w:rPr>
        <w:t>o</w:t>
      </w:r>
      <w:r w:rsidR="009A53C2">
        <w:rPr>
          <w:rFonts w:ascii="Arial" w:hAnsi="Arial" w:cs="Arial"/>
          <w:color w:val="000000"/>
          <w:sz w:val="16"/>
          <w:szCs w:val="16"/>
        </w:rPr>
        <w:t> </w:t>
      </w:r>
      <w:r w:rsidRPr="00EE1EE9">
        <w:rPr>
          <w:rFonts w:ascii="Arial" w:hAnsi="Arial" w:cs="Arial"/>
          <w:color w:val="000000"/>
          <w:sz w:val="16"/>
          <w:szCs w:val="16"/>
        </w:rPr>
        <w:t>udostępnianiu informacji o środowisku i jego ochronie, udziale społeczeństwa w ochronie środowiska oraz o ocenach oddziaływania na środowisko uwagi i wn</w:t>
      </w:r>
      <w:r w:rsidR="00DE5C0C" w:rsidRPr="00EE1EE9">
        <w:rPr>
          <w:rFonts w:ascii="Arial" w:hAnsi="Arial" w:cs="Arial"/>
          <w:color w:val="000000"/>
          <w:sz w:val="16"/>
          <w:szCs w:val="16"/>
        </w:rPr>
        <w:t>ioski złożone po dniu 29.11.2019</w:t>
      </w:r>
      <w:r w:rsidRPr="00EE1EE9">
        <w:rPr>
          <w:rFonts w:ascii="Arial" w:hAnsi="Arial" w:cs="Arial"/>
          <w:color w:val="000000"/>
          <w:sz w:val="16"/>
          <w:szCs w:val="16"/>
        </w:rPr>
        <w:t xml:space="preserve"> r. nie będą rozpatrywane.</w:t>
      </w:r>
    </w:p>
    <w:p w:rsidR="00C910E9" w:rsidRPr="00F458CF" w:rsidRDefault="00C910E9" w:rsidP="00C910E9">
      <w:pPr>
        <w:ind w:firstLine="708"/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>Zgodnie z art. 13 ust. 1 i ust. 2 rozporządzenie Parlamentu Europejskiego i Rady (UE) 2016/679 z dnia 27 kwietnia 2016 r.</w:t>
      </w:r>
    </w:p>
    <w:p w:rsidR="00C910E9" w:rsidRPr="00F458CF" w:rsidRDefault="00C910E9" w:rsidP="00C910E9">
      <w:pPr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lastRenderedPageBreak/>
        <w:t>w sprawie ochrony osób fizycznych  w związku z przetwarzaniem danych osobowych i  w sprawie swobodnego przepływu takich danych oraz</w:t>
      </w:r>
      <w:r>
        <w:rPr>
          <w:rFonts w:ascii="Arial" w:hAnsi="Arial" w:cs="Arial"/>
          <w:noProof/>
          <w:sz w:val="14"/>
          <w:szCs w:val="14"/>
        </w:rPr>
        <w:t> </w:t>
      </w:r>
      <w:r w:rsidRPr="00F458CF">
        <w:rPr>
          <w:rFonts w:ascii="Arial" w:hAnsi="Arial" w:cs="Arial"/>
          <w:noProof/>
          <w:sz w:val="14"/>
          <w:szCs w:val="14"/>
        </w:rPr>
        <w:t>uchylenia   dyrektywy   95/46/WE – RODO  informujemy, że:</w:t>
      </w:r>
    </w:p>
    <w:p w:rsidR="00C910E9" w:rsidRPr="00F458CF" w:rsidRDefault="00C910E9" w:rsidP="00C910E9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Administratorem Państwa</w:t>
      </w:r>
      <w:r w:rsidRPr="00F458CF">
        <w:rPr>
          <w:rFonts w:ascii="Arial" w:hAnsi="Arial" w:cs="Arial"/>
          <w:noProof/>
          <w:sz w:val="14"/>
          <w:szCs w:val="14"/>
        </w:rPr>
        <w:t xml:space="preserve"> d</w:t>
      </w:r>
      <w:r>
        <w:rPr>
          <w:rFonts w:ascii="Arial" w:hAnsi="Arial" w:cs="Arial"/>
          <w:noProof/>
          <w:sz w:val="14"/>
          <w:szCs w:val="14"/>
        </w:rPr>
        <w:t>anych osobowych jest Zarząd</w:t>
      </w:r>
      <w:r w:rsidRPr="00F458CF">
        <w:rPr>
          <w:rFonts w:ascii="Arial" w:hAnsi="Arial" w:cs="Arial"/>
          <w:noProof/>
          <w:sz w:val="14"/>
          <w:szCs w:val="14"/>
        </w:rPr>
        <w:t xml:space="preserve"> Województwa Pomorskiego z siedzibą ul. Okopowa 21/27, 80-810 Gdańsk. </w:t>
      </w:r>
      <w:r>
        <w:rPr>
          <w:rFonts w:ascii="Arial" w:hAnsi="Arial" w:cs="Arial"/>
          <w:noProof/>
          <w:sz w:val="14"/>
          <w:szCs w:val="14"/>
        </w:rPr>
        <w:t>Pozostałe d</w:t>
      </w:r>
      <w:r w:rsidRPr="00F458CF">
        <w:rPr>
          <w:rFonts w:ascii="Arial" w:hAnsi="Arial" w:cs="Arial"/>
          <w:noProof/>
          <w:sz w:val="14"/>
          <w:szCs w:val="14"/>
        </w:rPr>
        <w:t>ane kontaktowe</w:t>
      </w:r>
      <w:r>
        <w:rPr>
          <w:rFonts w:ascii="Arial" w:hAnsi="Arial" w:cs="Arial"/>
          <w:noProof/>
          <w:sz w:val="14"/>
          <w:szCs w:val="14"/>
        </w:rPr>
        <w:t xml:space="preserve"> to</w:t>
      </w:r>
      <w:r w:rsidRPr="00F458CF">
        <w:rPr>
          <w:rFonts w:ascii="Arial" w:hAnsi="Arial" w:cs="Arial"/>
          <w:noProof/>
          <w:sz w:val="14"/>
          <w:szCs w:val="14"/>
        </w:rPr>
        <w:t xml:space="preserve">: </w:t>
      </w:r>
      <w:hyperlink r:id="rId7" w:history="1">
        <w:r w:rsidRPr="00F458CF">
          <w:rPr>
            <w:rFonts w:ascii="Arial" w:hAnsi="Arial" w:cs="Arial"/>
            <w:noProof/>
            <w:color w:val="0000FF"/>
            <w:sz w:val="14"/>
            <w:szCs w:val="14"/>
          </w:rPr>
          <w:t>dros@pomorskie.eu</w:t>
        </w:r>
      </w:hyperlink>
      <w:r w:rsidRPr="00F458CF">
        <w:rPr>
          <w:rFonts w:ascii="Arial" w:hAnsi="Arial" w:cs="Arial"/>
          <w:noProof/>
          <w:sz w:val="14"/>
          <w:szCs w:val="14"/>
        </w:rPr>
        <w:t xml:space="preserve">  tel. (58) 32 68 320 lub (58) 32 68 659.</w:t>
      </w:r>
    </w:p>
    <w:p w:rsidR="00C910E9" w:rsidRPr="00F458CF" w:rsidRDefault="00C910E9" w:rsidP="00C910E9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 xml:space="preserve">Dane kontaktowe inspektora ochrony danych to e-mail: </w:t>
      </w:r>
      <w:hyperlink r:id="rId8" w:history="1">
        <w:r w:rsidRPr="00F458CF">
          <w:rPr>
            <w:rFonts w:ascii="Arial" w:hAnsi="Arial" w:cs="Arial"/>
            <w:noProof/>
            <w:color w:val="0000FF"/>
            <w:sz w:val="14"/>
            <w:szCs w:val="14"/>
          </w:rPr>
          <w:t>iod@pomorskie.eu</w:t>
        </w:r>
      </w:hyperlink>
      <w:r w:rsidRPr="00F458CF">
        <w:rPr>
          <w:rFonts w:ascii="Arial" w:hAnsi="Arial" w:cs="Arial"/>
          <w:noProof/>
          <w:sz w:val="14"/>
          <w:szCs w:val="14"/>
        </w:rPr>
        <w:t xml:space="preserve"> lub tel. 58 32</w:t>
      </w:r>
      <w:r>
        <w:rPr>
          <w:rFonts w:ascii="Arial" w:hAnsi="Arial" w:cs="Arial"/>
          <w:noProof/>
          <w:sz w:val="14"/>
          <w:szCs w:val="14"/>
        </w:rPr>
        <w:t xml:space="preserve"> 68</w:t>
      </w:r>
      <w:r w:rsidRPr="00F458CF">
        <w:rPr>
          <w:rFonts w:ascii="Arial" w:hAnsi="Arial" w:cs="Arial"/>
          <w:noProof/>
          <w:sz w:val="14"/>
          <w:szCs w:val="14"/>
        </w:rPr>
        <w:t> 518.</w:t>
      </w:r>
    </w:p>
    <w:p w:rsidR="00C910E9" w:rsidRPr="00F458CF" w:rsidRDefault="00C910E9" w:rsidP="00C910E9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Państwa</w:t>
      </w:r>
      <w:r w:rsidRPr="00F458CF">
        <w:rPr>
          <w:rFonts w:ascii="Arial" w:hAnsi="Arial" w:cs="Arial"/>
          <w:noProof/>
          <w:sz w:val="14"/>
          <w:szCs w:val="14"/>
        </w:rPr>
        <w:t xml:space="preserve"> dane osobowe będą przetwarzane w celu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458CF">
        <w:rPr>
          <w:rFonts w:ascii="Arial" w:hAnsi="Arial" w:cs="Arial"/>
          <w:noProof/>
          <w:sz w:val="14"/>
          <w:szCs w:val="14"/>
        </w:rPr>
        <w:t xml:space="preserve"> realizacji obowiązku na podstawie art. 6 ust. 1 lit c) i e) RODO, w związku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458CF">
        <w:rPr>
          <w:rFonts w:ascii="Arial" w:hAnsi="Arial" w:cs="Arial"/>
          <w:noProof/>
          <w:sz w:val="14"/>
          <w:szCs w:val="14"/>
        </w:rPr>
        <w:t xml:space="preserve">z </w:t>
      </w:r>
      <w:r>
        <w:rPr>
          <w:rFonts w:ascii="Arial" w:hAnsi="Arial" w:cs="Arial"/>
          <w:noProof/>
          <w:sz w:val="14"/>
          <w:szCs w:val="14"/>
        </w:rPr>
        <w:t>art. 96 ust. 5</w:t>
      </w:r>
      <w:r w:rsidRPr="00F458CF">
        <w:rPr>
          <w:rFonts w:ascii="Arial" w:hAnsi="Arial" w:cs="Arial"/>
          <w:noProof/>
          <w:sz w:val="14"/>
          <w:szCs w:val="14"/>
        </w:rPr>
        <w:t xml:space="preserve"> </w:t>
      </w:r>
      <w:r>
        <w:rPr>
          <w:rFonts w:ascii="Arial" w:hAnsi="Arial" w:cs="Arial"/>
          <w:noProof/>
          <w:sz w:val="14"/>
          <w:szCs w:val="14"/>
        </w:rPr>
        <w:t>ustawy z dnia 27 kwietnia 2001 r.</w:t>
      </w:r>
      <w:r w:rsidRPr="00F458CF">
        <w:rPr>
          <w:rFonts w:ascii="Arial" w:hAnsi="Arial" w:cs="Arial"/>
          <w:noProof/>
          <w:sz w:val="14"/>
          <w:szCs w:val="14"/>
        </w:rPr>
        <w:t xml:space="preserve"> </w:t>
      </w:r>
      <w:r>
        <w:rPr>
          <w:rFonts w:ascii="Arial" w:hAnsi="Arial" w:cs="Arial"/>
          <w:noProof/>
          <w:sz w:val="14"/>
          <w:szCs w:val="14"/>
        </w:rPr>
        <w:t xml:space="preserve">Prawo ochrony  środowiska (Dz. U. z 2018 r. poz. 799 ze zm.) oraz art. 39 ustawy z dnia 3 października 2008 r. </w:t>
      </w:r>
      <w:r w:rsidRPr="00541781">
        <w:rPr>
          <w:rFonts w:ascii="Arial" w:hAnsi="Arial" w:cs="Arial"/>
          <w:noProof/>
          <w:sz w:val="14"/>
          <w:szCs w:val="14"/>
        </w:rPr>
        <w:t>o udostępnianiu informacji  o środowisku i jego ochronie, udziale społeczeństwa w ochronie środowiska oraz</w:t>
      </w:r>
      <w:r>
        <w:rPr>
          <w:rFonts w:ascii="Arial" w:hAnsi="Arial" w:cs="Arial"/>
          <w:noProof/>
          <w:sz w:val="14"/>
          <w:szCs w:val="14"/>
        </w:rPr>
        <w:t> </w:t>
      </w:r>
      <w:r w:rsidRPr="00541781">
        <w:rPr>
          <w:rFonts w:ascii="Arial" w:hAnsi="Arial" w:cs="Arial"/>
          <w:noProof/>
          <w:sz w:val="14"/>
          <w:szCs w:val="14"/>
        </w:rPr>
        <w:t>o</w:t>
      </w:r>
      <w:r>
        <w:rPr>
          <w:rFonts w:ascii="Arial" w:hAnsi="Arial" w:cs="Arial"/>
          <w:noProof/>
          <w:sz w:val="14"/>
          <w:szCs w:val="14"/>
        </w:rPr>
        <w:t> </w:t>
      </w:r>
      <w:r w:rsidRPr="00541781">
        <w:rPr>
          <w:rFonts w:ascii="Arial" w:hAnsi="Arial" w:cs="Arial"/>
          <w:noProof/>
          <w:sz w:val="14"/>
          <w:szCs w:val="14"/>
        </w:rPr>
        <w:t xml:space="preserve">ocenach oddziaływania na środowisko </w:t>
      </w:r>
      <w:r>
        <w:rPr>
          <w:rFonts w:ascii="Arial" w:hAnsi="Arial" w:cs="Arial"/>
          <w:noProof/>
          <w:sz w:val="14"/>
          <w:szCs w:val="14"/>
        </w:rPr>
        <w:t>(t.j. Dz. U. z 2018 r. poz. 2081</w:t>
      </w:r>
      <w:r w:rsidRPr="00541781">
        <w:rPr>
          <w:rFonts w:ascii="Arial" w:hAnsi="Arial" w:cs="Arial"/>
          <w:noProof/>
          <w:sz w:val="14"/>
          <w:szCs w:val="14"/>
        </w:rPr>
        <w:t xml:space="preserve"> ze zm.),</w:t>
      </w:r>
    </w:p>
    <w:p w:rsidR="00C910E9" w:rsidRDefault="00C910E9" w:rsidP="00C910E9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C343A4">
        <w:rPr>
          <w:rFonts w:ascii="Arial" w:hAnsi="Arial" w:cs="Arial"/>
          <w:noProof/>
          <w:sz w:val="14"/>
          <w:szCs w:val="14"/>
        </w:rPr>
        <w:t>Państwa dane będą przekazywane innym podmiotom, którym zlecane są usługi związane z przetwarzaniem  danych osobowych. Takie podmioty będą  przetwarzać dane na podstawie umowy z nami i tylko zgodnie z naszymi poleceniami.</w:t>
      </w:r>
    </w:p>
    <w:p w:rsidR="00C910E9" w:rsidRPr="00C343A4" w:rsidRDefault="00C910E9" w:rsidP="00C910E9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C343A4">
        <w:rPr>
          <w:rFonts w:ascii="Arial" w:hAnsi="Arial" w:cs="Arial"/>
          <w:noProof/>
          <w:sz w:val="14"/>
          <w:szCs w:val="14"/>
        </w:rPr>
        <w:t>Pa</w:t>
      </w:r>
      <w:r>
        <w:rPr>
          <w:rFonts w:ascii="Arial" w:hAnsi="Arial" w:cs="Arial"/>
          <w:noProof/>
          <w:sz w:val="14"/>
          <w:szCs w:val="14"/>
        </w:rPr>
        <w:t>ństwa</w:t>
      </w:r>
      <w:r w:rsidRPr="00C343A4">
        <w:rPr>
          <w:rFonts w:ascii="Arial" w:hAnsi="Arial" w:cs="Arial"/>
          <w:noProof/>
          <w:sz w:val="14"/>
          <w:szCs w:val="14"/>
        </w:rPr>
        <w:t xml:space="preserve"> dane osobowe będą przechowywane do czasu zakończenia obowiązującego nas okresu archiwizacji.</w:t>
      </w:r>
    </w:p>
    <w:p w:rsidR="00C910E9" w:rsidRPr="00F458CF" w:rsidRDefault="00C910E9" w:rsidP="00C910E9">
      <w:pPr>
        <w:numPr>
          <w:ilvl w:val="0"/>
          <w:numId w:val="7"/>
        </w:numPr>
        <w:jc w:val="both"/>
        <w:rPr>
          <w:rFonts w:ascii="Arial" w:hAnsi="Arial" w:cs="Arial"/>
          <w:noProof/>
          <w:sz w:val="14"/>
          <w:szCs w:val="14"/>
        </w:rPr>
      </w:pPr>
      <w:r w:rsidRPr="00F458CF">
        <w:rPr>
          <w:rFonts w:ascii="Arial" w:hAnsi="Arial" w:cs="Arial"/>
          <w:noProof/>
          <w:sz w:val="14"/>
          <w:szCs w:val="14"/>
        </w:rPr>
        <w:t>Posiada</w:t>
      </w:r>
      <w:r>
        <w:rPr>
          <w:rFonts w:ascii="Arial" w:hAnsi="Arial" w:cs="Arial"/>
          <w:noProof/>
          <w:sz w:val="14"/>
          <w:szCs w:val="14"/>
        </w:rPr>
        <w:t>ją</w:t>
      </w:r>
      <w:r w:rsidRPr="00F458CF">
        <w:rPr>
          <w:rFonts w:ascii="Arial" w:hAnsi="Arial" w:cs="Arial"/>
          <w:noProof/>
          <w:sz w:val="14"/>
          <w:szCs w:val="14"/>
        </w:rPr>
        <w:t xml:space="preserve"> Pa</w:t>
      </w:r>
      <w:r>
        <w:rPr>
          <w:rFonts w:ascii="Arial" w:hAnsi="Arial" w:cs="Arial"/>
          <w:noProof/>
          <w:sz w:val="14"/>
          <w:szCs w:val="14"/>
        </w:rPr>
        <w:t>ństwo</w:t>
      </w:r>
      <w:r w:rsidRPr="00F458CF">
        <w:rPr>
          <w:rFonts w:ascii="Arial" w:hAnsi="Arial" w:cs="Arial"/>
          <w:noProof/>
          <w:sz w:val="14"/>
          <w:szCs w:val="14"/>
        </w:rPr>
        <w:t xml:space="preserve"> prawo do żądania od administratora dostępu do danych osobowych oraz ich sprostowania lub ograniczenia przetwarzania w zakresie wynikającym z przepisów prawa.</w:t>
      </w:r>
    </w:p>
    <w:p w:rsidR="00C910E9" w:rsidRPr="005B5BA3" w:rsidRDefault="00C910E9" w:rsidP="00C910E9">
      <w:pPr>
        <w:numPr>
          <w:ilvl w:val="0"/>
          <w:numId w:val="7"/>
        </w:numPr>
        <w:jc w:val="both"/>
      </w:pPr>
      <w:r w:rsidRPr="00F458CF">
        <w:rPr>
          <w:rFonts w:ascii="Arial" w:hAnsi="Arial" w:cs="Arial"/>
          <w:noProof/>
          <w:sz w:val="14"/>
          <w:szCs w:val="14"/>
        </w:rPr>
        <w:t>Ma</w:t>
      </w:r>
      <w:r>
        <w:rPr>
          <w:rFonts w:ascii="Arial" w:hAnsi="Arial" w:cs="Arial"/>
          <w:noProof/>
          <w:sz w:val="14"/>
          <w:szCs w:val="14"/>
        </w:rPr>
        <w:t>ją</w:t>
      </w:r>
      <w:r w:rsidRPr="00F458CF">
        <w:rPr>
          <w:rFonts w:ascii="Arial" w:hAnsi="Arial" w:cs="Arial"/>
          <w:noProof/>
          <w:sz w:val="14"/>
          <w:szCs w:val="14"/>
        </w:rPr>
        <w:t xml:space="preserve"> Pa</w:t>
      </w:r>
      <w:r>
        <w:rPr>
          <w:rFonts w:ascii="Arial" w:hAnsi="Arial" w:cs="Arial"/>
          <w:noProof/>
          <w:sz w:val="14"/>
          <w:szCs w:val="14"/>
        </w:rPr>
        <w:t>ństwo</w:t>
      </w:r>
      <w:r w:rsidRPr="00F458CF">
        <w:rPr>
          <w:rFonts w:ascii="Arial" w:hAnsi="Arial" w:cs="Arial"/>
          <w:noProof/>
          <w:sz w:val="14"/>
          <w:szCs w:val="14"/>
        </w:rPr>
        <w:t xml:space="preserve"> prawo wniesienia skargi do organu nadzorczego zajmującego się ochroną danych osobowych.</w:t>
      </w:r>
    </w:p>
    <w:p w:rsidR="00C910E9" w:rsidRPr="0073645B" w:rsidRDefault="00C910E9" w:rsidP="009A53C2">
      <w:pPr>
        <w:jc w:val="both"/>
        <w:rPr>
          <w:sz w:val="20"/>
          <w:szCs w:val="20"/>
        </w:rPr>
      </w:pPr>
    </w:p>
    <w:sectPr w:rsidR="00C910E9" w:rsidRPr="0073645B" w:rsidSect="0058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1C0"/>
    <w:multiLevelType w:val="hybridMultilevel"/>
    <w:tmpl w:val="A20C108A"/>
    <w:lvl w:ilvl="0" w:tplc="AF3C0DD2">
      <w:start w:val="1"/>
      <w:numFmt w:val="bullet"/>
      <w:lvlText w:val="­"/>
      <w:lvlJc w:val="left"/>
      <w:pPr>
        <w:tabs>
          <w:tab w:val="num" w:pos="680"/>
        </w:tabs>
        <w:ind w:left="680" w:hanging="51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C37"/>
    <w:multiLevelType w:val="hybridMultilevel"/>
    <w:tmpl w:val="5D920512"/>
    <w:lvl w:ilvl="0" w:tplc="72E2D49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EC3E47"/>
    <w:multiLevelType w:val="hybridMultilevel"/>
    <w:tmpl w:val="E8AE0DD0"/>
    <w:name w:val="WW8Num16232222"/>
    <w:lvl w:ilvl="0" w:tplc="63960B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0951C0"/>
    <w:multiLevelType w:val="hybridMultilevel"/>
    <w:tmpl w:val="913298AA"/>
    <w:lvl w:ilvl="0" w:tplc="5BC4EEEA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57A69"/>
    <w:multiLevelType w:val="hybridMultilevel"/>
    <w:tmpl w:val="DAD0E88C"/>
    <w:lvl w:ilvl="0" w:tplc="46160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08C"/>
    <w:multiLevelType w:val="hybridMultilevel"/>
    <w:tmpl w:val="AE86D6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080B65"/>
    <w:multiLevelType w:val="hybridMultilevel"/>
    <w:tmpl w:val="16D2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AE4002C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96"/>
    <w:rsid w:val="000204BE"/>
    <w:rsid w:val="000328EF"/>
    <w:rsid w:val="000508E8"/>
    <w:rsid w:val="0010265E"/>
    <w:rsid w:val="001163A2"/>
    <w:rsid w:val="00151B85"/>
    <w:rsid w:val="00187CBA"/>
    <w:rsid w:val="001971B4"/>
    <w:rsid w:val="001B5303"/>
    <w:rsid w:val="001F45BC"/>
    <w:rsid w:val="00234646"/>
    <w:rsid w:val="002447FF"/>
    <w:rsid w:val="00247CDF"/>
    <w:rsid w:val="003141F3"/>
    <w:rsid w:val="00327A32"/>
    <w:rsid w:val="00355AA4"/>
    <w:rsid w:val="00384215"/>
    <w:rsid w:val="0041075A"/>
    <w:rsid w:val="0041194C"/>
    <w:rsid w:val="004126F4"/>
    <w:rsid w:val="00415643"/>
    <w:rsid w:val="004877F9"/>
    <w:rsid w:val="00514C5A"/>
    <w:rsid w:val="00557508"/>
    <w:rsid w:val="0058350E"/>
    <w:rsid w:val="005B1A20"/>
    <w:rsid w:val="005E0D17"/>
    <w:rsid w:val="006117F7"/>
    <w:rsid w:val="00633AD6"/>
    <w:rsid w:val="00641106"/>
    <w:rsid w:val="00687611"/>
    <w:rsid w:val="00695B89"/>
    <w:rsid w:val="006A07BA"/>
    <w:rsid w:val="006A5762"/>
    <w:rsid w:val="006A747D"/>
    <w:rsid w:val="006B2588"/>
    <w:rsid w:val="006B31D9"/>
    <w:rsid w:val="006E36AB"/>
    <w:rsid w:val="0073645B"/>
    <w:rsid w:val="007468B0"/>
    <w:rsid w:val="007540CA"/>
    <w:rsid w:val="00782A1B"/>
    <w:rsid w:val="00782B7F"/>
    <w:rsid w:val="007B6365"/>
    <w:rsid w:val="007C5841"/>
    <w:rsid w:val="007D383D"/>
    <w:rsid w:val="00836721"/>
    <w:rsid w:val="00843F48"/>
    <w:rsid w:val="008E5176"/>
    <w:rsid w:val="009105CC"/>
    <w:rsid w:val="00917842"/>
    <w:rsid w:val="0099622D"/>
    <w:rsid w:val="009A53C2"/>
    <w:rsid w:val="009B1931"/>
    <w:rsid w:val="009D775A"/>
    <w:rsid w:val="00A067B9"/>
    <w:rsid w:val="00A217C9"/>
    <w:rsid w:val="00A5363D"/>
    <w:rsid w:val="00AE4421"/>
    <w:rsid w:val="00AF0F70"/>
    <w:rsid w:val="00AF100A"/>
    <w:rsid w:val="00B52948"/>
    <w:rsid w:val="00B6227D"/>
    <w:rsid w:val="00B70FD0"/>
    <w:rsid w:val="00BB58DE"/>
    <w:rsid w:val="00C053A2"/>
    <w:rsid w:val="00C073DC"/>
    <w:rsid w:val="00C126A5"/>
    <w:rsid w:val="00C2078E"/>
    <w:rsid w:val="00C25A2E"/>
    <w:rsid w:val="00C624F8"/>
    <w:rsid w:val="00C910E9"/>
    <w:rsid w:val="00CE4E0B"/>
    <w:rsid w:val="00CF48EB"/>
    <w:rsid w:val="00D00E71"/>
    <w:rsid w:val="00D04AF8"/>
    <w:rsid w:val="00D20A07"/>
    <w:rsid w:val="00D95BAC"/>
    <w:rsid w:val="00DA13E0"/>
    <w:rsid w:val="00DB2DDC"/>
    <w:rsid w:val="00DC0188"/>
    <w:rsid w:val="00DE5C0C"/>
    <w:rsid w:val="00E36F96"/>
    <w:rsid w:val="00E62B79"/>
    <w:rsid w:val="00E8002E"/>
    <w:rsid w:val="00EE1EE9"/>
    <w:rsid w:val="00EE7605"/>
    <w:rsid w:val="00F04F74"/>
    <w:rsid w:val="00F401EF"/>
    <w:rsid w:val="00F51A04"/>
    <w:rsid w:val="00F534CE"/>
    <w:rsid w:val="00F61550"/>
    <w:rsid w:val="00F622B8"/>
    <w:rsid w:val="00FA7FBA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00A40"/>
  <w15:docId w15:val="{C3276541-2599-4A77-869D-804D8287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5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350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47C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">
    <w:name w:val="h1"/>
    <w:basedOn w:val="Domylnaczcionkaakapitu"/>
    <w:uiPriority w:val="99"/>
    <w:rsid w:val="00695B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2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os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-srodowisko@pomorskie.eu" TargetMode="External"/><Relationship Id="rId5" Type="http://schemas.openxmlformats.org/officeDocument/2006/relationships/hyperlink" Target="https://bip.pomorskie.eu/m,505,uchwaly-antysmogow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UMWP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umwp</dc:creator>
  <cp:lastModifiedBy>Romanowska Martyna</cp:lastModifiedBy>
  <cp:revision>15</cp:revision>
  <cp:lastPrinted>2016-06-06T11:07:00Z</cp:lastPrinted>
  <dcterms:created xsi:type="dcterms:W3CDTF">2019-10-21T11:25:00Z</dcterms:created>
  <dcterms:modified xsi:type="dcterms:W3CDTF">2019-10-22T10:39:00Z</dcterms:modified>
</cp:coreProperties>
</file>