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E54" w:rsidRPr="002A1E54" w:rsidRDefault="00531E12" w:rsidP="00C42D6E">
      <w:pPr>
        <w:jc w:val="both"/>
        <w:rPr>
          <w:rFonts w:ascii="Arial" w:hAnsi="Arial" w:cs="Arial"/>
        </w:rPr>
      </w:pPr>
      <w:r w:rsidRPr="002A1E54">
        <w:rPr>
          <w:rFonts w:ascii="Arial" w:hAnsi="Arial" w:cs="Arial"/>
        </w:rPr>
        <w:t>DKO-SW</w:t>
      </w:r>
      <w:r w:rsidR="00582452" w:rsidRPr="002A1E54">
        <w:rPr>
          <w:rFonts w:ascii="Arial" w:hAnsi="Arial" w:cs="Arial"/>
        </w:rPr>
        <w:t>.152.</w:t>
      </w:r>
      <w:r w:rsidRPr="002A1E54">
        <w:rPr>
          <w:rFonts w:ascii="Arial" w:hAnsi="Arial" w:cs="Arial"/>
        </w:rPr>
        <w:t>8</w:t>
      </w:r>
      <w:r w:rsidR="00582452" w:rsidRPr="002A1E54">
        <w:rPr>
          <w:rFonts w:ascii="Arial" w:hAnsi="Arial" w:cs="Arial"/>
        </w:rPr>
        <w:t>.202</w:t>
      </w:r>
      <w:r w:rsidRPr="002A1E54">
        <w:rPr>
          <w:rFonts w:ascii="Arial" w:hAnsi="Arial" w:cs="Arial"/>
        </w:rPr>
        <w:t>1</w:t>
      </w:r>
      <w:r w:rsidR="00582452" w:rsidRPr="002A1E54">
        <w:rPr>
          <w:rFonts w:ascii="Arial" w:hAnsi="Arial" w:cs="Arial"/>
        </w:rPr>
        <w:tab/>
      </w:r>
      <w:r w:rsidR="00582452" w:rsidRPr="002A1E54">
        <w:rPr>
          <w:rFonts w:ascii="Arial" w:hAnsi="Arial" w:cs="Arial"/>
        </w:rPr>
        <w:tab/>
      </w:r>
      <w:r w:rsidR="00582452" w:rsidRPr="002A1E54">
        <w:rPr>
          <w:rFonts w:ascii="Arial" w:hAnsi="Arial" w:cs="Arial"/>
        </w:rPr>
        <w:tab/>
      </w:r>
      <w:r w:rsidR="00582452" w:rsidRPr="002A1E54">
        <w:rPr>
          <w:rFonts w:ascii="Arial" w:hAnsi="Arial" w:cs="Arial"/>
        </w:rPr>
        <w:tab/>
        <w:t xml:space="preserve">      </w:t>
      </w:r>
      <w:r w:rsidR="00AF1C23" w:rsidRPr="002A1E54">
        <w:rPr>
          <w:rFonts w:ascii="Arial" w:hAnsi="Arial" w:cs="Arial"/>
        </w:rPr>
        <w:tab/>
      </w:r>
      <w:r w:rsidR="00220107" w:rsidRPr="002A1E54">
        <w:rPr>
          <w:rFonts w:ascii="Arial" w:hAnsi="Arial" w:cs="Arial"/>
        </w:rPr>
        <w:tab/>
        <w:t xml:space="preserve">    </w:t>
      </w:r>
    </w:p>
    <w:p w:rsidR="00582452" w:rsidRPr="002A1E54" w:rsidRDefault="00582452" w:rsidP="00C42D6E">
      <w:pPr>
        <w:jc w:val="both"/>
        <w:rPr>
          <w:rFonts w:ascii="Arial" w:hAnsi="Arial" w:cs="Arial"/>
        </w:rPr>
      </w:pPr>
      <w:r w:rsidRPr="002A1E54">
        <w:rPr>
          <w:rFonts w:ascii="Arial" w:hAnsi="Arial" w:cs="Arial"/>
        </w:rPr>
        <w:t xml:space="preserve">Gdańsk, dnia </w:t>
      </w:r>
      <w:r w:rsidR="002A1E54">
        <w:rPr>
          <w:rFonts w:ascii="Arial" w:hAnsi="Arial" w:cs="Arial"/>
        </w:rPr>
        <w:t xml:space="preserve">24 </w:t>
      </w:r>
      <w:r w:rsidR="00220107" w:rsidRPr="002A1E54">
        <w:rPr>
          <w:rFonts w:ascii="Arial" w:hAnsi="Arial" w:cs="Arial"/>
        </w:rPr>
        <w:t>stycznia 2022</w:t>
      </w:r>
      <w:r w:rsidRPr="002A1E54">
        <w:rPr>
          <w:rFonts w:ascii="Arial" w:hAnsi="Arial" w:cs="Arial"/>
        </w:rPr>
        <w:t xml:space="preserve"> r.  </w:t>
      </w:r>
    </w:p>
    <w:p w:rsidR="00582452" w:rsidRPr="002A1E54" w:rsidRDefault="00582452" w:rsidP="00C42D6E">
      <w:pPr>
        <w:jc w:val="both"/>
        <w:rPr>
          <w:rFonts w:ascii="Arial" w:hAnsi="Arial" w:cs="Arial"/>
        </w:rPr>
      </w:pPr>
      <w:r w:rsidRPr="002A1E54">
        <w:rPr>
          <w:rFonts w:ascii="Arial" w:hAnsi="Arial" w:cs="Arial"/>
        </w:rPr>
        <w:t xml:space="preserve">(EOD: </w:t>
      </w:r>
      <w:r w:rsidR="00E90A6E" w:rsidRPr="002A1E54">
        <w:rPr>
          <w:rFonts w:ascii="Arial" w:hAnsi="Arial" w:cs="Arial"/>
        </w:rPr>
        <w:t>64246/</w:t>
      </w:r>
      <w:r w:rsidR="00885860" w:rsidRPr="002A1E54">
        <w:rPr>
          <w:rFonts w:ascii="Arial" w:hAnsi="Arial" w:cs="Arial"/>
        </w:rPr>
        <w:t>12</w:t>
      </w:r>
      <w:r w:rsidR="008B0CDD" w:rsidRPr="002A1E54">
        <w:rPr>
          <w:rFonts w:ascii="Arial" w:hAnsi="Arial" w:cs="Arial"/>
        </w:rPr>
        <w:t>/2021)</w:t>
      </w:r>
    </w:p>
    <w:p w:rsidR="003D638F" w:rsidRPr="002A1E54" w:rsidRDefault="003D638F" w:rsidP="0018113E">
      <w:pPr>
        <w:spacing w:line="276" w:lineRule="auto"/>
        <w:jc w:val="both"/>
        <w:rPr>
          <w:rFonts w:ascii="Arial" w:hAnsi="Arial" w:cs="Arial"/>
        </w:rPr>
      </w:pPr>
    </w:p>
    <w:p w:rsidR="00582452" w:rsidRPr="002A1E54" w:rsidRDefault="00582452" w:rsidP="002A1E54">
      <w:pPr>
        <w:spacing w:line="276" w:lineRule="auto"/>
        <w:rPr>
          <w:rFonts w:ascii="Arial" w:hAnsi="Arial" w:cs="Arial"/>
        </w:rPr>
      </w:pPr>
      <w:r w:rsidRPr="002A1E54">
        <w:rPr>
          <w:rFonts w:ascii="Arial" w:hAnsi="Arial" w:cs="Arial"/>
        </w:rPr>
        <w:t>Pan</w:t>
      </w:r>
      <w:r w:rsidR="00885860" w:rsidRPr="002A1E54">
        <w:rPr>
          <w:rFonts w:ascii="Arial" w:hAnsi="Arial" w:cs="Arial"/>
        </w:rPr>
        <w:t>i</w:t>
      </w:r>
      <w:r w:rsidRPr="002A1E54">
        <w:rPr>
          <w:rFonts w:ascii="Arial" w:hAnsi="Arial" w:cs="Arial"/>
        </w:rPr>
        <w:t xml:space="preserve"> </w:t>
      </w:r>
    </w:p>
    <w:p w:rsidR="00582452" w:rsidRPr="002A1E54" w:rsidRDefault="00A7262B" w:rsidP="002A1E54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</w:t>
      </w:r>
      <w:proofErr w:type="spellEnd"/>
      <w:r w:rsidR="003D638F" w:rsidRPr="002A1E54">
        <w:rPr>
          <w:rFonts w:ascii="Arial" w:hAnsi="Arial" w:cs="Arial"/>
          <w:vertAlign w:val="superscript"/>
        </w:rPr>
        <w:footnoteReference w:id="1"/>
      </w:r>
    </w:p>
    <w:p w:rsidR="00582452" w:rsidRPr="002A1E54" w:rsidRDefault="00A7262B" w:rsidP="002A1E54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</w:t>
      </w:r>
      <w:proofErr w:type="spellEnd"/>
    </w:p>
    <w:p w:rsidR="00582452" w:rsidRPr="002A1E54" w:rsidRDefault="00A7262B" w:rsidP="002A1E54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</w:t>
      </w:r>
      <w:proofErr w:type="spellEnd"/>
    </w:p>
    <w:p w:rsidR="00582452" w:rsidRPr="002A1E54" w:rsidRDefault="00A7262B" w:rsidP="002A1E5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xxxxxxxxxxxxxx</w:t>
      </w:r>
      <w:bookmarkStart w:id="0" w:name="_GoBack"/>
      <w:bookmarkEnd w:id="0"/>
    </w:p>
    <w:p w:rsidR="003D638F" w:rsidRPr="002A1E54" w:rsidRDefault="003D638F" w:rsidP="002A1E54">
      <w:pPr>
        <w:spacing w:line="360" w:lineRule="auto"/>
        <w:rPr>
          <w:rFonts w:ascii="Arial" w:hAnsi="Arial" w:cs="Arial"/>
          <w:b/>
        </w:rPr>
      </w:pPr>
    </w:p>
    <w:p w:rsidR="00582452" w:rsidRPr="002A1E54" w:rsidRDefault="002A1E54" w:rsidP="002A1E54">
      <w:pPr>
        <w:spacing w:line="360" w:lineRule="auto"/>
        <w:jc w:val="both"/>
        <w:rPr>
          <w:rFonts w:ascii="Arial" w:hAnsi="Arial" w:cs="Arial"/>
        </w:rPr>
      </w:pPr>
      <w:r w:rsidRPr="002A1E54">
        <w:rPr>
          <w:rFonts w:ascii="Arial" w:hAnsi="Arial" w:cs="Arial"/>
        </w:rPr>
        <w:t>Szanowna Pani Sołtys!</w:t>
      </w:r>
    </w:p>
    <w:p w:rsidR="000F7EF1" w:rsidRPr="002A1E54" w:rsidRDefault="000F7EF1" w:rsidP="002A1E54">
      <w:pPr>
        <w:spacing w:line="360" w:lineRule="auto"/>
        <w:jc w:val="both"/>
        <w:rPr>
          <w:rFonts w:ascii="Arial" w:hAnsi="Arial" w:cs="Arial"/>
        </w:rPr>
      </w:pPr>
    </w:p>
    <w:p w:rsidR="00885860" w:rsidRPr="002A1E54" w:rsidRDefault="00582452" w:rsidP="002A1E54">
      <w:pPr>
        <w:spacing w:line="360" w:lineRule="auto"/>
        <w:rPr>
          <w:rFonts w:ascii="Arial" w:hAnsi="Arial" w:cs="Arial"/>
        </w:rPr>
      </w:pPr>
      <w:r w:rsidRPr="002A1E54">
        <w:rPr>
          <w:rFonts w:ascii="Arial" w:hAnsi="Arial" w:cs="Arial"/>
        </w:rPr>
        <w:t>Odpowiadając na Pa</w:t>
      </w:r>
      <w:r w:rsidR="00885860" w:rsidRPr="002A1E54">
        <w:rPr>
          <w:rFonts w:ascii="Arial" w:hAnsi="Arial" w:cs="Arial"/>
        </w:rPr>
        <w:t>ństwa</w:t>
      </w:r>
      <w:r w:rsidR="00BB3778" w:rsidRPr="002A1E54">
        <w:rPr>
          <w:rFonts w:ascii="Arial" w:hAnsi="Arial" w:cs="Arial"/>
        </w:rPr>
        <w:t xml:space="preserve"> </w:t>
      </w:r>
      <w:r w:rsidR="000E4E53" w:rsidRPr="002A1E54">
        <w:rPr>
          <w:rFonts w:ascii="Arial" w:hAnsi="Arial" w:cs="Arial"/>
        </w:rPr>
        <w:t xml:space="preserve">petycję z dnia 8 listopada 2021 r. (doręczoną w dniu </w:t>
      </w:r>
      <w:r w:rsidR="00BB3778" w:rsidRPr="002A1E54">
        <w:rPr>
          <w:rFonts w:ascii="Arial" w:hAnsi="Arial" w:cs="Arial"/>
        </w:rPr>
        <w:t xml:space="preserve">17 listopada 2021 r.) </w:t>
      </w:r>
      <w:r w:rsidR="000E4E53" w:rsidRPr="002A1E54">
        <w:rPr>
          <w:rFonts w:ascii="Arial" w:hAnsi="Arial" w:cs="Arial"/>
        </w:rPr>
        <w:t xml:space="preserve">w sprawie wyznaczenia przejścia dla pieszych na odcinku </w:t>
      </w:r>
      <w:r w:rsidR="0022401F" w:rsidRPr="002A1E54">
        <w:rPr>
          <w:rFonts w:ascii="Arial" w:hAnsi="Arial" w:cs="Arial"/>
        </w:rPr>
        <w:t>drogi wojewódzkiej</w:t>
      </w:r>
      <w:r w:rsidR="000E4E53" w:rsidRPr="002A1E54">
        <w:rPr>
          <w:rFonts w:ascii="Arial" w:hAnsi="Arial" w:cs="Arial"/>
        </w:rPr>
        <w:t xml:space="preserve"> nr 209 we wsi Jezierze</w:t>
      </w:r>
      <w:r w:rsidR="00220107" w:rsidRPr="002A1E54">
        <w:rPr>
          <w:rFonts w:ascii="Arial" w:hAnsi="Arial" w:cs="Arial"/>
        </w:rPr>
        <w:t>,</w:t>
      </w:r>
      <w:r w:rsidR="000E4E53" w:rsidRPr="002A1E54">
        <w:rPr>
          <w:rFonts w:ascii="Arial" w:hAnsi="Arial" w:cs="Arial"/>
        </w:rPr>
        <w:t xml:space="preserve"> informuję</w:t>
      </w:r>
      <w:r w:rsidR="00885860" w:rsidRPr="002A1E54">
        <w:rPr>
          <w:rFonts w:ascii="Arial" w:hAnsi="Arial" w:cs="Arial"/>
        </w:rPr>
        <w:t>, co następuje.</w:t>
      </w:r>
    </w:p>
    <w:p w:rsidR="00E639E9" w:rsidRPr="002A1E54" w:rsidRDefault="0091354F" w:rsidP="002A1E54">
      <w:pPr>
        <w:spacing w:line="360" w:lineRule="auto"/>
        <w:rPr>
          <w:rFonts w:ascii="Arial" w:hAnsi="Arial" w:cs="Arial"/>
        </w:rPr>
      </w:pPr>
      <w:r w:rsidRPr="002A1E54">
        <w:rPr>
          <w:rFonts w:ascii="Arial" w:hAnsi="Arial" w:cs="Arial"/>
        </w:rPr>
        <w:t>Na wstępie należy wskazać, że z</w:t>
      </w:r>
      <w:r w:rsidR="000E4E53" w:rsidRPr="002A1E54">
        <w:rPr>
          <w:rFonts w:ascii="Arial" w:hAnsi="Arial" w:cs="Arial"/>
        </w:rPr>
        <w:t>godnie z zatwierdzonym projektem stałej organizacji ruchu dla zadania „Rozbudowa drogi wojewódzkiej nr 209 Suchorze – Bytów” w obrębie skrzyżowania drogi wojewódzkiej nr 209 z drog</w:t>
      </w:r>
      <w:r w:rsidR="0022401F" w:rsidRPr="002A1E54">
        <w:rPr>
          <w:rFonts w:ascii="Arial" w:hAnsi="Arial" w:cs="Arial"/>
        </w:rPr>
        <w:t>ami</w:t>
      </w:r>
      <w:r w:rsidR="000E4E53" w:rsidRPr="002A1E54">
        <w:rPr>
          <w:rFonts w:ascii="Arial" w:hAnsi="Arial" w:cs="Arial"/>
        </w:rPr>
        <w:t xml:space="preserve"> gminn</w:t>
      </w:r>
      <w:r w:rsidR="0022401F" w:rsidRPr="002A1E54">
        <w:rPr>
          <w:rFonts w:ascii="Arial" w:hAnsi="Arial" w:cs="Arial"/>
        </w:rPr>
        <w:t>ymi</w:t>
      </w:r>
      <w:r w:rsidR="000E4E53" w:rsidRPr="002A1E54">
        <w:rPr>
          <w:rFonts w:ascii="Arial" w:hAnsi="Arial" w:cs="Arial"/>
        </w:rPr>
        <w:t xml:space="preserve"> nr 161006G </w:t>
      </w:r>
      <w:r w:rsidR="0022401F" w:rsidRPr="002A1E54">
        <w:rPr>
          <w:rFonts w:ascii="Arial" w:hAnsi="Arial" w:cs="Arial"/>
        </w:rPr>
        <w:t xml:space="preserve">i </w:t>
      </w:r>
      <w:r w:rsidR="000E4E53" w:rsidRPr="002A1E54">
        <w:rPr>
          <w:rFonts w:ascii="Arial" w:hAnsi="Arial" w:cs="Arial"/>
        </w:rPr>
        <w:t>161007G we wsi Jezierze przewidziane jest wykonanie przejścia dla pieszych z wyspą azylu, budowa zatok autobusowych oraz chodników doprowadzających do wyznaczonego przejścia dla pieszych, a także wykonanie oświetlenia drogi.</w:t>
      </w:r>
    </w:p>
    <w:p w:rsidR="00D140CA" w:rsidRPr="002A1E54" w:rsidRDefault="00237BB0" w:rsidP="002A1E54">
      <w:pPr>
        <w:spacing w:line="360" w:lineRule="auto"/>
        <w:rPr>
          <w:rFonts w:ascii="Arial" w:hAnsi="Arial" w:cs="Arial"/>
        </w:rPr>
      </w:pPr>
      <w:r w:rsidRPr="002A1E54">
        <w:rPr>
          <w:rFonts w:ascii="Arial" w:hAnsi="Arial" w:cs="Arial"/>
        </w:rPr>
        <w:t>Co istotne,</w:t>
      </w:r>
      <w:r w:rsidR="00D140CA" w:rsidRPr="002A1E54">
        <w:rPr>
          <w:rFonts w:ascii="Arial" w:hAnsi="Arial" w:cs="Arial"/>
        </w:rPr>
        <w:t xml:space="preserve"> wyznaczenie bezpiecznego przejścia dla pieszych we wsi Jezierze uzależnione jest od wykonania ww. infrastruktury w ramach rozbudowy drogi wojewódzkiej nr 209. </w:t>
      </w:r>
      <w:r w:rsidR="00B15F20" w:rsidRPr="002A1E54">
        <w:rPr>
          <w:rFonts w:ascii="Arial" w:hAnsi="Arial" w:cs="Arial"/>
        </w:rPr>
        <w:t>P</w:t>
      </w:r>
      <w:r w:rsidR="00D140CA" w:rsidRPr="002A1E54">
        <w:rPr>
          <w:rFonts w:ascii="Arial" w:hAnsi="Arial" w:cs="Arial"/>
        </w:rPr>
        <w:t>rzejście dla pieszych powinno spełniać warunki bezpieczeństwa określone w pkt 5.2.6.2 załącznika nr 1 do rozporządzenia Ministra Infrastruktury z dnia 3 lipca 2003 r. w sprawie szczegółowych warunków technicznych dla znaków i sygnałów drogowych oraz urządzeń bezpieczeństwa ruchu drogowego i warunków ich umieszczania na drogach (</w:t>
      </w:r>
      <w:proofErr w:type="spellStart"/>
      <w:r w:rsidR="00D140CA" w:rsidRPr="002A1E54">
        <w:rPr>
          <w:rFonts w:ascii="Arial" w:hAnsi="Arial" w:cs="Arial"/>
        </w:rPr>
        <w:t>t.j</w:t>
      </w:r>
      <w:proofErr w:type="spellEnd"/>
      <w:r w:rsidR="00D140CA" w:rsidRPr="002A1E54">
        <w:rPr>
          <w:rFonts w:ascii="Arial" w:hAnsi="Arial" w:cs="Arial"/>
        </w:rPr>
        <w:t xml:space="preserve">. Dz. U. z 2019 r., poz. 2311 ze zm.) oraz wytycznych Ministerstwa Infrastruktury pn. </w:t>
      </w:r>
      <w:r w:rsidR="00D140CA" w:rsidRPr="002A1E54">
        <w:rPr>
          <w:rFonts w:ascii="Arial" w:hAnsi="Arial" w:cs="Arial"/>
          <w:i/>
        </w:rPr>
        <w:t>Wytyczne projektowania infrastruktury dla pieszych. Część 3: Projektowanie przejść dla pieszych</w:t>
      </w:r>
      <w:r w:rsidR="00D140CA" w:rsidRPr="002A1E54">
        <w:rPr>
          <w:rFonts w:ascii="Arial" w:hAnsi="Arial" w:cs="Arial"/>
        </w:rPr>
        <w:t xml:space="preserve"> (WR-D-41-3) i </w:t>
      </w:r>
      <w:r w:rsidR="00D140CA" w:rsidRPr="002A1E54">
        <w:rPr>
          <w:rFonts w:ascii="Arial" w:hAnsi="Arial" w:cs="Arial"/>
          <w:i/>
        </w:rPr>
        <w:t>Wytyczne projektowania infrastruktury dla pieszych. Część 4: Pr</w:t>
      </w:r>
      <w:r w:rsidRPr="002A1E54">
        <w:rPr>
          <w:rFonts w:ascii="Arial" w:hAnsi="Arial" w:cs="Arial"/>
          <w:i/>
        </w:rPr>
        <w:t xml:space="preserve">ojektowanie oświetlenia przejść </w:t>
      </w:r>
      <w:r w:rsidR="00D140CA" w:rsidRPr="002A1E54">
        <w:rPr>
          <w:rFonts w:ascii="Arial" w:hAnsi="Arial" w:cs="Arial"/>
          <w:i/>
        </w:rPr>
        <w:t>dla pieszych</w:t>
      </w:r>
      <w:r w:rsidR="00D140CA" w:rsidRPr="002A1E54">
        <w:rPr>
          <w:rFonts w:ascii="Arial" w:hAnsi="Arial" w:cs="Arial"/>
        </w:rPr>
        <w:t xml:space="preserve"> (WR-D-41-4). </w:t>
      </w:r>
      <w:r w:rsidR="00B15F20" w:rsidRPr="002A1E54">
        <w:rPr>
          <w:rFonts w:ascii="Arial" w:hAnsi="Arial" w:cs="Arial"/>
        </w:rPr>
        <w:t>Jednymi</w:t>
      </w:r>
      <w:r w:rsidR="00D140CA" w:rsidRPr="002A1E54">
        <w:rPr>
          <w:rFonts w:ascii="Arial" w:hAnsi="Arial" w:cs="Arial"/>
        </w:rPr>
        <w:t xml:space="preserve"> z zasadniczych kwestii w zakresie bezpieczeństwa na wyznaczanym przejściu dla pieszych jest zapewnienie wzajemnej widoczności pieszy-kierowca, zlokalizowanie </w:t>
      </w:r>
      <w:r w:rsidR="00D140CA" w:rsidRPr="002A1E54">
        <w:rPr>
          <w:rFonts w:ascii="Arial" w:hAnsi="Arial" w:cs="Arial"/>
        </w:rPr>
        <w:lastRenderedPageBreak/>
        <w:t>go w miejscu umożliwiającym pieszym pokonanie jezdni najkrótszą drogą</w:t>
      </w:r>
      <w:r w:rsidR="00D97C78" w:rsidRPr="002A1E54">
        <w:rPr>
          <w:rFonts w:ascii="Arial" w:hAnsi="Arial" w:cs="Arial"/>
        </w:rPr>
        <w:t>, jego oświetlenie</w:t>
      </w:r>
      <w:r w:rsidR="00D140CA" w:rsidRPr="002A1E54">
        <w:rPr>
          <w:rFonts w:ascii="Arial" w:hAnsi="Arial" w:cs="Arial"/>
        </w:rPr>
        <w:t>, a także wykonanie</w:t>
      </w:r>
      <w:r w:rsidR="00B15F20" w:rsidRPr="002A1E54">
        <w:rPr>
          <w:rFonts w:ascii="Arial" w:hAnsi="Arial" w:cs="Arial"/>
        </w:rPr>
        <w:t xml:space="preserve"> do niego</w:t>
      </w:r>
      <w:r w:rsidR="00D140CA" w:rsidRPr="002A1E54">
        <w:rPr>
          <w:rFonts w:ascii="Arial" w:hAnsi="Arial" w:cs="Arial"/>
        </w:rPr>
        <w:t xml:space="preserve"> dojścia oraz strefy oczekiwania na możliwość przejścia przez przejście dla pieszych.</w:t>
      </w:r>
    </w:p>
    <w:p w:rsidR="002A1E54" w:rsidRPr="002A1E54" w:rsidRDefault="00913213" w:rsidP="002A1E54">
      <w:pPr>
        <w:spacing w:line="360" w:lineRule="auto"/>
        <w:rPr>
          <w:rFonts w:ascii="Arial" w:hAnsi="Arial" w:cs="Arial"/>
        </w:rPr>
      </w:pPr>
      <w:r w:rsidRPr="002A1E54">
        <w:rPr>
          <w:rFonts w:ascii="Arial" w:hAnsi="Arial" w:cs="Arial"/>
        </w:rPr>
        <w:t>W tym miejscu należy zaznaczyć</w:t>
      </w:r>
      <w:r w:rsidR="007B36F2" w:rsidRPr="002A1E54">
        <w:rPr>
          <w:rFonts w:ascii="Arial" w:hAnsi="Arial" w:cs="Arial"/>
        </w:rPr>
        <w:t>,</w:t>
      </w:r>
      <w:r w:rsidRPr="002A1E54">
        <w:rPr>
          <w:rFonts w:ascii="Arial" w:hAnsi="Arial" w:cs="Arial"/>
        </w:rPr>
        <w:t xml:space="preserve"> że</w:t>
      </w:r>
      <w:r w:rsidR="007B36F2" w:rsidRPr="002A1E54">
        <w:rPr>
          <w:rFonts w:ascii="Arial" w:hAnsi="Arial" w:cs="Arial"/>
        </w:rPr>
        <w:t xml:space="preserve"> w ramach Regionalnego Programu Operacyjnego dla Województwa Pomorskiego na lata 2007-2013 Zarząd Dróg Wojewódzkich w Gdańsku opracował dokumentację projektową dla zadania „Rozbudowa drogi wojewódzkiej nr 209 Suchorze – Bytów”. Następnie po uzyskaniu dofinansowania ze środków pomocowych Unii Europejskiej w ramach Regionalnego Programu Operacyjnego Województwa Pomorskiego na lata 2014-2020 został zrealizowany pierwszy etap ww. zadania, tj. odcinek Bytów – Borzytuchom. Zamiarem Samorządu Województwa Pomorskiego jest kontynuacja robót drogowych tak, aby w przyszłości infrastruktura drogowa na całym odcinku  Suchorze – Bytów uzyskała wysoki standard jakości i bezpieczeństwa. W tym celu konieczne będzie ponownie </w:t>
      </w:r>
      <w:r w:rsidR="005D10BF" w:rsidRPr="002A1E54">
        <w:rPr>
          <w:rFonts w:ascii="Arial" w:hAnsi="Arial" w:cs="Arial"/>
        </w:rPr>
        <w:t>pozyskanie</w:t>
      </w:r>
      <w:r w:rsidR="007B36F2" w:rsidRPr="002A1E54">
        <w:rPr>
          <w:rFonts w:ascii="Arial" w:hAnsi="Arial" w:cs="Arial"/>
        </w:rPr>
        <w:t xml:space="preserve"> dofinansowania ze środków zewnętrznych. Dlatego też Samorząd Województwa Pomorskiego będzie aplikował o dofinansowanie z funduszy Unii Europejskiej na przedmiotowy cel, jednakże obecnie nie ma możliwości określenia wiążącego terminu takiej aplikacji i ewentualnej realizacji robót drogowych obejmujących również przejście dla pieszych we wsi Jezierze.</w:t>
      </w:r>
    </w:p>
    <w:p w:rsidR="00CD77E9" w:rsidRPr="002A1E54" w:rsidRDefault="00CD77E9" w:rsidP="002A1E54">
      <w:pPr>
        <w:spacing w:line="360" w:lineRule="auto"/>
        <w:rPr>
          <w:rFonts w:ascii="Arial" w:hAnsi="Arial" w:cs="Arial"/>
        </w:rPr>
      </w:pPr>
      <w:r w:rsidRPr="002A1E54">
        <w:rPr>
          <w:rFonts w:ascii="Arial" w:hAnsi="Arial" w:cs="Arial"/>
        </w:rPr>
        <w:t xml:space="preserve">Reasumując powyższe, należy stwierdzić, że doraźne działania w zakresie utworzenia oznakowania pionowego D-6 „przejście dla pieszych” oraz poziomego P-10 „przejście dla pieszych” bez zmiany lokalizacji istniejących zatok autobusowych, wykonania chodnika, miejsca oczekiwania pieszych przed przejściem dla pieszych oraz oświetlenia drogi, nie sprawiłyby, że piesi na tym przejściu byliby w pełni bezpieczni. Zapewnić to może jedynie zaplanowana rozbudowa drogi wojewódzkiej nr 209 w miejscowości Jezierze. Jednakże realizacja tego zadania możliwa będzie po uzyskaniu przez Samorząd Województwa Pomorskiego jego dofinansowania ze środków unijnych. </w:t>
      </w:r>
    </w:p>
    <w:p w:rsidR="003D638F" w:rsidRDefault="00CD77E9" w:rsidP="002A1E54">
      <w:pPr>
        <w:spacing w:line="360" w:lineRule="auto"/>
        <w:rPr>
          <w:rFonts w:ascii="Calibri" w:hAnsi="Calibri" w:cs="Calibri"/>
          <w:lang w:eastAsia="en-US"/>
        </w:rPr>
      </w:pPr>
      <w:r w:rsidRPr="002A1E54">
        <w:rPr>
          <w:rFonts w:ascii="Arial" w:hAnsi="Arial" w:cs="Arial"/>
        </w:rPr>
        <w:t xml:space="preserve">Zapewniam, że Samorząd Województwa Pomorskiego podejmuje wszelkie możliwe działania w celu poprawy warunków komunikacji i bezpieczeństwa ruchu drogowego. W miarę posiadanych środków finansowych planowane są one w taki sposób, aby były jak najbardziej skuteczne i przynosiły jak największe korzyści dla podniesienia poziomu bezpieczeństwa wszystkich użytkowników dróg. Jednakże ograniczone możliwości finansowe Województwa Pomorskiego nie pozwalają obecnie na realizację wszystkich potrzeb w tym zakresie. </w:t>
      </w:r>
    </w:p>
    <w:p w:rsidR="002A1E54" w:rsidRPr="002A1E54" w:rsidRDefault="002A1E54" w:rsidP="002A1E54">
      <w:pPr>
        <w:spacing w:after="160"/>
        <w:ind w:left="357" w:hanging="357"/>
        <w:contextualSpacing/>
        <w:rPr>
          <w:rFonts w:ascii="Arial" w:hAnsi="Arial" w:cs="Arial"/>
        </w:rPr>
      </w:pPr>
      <w:r w:rsidRPr="002A1E54">
        <w:rPr>
          <w:rFonts w:ascii="Arial" w:hAnsi="Arial" w:cs="Arial"/>
        </w:rPr>
        <w:lastRenderedPageBreak/>
        <w:t xml:space="preserve">Z poważaniem </w:t>
      </w:r>
    </w:p>
    <w:p w:rsidR="002A1E54" w:rsidRPr="002A1E54" w:rsidRDefault="002A1E54" w:rsidP="002A1E54">
      <w:pPr>
        <w:spacing w:after="160"/>
        <w:ind w:left="357" w:hanging="357"/>
        <w:contextualSpacing/>
        <w:rPr>
          <w:rFonts w:ascii="Arial" w:hAnsi="Arial" w:cs="Arial"/>
        </w:rPr>
      </w:pPr>
    </w:p>
    <w:p w:rsidR="002A1E54" w:rsidRPr="002A1E54" w:rsidRDefault="002A1E54" w:rsidP="002A1E54">
      <w:pPr>
        <w:spacing w:after="160"/>
        <w:ind w:left="357" w:hanging="357"/>
        <w:contextualSpacing/>
        <w:rPr>
          <w:rFonts w:ascii="Arial" w:hAnsi="Arial" w:cs="Arial"/>
        </w:rPr>
      </w:pPr>
      <w:r w:rsidRPr="002A1E54">
        <w:rPr>
          <w:rFonts w:ascii="Arial" w:hAnsi="Arial" w:cs="Arial"/>
        </w:rPr>
        <w:t>z up. Marszałka Województwa Pomorskiego</w:t>
      </w:r>
    </w:p>
    <w:p w:rsidR="002A1E54" w:rsidRPr="002A1E54" w:rsidRDefault="002A1E54" w:rsidP="002A1E54">
      <w:pPr>
        <w:spacing w:after="160"/>
        <w:ind w:left="357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Leszek </w:t>
      </w:r>
      <w:proofErr w:type="spellStart"/>
      <w:r>
        <w:rPr>
          <w:rFonts w:ascii="Arial" w:hAnsi="Arial" w:cs="Arial"/>
        </w:rPr>
        <w:t>Bonna</w:t>
      </w:r>
      <w:proofErr w:type="spellEnd"/>
    </w:p>
    <w:p w:rsidR="002A1E54" w:rsidRPr="002A1E54" w:rsidRDefault="002A1E54" w:rsidP="002A1E54">
      <w:pPr>
        <w:spacing w:after="160"/>
        <w:ind w:left="357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>Wicemarszałek</w:t>
      </w:r>
    </w:p>
    <w:p w:rsidR="00D140CA" w:rsidRPr="002A1E54" w:rsidRDefault="00D140CA" w:rsidP="002A1E54">
      <w:pPr>
        <w:rPr>
          <w:rFonts w:ascii="Arial" w:eastAsiaTheme="minorHAnsi" w:hAnsi="Arial" w:cs="Arial"/>
          <w:u w:val="single"/>
          <w:shd w:val="clear" w:color="auto" w:fill="FFFFFF"/>
          <w:lang w:eastAsia="en-US"/>
        </w:rPr>
      </w:pPr>
    </w:p>
    <w:p w:rsidR="00A2194B" w:rsidRPr="002A1E54" w:rsidRDefault="00A2194B" w:rsidP="002A1E54">
      <w:pPr>
        <w:rPr>
          <w:rFonts w:ascii="Arial" w:eastAsiaTheme="minorHAnsi" w:hAnsi="Arial" w:cs="Arial"/>
          <w:u w:val="single"/>
          <w:shd w:val="clear" w:color="auto" w:fill="FFFFFF"/>
          <w:lang w:eastAsia="en-US"/>
        </w:rPr>
      </w:pPr>
      <w:r w:rsidRPr="002A1E54">
        <w:rPr>
          <w:rFonts w:ascii="Arial" w:eastAsiaTheme="minorHAnsi" w:hAnsi="Arial" w:cs="Arial"/>
          <w:u w:val="single"/>
          <w:shd w:val="clear" w:color="auto" w:fill="FFFFFF"/>
          <w:lang w:eastAsia="en-US"/>
        </w:rPr>
        <w:t xml:space="preserve">Otrzymują: </w:t>
      </w:r>
    </w:p>
    <w:p w:rsidR="00A2194B" w:rsidRPr="002A1E54" w:rsidRDefault="00A2194B" w:rsidP="002A1E54">
      <w:pPr>
        <w:numPr>
          <w:ilvl w:val="0"/>
          <w:numId w:val="1"/>
        </w:numPr>
        <w:contextualSpacing/>
        <w:rPr>
          <w:rFonts w:ascii="Arial" w:eastAsiaTheme="minorHAnsi" w:hAnsi="Arial" w:cs="Arial"/>
          <w:shd w:val="clear" w:color="auto" w:fill="FFFFFF"/>
          <w:lang w:eastAsia="en-US"/>
        </w:rPr>
      </w:pPr>
      <w:r w:rsidRPr="002A1E54">
        <w:rPr>
          <w:rFonts w:ascii="Arial" w:eastAsiaTheme="minorHAnsi" w:hAnsi="Arial" w:cs="Arial"/>
          <w:shd w:val="clear" w:color="auto" w:fill="FFFFFF"/>
          <w:lang w:eastAsia="en-US"/>
        </w:rPr>
        <w:t xml:space="preserve">Adresat; </w:t>
      </w:r>
    </w:p>
    <w:p w:rsidR="00A2194B" w:rsidRPr="002A1E54" w:rsidRDefault="00A2194B" w:rsidP="002A1E54">
      <w:pPr>
        <w:numPr>
          <w:ilvl w:val="0"/>
          <w:numId w:val="1"/>
        </w:numPr>
        <w:contextualSpacing/>
        <w:rPr>
          <w:rFonts w:ascii="Arial" w:eastAsiaTheme="minorHAnsi" w:hAnsi="Arial" w:cs="Arial"/>
          <w:shd w:val="clear" w:color="auto" w:fill="FFFFFF"/>
          <w:lang w:eastAsia="en-US"/>
        </w:rPr>
      </w:pPr>
      <w:r w:rsidRPr="002A1E54">
        <w:rPr>
          <w:rFonts w:ascii="Arial" w:eastAsiaTheme="minorHAnsi" w:hAnsi="Arial" w:cs="Arial"/>
          <w:shd w:val="clear" w:color="auto" w:fill="FFFFFF"/>
          <w:lang w:eastAsia="en-US"/>
        </w:rPr>
        <w:t xml:space="preserve">a/a. </w:t>
      </w:r>
    </w:p>
    <w:sectPr w:rsidR="00A2194B" w:rsidRPr="002A1E54" w:rsidSect="00731E4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D6F" w:rsidRDefault="001C6D6F" w:rsidP="00A2194B">
      <w:r>
        <w:separator/>
      </w:r>
    </w:p>
  </w:endnote>
  <w:endnote w:type="continuationSeparator" w:id="0">
    <w:p w:rsidR="001C6D6F" w:rsidRDefault="001C6D6F" w:rsidP="00A2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9554318"/>
      <w:docPartObj>
        <w:docPartGallery w:val="Page Numbers (Bottom of Page)"/>
        <w:docPartUnique/>
      </w:docPartObj>
    </w:sdtPr>
    <w:sdtEndPr/>
    <w:sdtContent>
      <w:p w:rsidR="00A2194B" w:rsidRDefault="00A219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5C8">
          <w:rPr>
            <w:noProof/>
          </w:rPr>
          <w:t>2</w:t>
        </w:r>
        <w:r>
          <w:fldChar w:fldCharType="end"/>
        </w:r>
      </w:p>
    </w:sdtContent>
  </w:sdt>
  <w:p w:rsidR="00A2194B" w:rsidRDefault="00A219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D6F" w:rsidRDefault="001C6D6F" w:rsidP="00A2194B">
      <w:r>
        <w:separator/>
      </w:r>
    </w:p>
  </w:footnote>
  <w:footnote w:type="continuationSeparator" w:id="0">
    <w:p w:rsidR="001C6D6F" w:rsidRDefault="001C6D6F" w:rsidP="00A2194B">
      <w:r>
        <w:continuationSeparator/>
      </w:r>
    </w:p>
  </w:footnote>
  <w:footnote w:id="1">
    <w:p w:rsidR="003D638F" w:rsidRPr="0018113E" w:rsidRDefault="003D638F" w:rsidP="003D638F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8113E"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 w:rsidRPr="0018113E">
        <w:rPr>
          <w:rFonts w:ascii="Arial" w:hAnsi="Arial" w:cs="Arial"/>
          <w:color w:val="000000" w:themeColor="text1"/>
          <w:sz w:val="14"/>
          <w:szCs w:val="14"/>
        </w:rPr>
        <w:t xml:space="preserve"> Klauzula informacyjna zgodnie z art. 13 ust. 1 i ust. 2 rozporządzenia Parlamentu Europejskiego i Rady (UE) 2016/679 z dnia 27 kwietnia 2016 r. (RODO) opublikowan</w:t>
      </w:r>
      <w:r w:rsidR="00A305C8">
        <w:rPr>
          <w:rFonts w:ascii="Arial" w:hAnsi="Arial" w:cs="Arial"/>
          <w:color w:val="000000" w:themeColor="text1"/>
          <w:sz w:val="14"/>
          <w:szCs w:val="14"/>
        </w:rPr>
        <w:t xml:space="preserve">a została na stronie BIP UMWP - </w:t>
      </w:r>
      <w:r w:rsidR="00A305C8" w:rsidRPr="00A305C8">
        <w:rPr>
          <w:rFonts w:ascii="Arial" w:hAnsi="Arial" w:cs="Arial"/>
          <w:color w:val="000000" w:themeColor="text1"/>
          <w:sz w:val="14"/>
          <w:szCs w:val="14"/>
        </w:rPr>
        <w:t>https://bip.pomorskie.eu/m,416,petycje.html</w:t>
      </w:r>
    </w:p>
    <w:p w:rsidR="003D638F" w:rsidRDefault="003D638F" w:rsidP="003D638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F61"/>
    <w:multiLevelType w:val="hybridMultilevel"/>
    <w:tmpl w:val="66CE7AA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D725E6B"/>
    <w:multiLevelType w:val="hybridMultilevel"/>
    <w:tmpl w:val="D2520C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3917586"/>
    <w:multiLevelType w:val="hybridMultilevel"/>
    <w:tmpl w:val="2C54192A"/>
    <w:lvl w:ilvl="0" w:tplc="DD686B6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52"/>
    <w:rsid w:val="0000106C"/>
    <w:rsid w:val="00030302"/>
    <w:rsid w:val="000C6508"/>
    <w:rsid w:val="000E4E53"/>
    <w:rsid w:val="000F7EF1"/>
    <w:rsid w:val="00124CE0"/>
    <w:rsid w:val="00153460"/>
    <w:rsid w:val="0018113E"/>
    <w:rsid w:val="001C6D6F"/>
    <w:rsid w:val="001D4FC0"/>
    <w:rsid w:val="001E3DCA"/>
    <w:rsid w:val="00210E82"/>
    <w:rsid w:val="00220107"/>
    <w:rsid w:val="0022401F"/>
    <w:rsid w:val="002270CE"/>
    <w:rsid w:val="00236652"/>
    <w:rsid w:val="00237BB0"/>
    <w:rsid w:val="00254098"/>
    <w:rsid w:val="00255D86"/>
    <w:rsid w:val="002A197E"/>
    <w:rsid w:val="002A1E54"/>
    <w:rsid w:val="002C201E"/>
    <w:rsid w:val="00345C6B"/>
    <w:rsid w:val="003D462C"/>
    <w:rsid w:val="003D638F"/>
    <w:rsid w:val="003F481E"/>
    <w:rsid w:val="00425755"/>
    <w:rsid w:val="00470B11"/>
    <w:rsid w:val="004911C5"/>
    <w:rsid w:val="004C6389"/>
    <w:rsid w:val="00531E12"/>
    <w:rsid w:val="00582452"/>
    <w:rsid w:val="005B103E"/>
    <w:rsid w:val="005D0C9B"/>
    <w:rsid w:val="005D10BF"/>
    <w:rsid w:val="00600D66"/>
    <w:rsid w:val="006106D3"/>
    <w:rsid w:val="00682672"/>
    <w:rsid w:val="007208A1"/>
    <w:rsid w:val="00731E42"/>
    <w:rsid w:val="00742DE5"/>
    <w:rsid w:val="00753A76"/>
    <w:rsid w:val="00785B78"/>
    <w:rsid w:val="00790DA0"/>
    <w:rsid w:val="007B36F2"/>
    <w:rsid w:val="007C3A70"/>
    <w:rsid w:val="008514B4"/>
    <w:rsid w:val="00863B5A"/>
    <w:rsid w:val="00884BD6"/>
    <w:rsid w:val="00885860"/>
    <w:rsid w:val="008B0CDD"/>
    <w:rsid w:val="008E485E"/>
    <w:rsid w:val="008F104B"/>
    <w:rsid w:val="00913213"/>
    <w:rsid w:val="0091354F"/>
    <w:rsid w:val="00946E04"/>
    <w:rsid w:val="009515F4"/>
    <w:rsid w:val="00954799"/>
    <w:rsid w:val="009823E5"/>
    <w:rsid w:val="00985784"/>
    <w:rsid w:val="00A05416"/>
    <w:rsid w:val="00A135DC"/>
    <w:rsid w:val="00A2194B"/>
    <w:rsid w:val="00A305C8"/>
    <w:rsid w:val="00A46F77"/>
    <w:rsid w:val="00A7262B"/>
    <w:rsid w:val="00A96B17"/>
    <w:rsid w:val="00AF1C23"/>
    <w:rsid w:val="00B067DC"/>
    <w:rsid w:val="00B13836"/>
    <w:rsid w:val="00B15F20"/>
    <w:rsid w:val="00B20334"/>
    <w:rsid w:val="00B90003"/>
    <w:rsid w:val="00B9493E"/>
    <w:rsid w:val="00BB3778"/>
    <w:rsid w:val="00BC62DF"/>
    <w:rsid w:val="00BD56B1"/>
    <w:rsid w:val="00C42929"/>
    <w:rsid w:val="00C42D6E"/>
    <w:rsid w:val="00C932E0"/>
    <w:rsid w:val="00CD77E9"/>
    <w:rsid w:val="00CE13B3"/>
    <w:rsid w:val="00D140CA"/>
    <w:rsid w:val="00D22D89"/>
    <w:rsid w:val="00D405F4"/>
    <w:rsid w:val="00D71394"/>
    <w:rsid w:val="00D856B7"/>
    <w:rsid w:val="00D97C78"/>
    <w:rsid w:val="00DA4F6B"/>
    <w:rsid w:val="00DD025D"/>
    <w:rsid w:val="00DE2749"/>
    <w:rsid w:val="00E12844"/>
    <w:rsid w:val="00E639E9"/>
    <w:rsid w:val="00E90A6E"/>
    <w:rsid w:val="00EA1249"/>
    <w:rsid w:val="00EB17A2"/>
    <w:rsid w:val="00EC6078"/>
    <w:rsid w:val="00EE77B2"/>
    <w:rsid w:val="00EF1E55"/>
    <w:rsid w:val="00F239FA"/>
    <w:rsid w:val="00F4424D"/>
    <w:rsid w:val="00F61998"/>
    <w:rsid w:val="00F86A8A"/>
    <w:rsid w:val="00F87B17"/>
    <w:rsid w:val="00F912EB"/>
    <w:rsid w:val="00FE0439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6AFA"/>
  <w15:chartTrackingRefBased/>
  <w15:docId w15:val="{3D179DF1-F79D-4790-BAF9-076AFE23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82452"/>
    <w:pPr>
      <w:spacing w:line="360" w:lineRule="auto"/>
      <w:jc w:val="both"/>
    </w:pPr>
    <w:rPr>
      <w:i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452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Bezodstpw">
    <w:name w:val="No Spacing"/>
    <w:uiPriority w:val="1"/>
    <w:qFormat/>
    <w:rsid w:val="0058245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19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1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409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38F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38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3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0F869-5676-49D7-90F3-C0CA8A31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Bryk Joanna</dc:creator>
  <cp:keywords/>
  <dc:description/>
  <cp:lastModifiedBy>Cięciwa Małgorzata</cp:lastModifiedBy>
  <cp:revision>3</cp:revision>
  <cp:lastPrinted>2021-12-28T11:50:00Z</cp:lastPrinted>
  <dcterms:created xsi:type="dcterms:W3CDTF">2022-01-26T09:10:00Z</dcterms:created>
  <dcterms:modified xsi:type="dcterms:W3CDTF">2022-01-26T09:16:00Z</dcterms:modified>
</cp:coreProperties>
</file>