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0E" w:rsidRPr="00201D58" w:rsidRDefault="002D340E" w:rsidP="002D340E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01D58">
        <w:rPr>
          <w:rFonts w:asciiTheme="minorHAnsi" w:hAnsiTheme="minorHAnsi" w:cstheme="minorHAnsi"/>
          <w:b/>
          <w:sz w:val="22"/>
          <w:szCs w:val="22"/>
        </w:rPr>
        <w:t xml:space="preserve">INFORMACJA POKONTROLNA NR  </w: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"Numer Sprawy"  \* MERGEFORMAT </w:instrTex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201D5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P/D  \* MERGEFORMAT </w:instrTex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01D5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NR1/2  \* MERGEFORMAT </w:instrTex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556851" w:rsidRPr="00201D5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01D5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Rok  \* MERGEFORMAT </w:instrTex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201D5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instrText xml:space="preserve"> DOCPROPERTY  nr-I/II  \* MERGEFORMAT </w:instrText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201D5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201D5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2D340E" w:rsidRPr="00201D58" w:rsidRDefault="002D340E" w:rsidP="002D340E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01D58">
        <w:rPr>
          <w:rFonts w:asciiTheme="minorHAnsi" w:hAnsiTheme="minorHAnsi" w:cstheme="minorHAnsi"/>
          <w:b/>
          <w:sz w:val="22"/>
          <w:szCs w:val="22"/>
        </w:rPr>
        <w:t>Z KONTROLI REALIZACJI PROJEKTU</w:t>
      </w:r>
    </w:p>
    <w:tbl>
      <w:tblPr>
        <w:tblW w:w="11220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863"/>
        <w:gridCol w:w="313"/>
        <w:gridCol w:w="574"/>
        <w:gridCol w:w="874"/>
        <w:gridCol w:w="968"/>
        <w:gridCol w:w="568"/>
        <w:gridCol w:w="15"/>
        <w:gridCol w:w="2455"/>
        <w:gridCol w:w="2913"/>
      </w:tblGrid>
      <w:tr w:rsidR="002D340E" w:rsidRPr="00201D58" w:rsidTr="00E87E79">
        <w:trPr>
          <w:trHeight w:val="50"/>
        </w:trPr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D340E" w:rsidRPr="00201D58" w:rsidRDefault="002D340E" w:rsidP="00E87E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b/>
                <w:sz w:val="22"/>
                <w:szCs w:val="22"/>
              </w:rPr>
              <w:t>1.CZĘŚĆ OGÓLNA</w:t>
            </w:r>
          </w:p>
        </w:tc>
      </w:tr>
      <w:tr w:rsidR="002D340E" w:rsidRPr="001C6CFA" w:rsidTr="00E87E79"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201D58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Cs/>
                <w:sz w:val="22"/>
                <w:szCs w:val="22"/>
              </w:rPr>
              <w:t>Termin przeprowadzenia kontroli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"Data od"  \* MERGEFORMAT </w:instrTex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1267D" w:rsidRPr="00201D58">
              <w:rPr>
                <w:rFonts w:asciiTheme="minorHAnsi" w:hAnsiTheme="minorHAnsi" w:cstheme="minorHAnsi"/>
                <w:sz w:val="22"/>
                <w:szCs w:val="22"/>
              </w:rPr>
              <w:t>30.08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1267D" w:rsidRPr="00201D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2021 r. – 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"Data ukończenia"  \* MERGEFORMAT </w:instrTex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17E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C30F8">
              <w:rPr>
                <w:rFonts w:asciiTheme="minorHAnsi" w:hAnsiTheme="minorHAnsi" w:cstheme="minorHAnsi"/>
                <w:sz w:val="22"/>
                <w:szCs w:val="22"/>
              </w:rPr>
              <w:t>6.06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Pr="00201D58">
              <w:rPr>
                <w:rFonts w:ascii="Calibri" w:hAnsi="Calibri" w:cs="Calibri"/>
                <w:bCs/>
                <w:sz w:val="22"/>
              </w:rPr>
              <w:fldChar w:fldCharType="begin"/>
            </w:r>
            <w:r w:rsidRPr="00201D58">
              <w:rPr>
                <w:rFonts w:ascii="Calibri" w:hAnsi="Calibri" w:cs="Calibri"/>
                <w:bCs/>
                <w:sz w:val="22"/>
              </w:rPr>
              <w:instrText xml:space="preserve"> DATE  \@ "yy"  \* MERGEFORMAT </w:instrText>
            </w:r>
            <w:r w:rsidRPr="00201D58">
              <w:rPr>
                <w:rFonts w:ascii="Calibri" w:hAnsi="Calibri" w:cs="Calibri"/>
                <w:bCs/>
                <w:sz w:val="22"/>
              </w:rPr>
              <w:fldChar w:fldCharType="separate"/>
            </w:r>
            <w:r w:rsidR="00FD4A2F">
              <w:rPr>
                <w:rFonts w:ascii="Calibri" w:hAnsi="Calibri" w:cs="Calibri"/>
                <w:bCs/>
                <w:noProof/>
                <w:sz w:val="22"/>
              </w:rPr>
              <w:t>22</w:t>
            </w:r>
            <w:r w:rsidRPr="00201D58">
              <w:rPr>
                <w:rFonts w:ascii="Calibri" w:hAnsi="Calibri" w:cs="Calibri"/>
                <w:bCs/>
                <w:sz w:val="22"/>
              </w:rPr>
              <w:fldChar w:fldCharType="end"/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</w:tr>
      <w:tr w:rsidR="002D340E" w:rsidRPr="001C6CFA" w:rsidTr="00E87E79"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Numer </w: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/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DOCPROPERTY  Umowa/Decyzja  \* MERGEFORMAT </w:instrTex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556851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mow</w:t>
            </w:r>
            <w:r w:rsidR="00556851">
              <w:rPr>
                <w:rFonts w:asciiTheme="minorHAnsi" w:hAnsiTheme="minorHAnsi" w:cstheme="minorHAnsi"/>
                <w:iCs/>
                <w:sz w:val="22"/>
                <w:szCs w:val="22"/>
              </w:rPr>
              <w:t>y</w: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 dofinansowanie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D61AB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RPPM.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-00;  </w:t>
            </w:r>
          </w:p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zmienionej aneksem RPPM.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-01 z dnia </w:t>
            </w:r>
            <w:bookmarkStart w:id="0" w:name="_Hlk99708859"/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1267D" w:rsidRPr="00D61A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61AB5" w:rsidRPr="00D61AB5">
              <w:rPr>
                <w:rFonts w:asciiTheme="minorHAnsi" w:hAnsiTheme="minorHAnsi" w:cstheme="minorHAnsi"/>
                <w:sz w:val="22"/>
                <w:szCs w:val="22"/>
              </w:rPr>
              <w:t>.07.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B1267D" w:rsidRPr="00D61AB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bookmarkEnd w:id="0"/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zmienionej aneksem RPPM.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-02 z dnia </w:t>
            </w:r>
            <w:bookmarkStart w:id="1" w:name="_Hlk99708876"/>
            <w:r w:rsidR="007C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17E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61AB5" w:rsidRPr="00D61AB5">
              <w:rPr>
                <w:rFonts w:asciiTheme="minorHAnsi" w:hAnsiTheme="minorHAnsi" w:cstheme="minorHAnsi"/>
                <w:sz w:val="22"/>
                <w:szCs w:val="22"/>
              </w:rPr>
              <w:t>7.02.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2020 r.</w:t>
            </w:r>
            <w:bookmarkEnd w:id="1"/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:rsidR="002D340E" w:rsidRPr="00D61AB5" w:rsidRDefault="002D340E" w:rsidP="00D61AB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zmienionej aneksem RPPM.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"Liczba Aneksów"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1267D" w:rsidRPr="00D61AB5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 z dnia </w:t>
            </w:r>
            <w:bookmarkStart w:id="2" w:name="_Hlk99708901"/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1267D" w:rsidRPr="00D61A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61AB5" w:rsidRPr="00D61AB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2020 r.</w:t>
            </w:r>
            <w:bookmarkEnd w:id="2"/>
          </w:p>
        </w:tc>
      </w:tr>
      <w:tr w:rsidR="002D340E" w:rsidRPr="001C6CFA" w:rsidTr="00E87E79">
        <w:trPr>
          <w:trHeight w:val="456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Data podpisania </w: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/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DOCPROPERTY  Umowa/Decyzja  \* MERGEFORMAT </w:instrTex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556851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mow</w:t>
            </w:r>
            <w:r w:rsidR="00556851">
              <w:rPr>
                <w:rFonts w:asciiTheme="minorHAnsi" w:hAnsiTheme="minorHAnsi" w:cstheme="minorHAnsi"/>
                <w:iCs/>
                <w:sz w:val="22"/>
                <w:szCs w:val="22"/>
              </w:rPr>
              <w:t>y</w:t>
            </w: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C317E8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61AB5" w:rsidRPr="00D61AB5">
              <w:rPr>
                <w:rFonts w:asciiTheme="minorHAnsi" w:hAnsiTheme="minorHAnsi" w:cstheme="minorHAnsi"/>
                <w:sz w:val="22"/>
                <w:szCs w:val="22"/>
              </w:rPr>
              <w:t>9.11.</w:t>
            </w:r>
            <w:r w:rsidR="002D340E" w:rsidRPr="00D61AB5">
              <w:rPr>
                <w:rFonts w:asciiTheme="minorHAnsi" w:hAnsiTheme="minorHAnsi" w:cstheme="minorHAnsi"/>
                <w:sz w:val="22"/>
                <w:szCs w:val="22"/>
              </w:rPr>
              <w:t>2016 r.</w:t>
            </w:r>
          </w:p>
        </w:tc>
      </w:tr>
      <w:tr w:rsidR="002D340E" w:rsidRPr="001C6CFA" w:rsidTr="00E87E79">
        <w:trPr>
          <w:trHeight w:val="534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>Nazwa projektu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882E3A" w:rsidRDefault="002D340E" w:rsidP="00D61AB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2E3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82E3A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Temat  \* MERGEFORMAT </w:instrText>
            </w:r>
            <w:r w:rsidRPr="00882E3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82E3A">
              <w:rPr>
                <w:rFonts w:asciiTheme="minorHAnsi" w:hAnsiTheme="minorHAnsi" w:cstheme="minorHAnsi"/>
                <w:sz w:val="22"/>
                <w:szCs w:val="22"/>
              </w:rPr>
              <w:t>Zintegrowany rozwój szkolnictwa zawodowego w Powiecie Wejherowskim poprzez rozbudowę i doposażenie infrastruktury publicznych ponadgimnazjalnych szkół zawodowych w ramach przedsięwzięcia strategicznego - Kształtowanie sieci ponadgimnazjalnych szkół zawod</w:t>
            </w:r>
            <w:r w:rsidR="00556851" w:rsidRPr="00882E3A">
              <w:rPr>
                <w:rFonts w:asciiTheme="minorHAnsi" w:hAnsiTheme="minorHAnsi" w:cstheme="minorHAnsi"/>
                <w:sz w:val="22"/>
                <w:szCs w:val="22"/>
              </w:rPr>
              <w:t xml:space="preserve">owych uwzględniającej potrzeby </w:t>
            </w:r>
            <w:proofErr w:type="spellStart"/>
            <w:r w:rsidR="00556851" w:rsidRPr="00882E3A">
              <w:rPr>
                <w:rFonts w:asciiTheme="minorHAnsi" w:hAnsiTheme="minorHAnsi" w:cstheme="minorHAnsi"/>
                <w:sz w:val="22"/>
                <w:szCs w:val="22"/>
              </w:rPr>
              <w:t>subregionalnych</w:t>
            </w:r>
            <w:proofErr w:type="spellEnd"/>
            <w:r w:rsidR="00556851" w:rsidRPr="00882E3A">
              <w:rPr>
                <w:rFonts w:asciiTheme="minorHAnsi" w:hAnsiTheme="minorHAnsi" w:cstheme="minorHAnsi"/>
                <w:sz w:val="22"/>
                <w:szCs w:val="22"/>
              </w:rPr>
              <w:t xml:space="preserve"> i regionalnego rynku pracy</w:t>
            </w:r>
            <w:r w:rsidRPr="00882E3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82E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340E" w:rsidRPr="001C6CFA" w:rsidTr="00E87E79">
        <w:trPr>
          <w:trHeight w:val="527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>Beneficjent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Beneficjent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Powiat Wejherowski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D340E" w:rsidRPr="001C6CFA" w:rsidTr="00E87E79">
        <w:trPr>
          <w:trHeight w:val="521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>Adres jednostki kontrolowanej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Adres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ul. 3 Maja 4, 84-200 Wejherowo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2D340E" w:rsidRPr="001C6CFA" w:rsidTr="00E87E79">
        <w:trPr>
          <w:trHeight w:val="62"/>
        </w:trPr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>Projekt partnerski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E87E79">
            <w:pPr>
              <w:ind w:left="-34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Nazwa partnera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B1267D">
            <w:pPr>
              <w:ind w:left="-34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</w:tr>
      <w:tr w:rsidR="002D340E" w:rsidRPr="001C6CFA" w:rsidTr="00E87E79">
        <w:trPr>
          <w:trHeight w:val="62"/>
        </w:trPr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D61AB5" w:rsidRDefault="002D340E" w:rsidP="00E87E79">
            <w:pPr>
              <w:ind w:left="-34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D61AB5" w:rsidRDefault="002D340E" w:rsidP="00E87E79">
            <w:pPr>
              <w:ind w:left="-34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</w:tr>
      <w:tr w:rsidR="002D340E" w:rsidRPr="001C6CFA" w:rsidTr="00E87E79">
        <w:trPr>
          <w:trHeight w:val="529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Cs/>
                <w:sz w:val="22"/>
                <w:szCs w:val="22"/>
              </w:rPr>
              <w:t>Miejsce realizacji projektu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D61AB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powiat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Powiat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wejherowski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: gmina </w:t>
            </w:r>
            <w:r w:rsidR="00556851"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Wejherowo,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Miejscowość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Wejherowo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, gmina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Gmina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Rumia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, miejscowość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Miejscowość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6851" w:rsidRPr="00D61AB5">
              <w:rPr>
                <w:rFonts w:asciiTheme="minorHAnsi" w:hAnsiTheme="minorHAnsi" w:cstheme="minorHAnsi"/>
                <w:sz w:val="22"/>
                <w:szCs w:val="22"/>
              </w:rPr>
              <w:t>Rumia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340E" w:rsidRPr="001C6CFA" w:rsidTr="00E87E79">
        <w:trPr>
          <w:trHeight w:val="523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iCs/>
                <w:sz w:val="22"/>
                <w:szCs w:val="22"/>
              </w:rPr>
              <w:t>Rodzaj/typ</w:t>
            </w:r>
            <w:r w:rsidRPr="00D61AB5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footnoteReference w:id="1"/>
            </w:r>
            <w:r w:rsidRPr="00D61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kontroli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Planowa /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"Typ kontroli"  \* MERGEFORMAT </w:instrTex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6851" w:rsidRPr="00D61AB5">
              <w:rPr>
                <w:rFonts w:asciiTheme="minorHAnsi" w:hAnsiTheme="minorHAnsi" w:cstheme="minorHAnsi"/>
                <w:sz w:val="22"/>
                <w:szCs w:val="22"/>
              </w:rPr>
              <w:t>na zakończenie, w miejscu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 realizacji;</w:t>
            </w:r>
          </w:p>
        </w:tc>
      </w:tr>
      <w:tr w:rsidR="002D340E" w:rsidRPr="001C6CFA" w:rsidTr="00D61AB5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40E" w:rsidRPr="00D61AB5" w:rsidRDefault="002D340E" w:rsidP="00D61AB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Jednostka kontrolowana została poinformowana o przeprowadzeniu przedmiotowej kontroli pismami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o sygnaturach 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DPR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K.44.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DOCPROPERTY  "Numer Sprawy"  \* MERGEFORMAT </w:instrTex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.20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DOCPROPERTY  Rok  \* MERGEFORMAT </w:instrTex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61AB5" w:rsidRPr="00D61AB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EOD</w:t>
            </w:r>
            <w:r w:rsidR="00D61AB5"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1267D"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38748/07/2021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DOCPROPERTY  Dzień  \* MERGEFORMAT </w:instrTex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DOCPROPERTY  Miesiąc  \* MERGEFORMAT </w:instrTex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.20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DOCPROPERTY  Rok  \* MERGEFORMAT </w:instrTex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 oraz EOD</w:t>
            </w:r>
            <w:r w:rsidR="00D61AB5"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17824/04/2022 z </w:t>
            </w:r>
            <w:r w:rsidR="0007732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61AB5">
              <w:rPr>
                <w:rFonts w:asciiTheme="minorHAnsi" w:hAnsiTheme="minorHAnsi" w:cstheme="minorHAnsi"/>
                <w:bCs/>
                <w:sz w:val="22"/>
                <w:szCs w:val="22"/>
              </w:rPr>
              <w:t>4.04.2022 r.</w:t>
            </w:r>
          </w:p>
        </w:tc>
      </w:tr>
      <w:tr w:rsidR="002D340E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1.1 Skład Zespołu Kontrolującego Instytucji Zarządzającej</w:t>
            </w:r>
          </w:p>
        </w:tc>
      </w:tr>
      <w:tr w:rsidR="002D340E" w:rsidRPr="001C6CFA" w:rsidTr="00E87E79">
        <w:trPr>
          <w:trHeight w:val="1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Lp.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stanowisko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referat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departament</w:t>
            </w:r>
          </w:p>
        </w:tc>
      </w:tr>
      <w:tr w:rsidR="002D340E" w:rsidRPr="001C6CFA" w:rsidTr="00E87E79">
        <w:trPr>
          <w:trHeight w:val="1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0E" w:rsidRPr="001C6CFA" w:rsidRDefault="002D340E" w:rsidP="002D340E">
            <w:pPr>
              <w:numPr>
                <w:ilvl w:val="0"/>
                <w:numId w:val="1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D61AB5" w:rsidRDefault="002D340E" w:rsidP="00FD4A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Kierownik Zespołu Kontrolującego </w:t>
            </w:r>
            <w:r w:rsidR="00FD4A2F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Referat Kontroli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0E" w:rsidRPr="001C6CFA" w:rsidRDefault="002D340E" w:rsidP="00E87E7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Departament Programów Regionalnych Urzędu Marszałkowskiego Województwa Pomorskiego</w:t>
            </w:r>
          </w:p>
        </w:tc>
      </w:tr>
      <w:tr w:rsidR="00FD4A2F" w:rsidRPr="001C6CFA" w:rsidTr="00940440">
        <w:trPr>
          <w:trHeight w:val="1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1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Referat Kontroli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Departament Programów Regionalnych Urzędu Marszałkowskiego Województwa Pomorskiego</w:t>
            </w:r>
          </w:p>
        </w:tc>
      </w:tr>
      <w:tr w:rsidR="00FD4A2F" w:rsidRPr="001C6CFA" w:rsidTr="00940440">
        <w:trPr>
          <w:trHeight w:val="1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1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Referat Kontroli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sz w:val="22"/>
                <w:szCs w:val="22"/>
              </w:rPr>
              <w:t>Departament Programów Regionalnych Urzędu Marszałkowskiego Województwa Pomorskiego</w:t>
            </w:r>
          </w:p>
        </w:tc>
      </w:tr>
      <w:tr w:rsidR="00FD4A2F" w:rsidRPr="001C6CFA" w:rsidTr="00940440">
        <w:trPr>
          <w:trHeight w:val="1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D61AB5" w:rsidRDefault="00FD4A2F" w:rsidP="00FD4A2F">
            <w:pPr>
              <w:numPr>
                <w:ilvl w:val="0"/>
                <w:numId w:val="1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A2F" w:rsidRDefault="00FD4A2F" w:rsidP="00FD4A2F">
            <w:pPr>
              <w:jc w:val="center"/>
            </w:pPr>
            <w:r w:rsidRPr="00C33570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D61AB5" w:rsidRDefault="00FD4A2F" w:rsidP="00FD4A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Referat Kontroli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D61AB5" w:rsidRDefault="00FD4A2F" w:rsidP="00FD4A2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Departament Programów Regionalnych Urzędu Marszałkowskiego Województwa Pomorskiego</w:t>
            </w:r>
          </w:p>
        </w:tc>
      </w:tr>
      <w:tr w:rsidR="00E87E79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87E79" w:rsidRPr="00D61AB5" w:rsidRDefault="00E87E79" w:rsidP="00E87E79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b/>
                <w:sz w:val="22"/>
                <w:szCs w:val="22"/>
              </w:rPr>
              <w:t>1.2 Osoby reprezentujące Beneficjenta</w:t>
            </w:r>
          </w:p>
        </w:tc>
      </w:tr>
      <w:tr w:rsidR="00E87E79" w:rsidRPr="001C6CFA" w:rsidTr="00E87E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D61AB5" w:rsidRDefault="00E87E79" w:rsidP="00E87E7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i/>
                <w:sz w:val="22"/>
                <w:szCs w:val="22"/>
              </w:rPr>
              <w:t>Lp.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D61AB5" w:rsidRDefault="00E87E79" w:rsidP="00E87E7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D61AB5" w:rsidRDefault="00E87E79" w:rsidP="00E87E7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i/>
                <w:sz w:val="22"/>
                <w:szCs w:val="22"/>
              </w:rPr>
              <w:t>stanowisko</w:t>
            </w:r>
          </w:p>
        </w:tc>
      </w:tr>
      <w:tr w:rsidR="00E87E79" w:rsidRPr="001C6CFA" w:rsidTr="00E87E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79" w:rsidRPr="00D61AB5" w:rsidRDefault="00E87E79" w:rsidP="00AD3021">
            <w:pPr>
              <w:numPr>
                <w:ilvl w:val="0"/>
                <w:numId w:val="2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D61AB5" w:rsidRDefault="00FD4A2F" w:rsidP="00E87E7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D61AB5" w:rsidRDefault="00FD4A2F" w:rsidP="00E87E7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E87E79" w:rsidRPr="001C6CFA" w:rsidTr="00E87E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79" w:rsidRPr="00D61AB5" w:rsidRDefault="00E87E79" w:rsidP="00AD3021">
            <w:pPr>
              <w:numPr>
                <w:ilvl w:val="0"/>
                <w:numId w:val="2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79" w:rsidRPr="00D61AB5" w:rsidRDefault="00FD4A2F" w:rsidP="00E87E7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79" w:rsidRPr="00D61AB5" w:rsidRDefault="00FD4A2F" w:rsidP="00E87E7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E87E79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87E79" w:rsidRPr="001C6CFA" w:rsidRDefault="00E87E79" w:rsidP="00E87E79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1.3 Osoby udzielające wyjaśnień</w:t>
            </w:r>
          </w:p>
        </w:tc>
      </w:tr>
      <w:tr w:rsidR="00E87E79" w:rsidRPr="001C6CFA" w:rsidTr="00E87E7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1C6CFA" w:rsidRDefault="00E87E79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Lp.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1C6CFA" w:rsidRDefault="00E87E79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79" w:rsidRPr="001C6CFA" w:rsidRDefault="00E87E79" w:rsidP="00E87E79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stanowisko</w:t>
            </w:r>
          </w:p>
        </w:tc>
      </w:tr>
      <w:tr w:rsidR="00FD4A2F" w:rsidRPr="001C6CFA" w:rsidTr="00690AC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A2F" w:rsidRPr="00713C82" w:rsidRDefault="00FD4A2F" w:rsidP="00FD4A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FD4A2F" w:rsidRPr="001C6CFA" w:rsidTr="00D636C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2F" w:rsidRPr="001C6CFA" w:rsidRDefault="00FD4A2F" w:rsidP="00FD4A2F">
            <w:pPr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2F" w:rsidRDefault="00FD4A2F" w:rsidP="00FD4A2F">
            <w:r w:rsidRPr="00837C55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F" w:rsidRDefault="00FD4A2F" w:rsidP="00FD4A2F">
            <w:r w:rsidRPr="00534F03">
              <w:rPr>
                <w:rFonts w:ascii="Calibri" w:hAnsi="Calibri" w:cs="Calibri"/>
                <w:color w:val="000000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1.4 Zakres kontroli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1.4.1 Terminowość złożenia wniosku o płatność końcową</w:t>
            </w:r>
            <w:r w:rsidRPr="001C6CF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2"/>
            </w: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66F34" w:rsidRPr="001C6CFA" w:rsidTr="00713C82"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Termin złożenia wynikający z Umowy o dofinansowanie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Rzeczywisty termin złożenia</w:t>
            </w:r>
          </w:p>
        </w:tc>
      </w:tr>
      <w:tr w:rsidR="00866F34" w:rsidRPr="001C6CFA" w:rsidTr="00713C82"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Wniosek o płatność końcową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713C82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713C82" w:rsidRPr="00713C82">
              <w:rPr>
                <w:rFonts w:asciiTheme="minorHAnsi" w:hAnsiTheme="minorHAnsi" w:cstheme="minorHAnsi"/>
                <w:sz w:val="22"/>
                <w:szCs w:val="22"/>
              </w:rPr>
              <w:t>.12.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2020 r. + 30</w:t>
            </w:r>
            <w:r w:rsidR="00D61AB5" w:rsidRPr="00713C82">
              <w:rPr>
                <w:rFonts w:asciiTheme="minorHAnsi" w:hAnsiTheme="minorHAnsi" w:cstheme="minorHAnsi"/>
                <w:sz w:val="22"/>
                <w:szCs w:val="22"/>
              </w:rPr>
              <w:t xml:space="preserve"> dni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713C82" w:rsidRDefault="00866F34" w:rsidP="00866F34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713C82" w:rsidRPr="00713C82">
              <w:rPr>
                <w:rFonts w:asciiTheme="minorHAnsi" w:hAnsiTheme="minorHAnsi" w:cstheme="minorHAnsi"/>
                <w:sz w:val="22"/>
                <w:szCs w:val="22"/>
              </w:rPr>
              <w:t>.01.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2021 r.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201D58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b/>
                <w:sz w:val="22"/>
                <w:szCs w:val="22"/>
              </w:rPr>
              <w:t>1.5 Zabezpieczenie prawidłowej realizacji umowy</w:t>
            </w:r>
          </w:p>
        </w:tc>
      </w:tr>
      <w:tr w:rsidR="00866F34" w:rsidRPr="001C6CFA" w:rsidTr="00713C8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Lp.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Rodzaj zabezpieczenia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Termin złożenia</w:t>
            </w:r>
          </w:p>
        </w:tc>
      </w:tr>
      <w:tr w:rsidR="00866F34" w:rsidRPr="001C6CFA" w:rsidTr="00713C8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–––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–––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b/>
                <w:sz w:val="22"/>
                <w:szCs w:val="22"/>
              </w:rPr>
              <w:t>1.6 Wizyty dotychczasowe</w:t>
            </w:r>
          </w:p>
        </w:tc>
      </w:tr>
      <w:tr w:rsidR="00866F34" w:rsidRPr="001C6CFA" w:rsidTr="00713C82">
        <w:trPr>
          <w:trHeight w:val="4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Lp.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Data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Nr informacji pokontrolnej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Zakres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i/>
                <w:sz w:val="22"/>
                <w:szCs w:val="22"/>
              </w:rPr>
              <w:t>Osoby kontrolujące</w:t>
            </w:r>
          </w:p>
        </w:tc>
      </w:tr>
      <w:tr w:rsidR="00866F34" w:rsidRPr="001C6CFA" w:rsidTr="00713C82">
        <w:trPr>
          <w:trHeight w:val="2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od  </w:t>
            </w:r>
            <w:r w:rsidR="0007732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9.05.2018 r. do 17.07.2019 r.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866F34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>20/P/1/18/I</w:t>
            </w:r>
            <w:r w:rsidR="00A258FF"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 z </w:t>
            </w:r>
            <w:r w:rsidR="00D61AB5" w:rsidRPr="00201D5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258FF" w:rsidRPr="00201D58">
              <w:rPr>
                <w:rFonts w:asciiTheme="minorHAnsi" w:hAnsiTheme="minorHAnsi" w:cstheme="minorHAnsi"/>
                <w:sz w:val="22"/>
                <w:szCs w:val="22"/>
              </w:rPr>
              <w:t>7.10.2019</w:t>
            </w:r>
            <w:r w:rsidR="00A258FF" w:rsidRPr="00201D5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  <w:r w:rsidR="00A258FF" w:rsidRPr="00201D58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Default="00866F34" w:rsidP="00866F34">
            <w:pPr>
              <w:ind w:left="-76" w:right="-63"/>
              <w:rPr>
                <w:rFonts w:asciiTheme="minorHAnsi" w:hAnsiTheme="minorHAnsi" w:cstheme="minorHAnsi"/>
                <w:sz w:val="22"/>
                <w:szCs w:val="22"/>
              </w:rPr>
            </w:pP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Czynności kontrolne obejmowały </w:t>
            </w:r>
            <w:r w:rsidRPr="00AB1535">
              <w:rPr>
                <w:rFonts w:asciiTheme="minorHAnsi" w:hAnsiTheme="minorHAnsi" w:cstheme="minorHAnsi"/>
                <w:sz w:val="22"/>
                <w:szCs w:val="22"/>
              </w:rPr>
              <w:t>wnioski o płatność:</w:t>
            </w:r>
            <w:r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 od RPPM.04.01.00-22-0005/16-001 do RPPM.04.01.00-22-0005/16-012</w:t>
            </w:r>
            <w:r w:rsidR="00AB1535">
              <w:rPr>
                <w:rFonts w:asciiTheme="minorHAnsi" w:hAnsiTheme="minorHAnsi" w:cstheme="minorHAnsi"/>
                <w:sz w:val="22"/>
                <w:szCs w:val="22"/>
              </w:rPr>
              <w:t>, oraz zakres:</w:t>
            </w:r>
          </w:p>
          <w:p w:rsidR="00AB1535" w:rsidRPr="00201D58" w:rsidRDefault="00AB1535" w:rsidP="00866F34">
            <w:pPr>
              <w:ind w:left="-76" w:right="-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rzeczowy, zamówień publicznych i finansowy.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201D58" w:rsidRDefault="00FD4A2F" w:rsidP="00866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  <w:r w:rsidR="00866F34" w:rsidRPr="00201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2. Metodologia przeprowadzenia kontroli (działania wybrane do kontroli oraz obszary kontroli)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D61AB5" w:rsidRDefault="00AB1535" w:rsidP="00AB153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05C1">
              <w:rPr>
                <w:rFonts w:ascii="Calibri" w:hAnsi="Calibri"/>
                <w:sz w:val="22"/>
                <w:szCs w:val="22"/>
              </w:rPr>
              <w:t>Kontrolę przeprowadzono na miejscu realizacji</w:t>
            </w:r>
            <w:r>
              <w:rPr>
                <w:rFonts w:ascii="Calibri" w:hAnsi="Calibri"/>
                <w:sz w:val="22"/>
                <w:szCs w:val="22"/>
              </w:rPr>
              <w:t xml:space="preserve"> Projektu</w:t>
            </w:r>
            <w:r w:rsidRPr="006A4720">
              <w:rPr>
                <w:rFonts w:asciiTheme="minorHAnsi" w:hAnsiTheme="minorHAnsi" w:cstheme="minorHAnsi"/>
                <w:sz w:val="22"/>
                <w:szCs w:val="22"/>
              </w:rPr>
              <w:t>, gdzie sprawdzeniu podlegały następujące elementy:</w:t>
            </w:r>
          </w:p>
          <w:p w:rsidR="00866F34" w:rsidRPr="00D61AB5" w:rsidRDefault="00AB1535" w:rsidP="00AD3021">
            <w:pPr>
              <w:numPr>
                <w:ilvl w:val="0"/>
                <w:numId w:val="4"/>
              </w:numPr>
              <w:tabs>
                <w:tab w:val="num" w:pos="318"/>
                <w:tab w:val="left" w:pos="2505"/>
              </w:tabs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zakres rzeczowy P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rojektu (dokumentacja techniczna budowy – projekty budowlane, dzienniki budowy, protokół przekazania  placu budowy i końcowy odbioru robót; projekt budowlany powykonawczy, dokumentacja geodezyjna powykonawcza, wskaźniki produktu i rezultatu; miejsce realizacji </w:t>
            </w:r>
            <w:r w:rsidR="00F67E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rojektu – fizyczne potwierdzenie wykonanego zakresu rzeczowego), zgodnie z wnioskiem o dofinansowanie, zarejestrowanym pod nr: RPPM.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66F34" w:rsidRPr="00D61AB5" w:rsidRDefault="00AB1535" w:rsidP="00AD3021">
            <w:pPr>
              <w:numPr>
                <w:ilvl w:val="0"/>
                <w:numId w:val="4"/>
              </w:numPr>
              <w:tabs>
                <w:tab w:val="num" w:pos="318"/>
                <w:tab w:val="left" w:pos="2505"/>
              </w:tabs>
              <w:ind w:left="318" w:hanging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amówienia – prawidłowość stosowania ustawy Prawo Zamówień Publicznych/</w:t>
            </w:r>
            <w:r w:rsidR="00866F34" w:rsidRPr="00D61A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Wytycznych </w:t>
            </w:r>
            <w:r w:rsidR="00866F34" w:rsidRPr="00D61AB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zakresie kwalifikowalności wydatków w ramach Europejskiego Funduszu Rozwoju Regionalnego, Europejskiego Funduszu Społecznego oraz Funduszu Spójności na lata 2014-2020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66F34" w:rsidRPr="00D61AB5" w:rsidRDefault="00AB1535" w:rsidP="00AD3021">
            <w:pPr>
              <w:numPr>
                <w:ilvl w:val="0"/>
                <w:numId w:val="4"/>
              </w:numPr>
              <w:tabs>
                <w:tab w:val="num" w:pos="318"/>
                <w:tab w:val="left" w:pos="2505"/>
              </w:tabs>
              <w:ind w:left="318" w:hanging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lementy promocji wraz ze stosowaniem polityk horyzontalnych.</w:t>
            </w:r>
          </w:p>
          <w:p w:rsidR="00866F34" w:rsidRPr="00D61AB5" w:rsidRDefault="00AB1535" w:rsidP="00AD3021">
            <w:pPr>
              <w:numPr>
                <w:ilvl w:val="0"/>
                <w:numId w:val="4"/>
              </w:numPr>
              <w:tabs>
                <w:tab w:val="num" w:pos="318"/>
                <w:tab w:val="left" w:pos="2505"/>
              </w:tabs>
              <w:ind w:left="318" w:hanging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akres finansowy:</w:t>
            </w:r>
          </w:p>
          <w:p w:rsidR="00866F34" w:rsidRPr="00D61AB5" w:rsidRDefault="00866F34" w:rsidP="00866F34">
            <w:p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- wyciągi bankowe potwierdzają</w:t>
            </w:r>
            <w:r w:rsidR="00AB1535">
              <w:rPr>
                <w:rFonts w:asciiTheme="minorHAnsi" w:hAnsiTheme="minorHAnsi" w:cstheme="minorHAnsi"/>
                <w:sz w:val="22"/>
                <w:szCs w:val="22"/>
              </w:rPr>
              <w:t>ce wpływy i wydatki związane z P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rojektem;</w:t>
            </w:r>
          </w:p>
          <w:p w:rsidR="00866F34" w:rsidRPr="00D61AB5" w:rsidRDefault="00866F34" w:rsidP="00866F34">
            <w:p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- dokumenty finansowo – ksi</w:t>
            </w:r>
            <w:r w:rsidRPr="00D61AB5">
              <w:rPr>
                <w:rFonts w:asciiTheme="minorHAnsi" w:eastAsia="TimesNewRoman" w:hAnsiTheme="minorHAnsi" w:cstheme="minorHAnsi"/>
                <w:sz w:val="22"/>
                <w:szCs w:val="22"/>
              </w:rPr>
              <w:t>ę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gowe potwierdzające poniesione wydatki, określone w umowie; </w:t>
            </w:r>
          </w:p>
          <w:p w:rsidR="00866F34" w:rsidRPr="00D61AB5" w:rsidRDefault="00866F34" w:rsidP="00866F34">
            <w:pPr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- dokumenty poświadczające przyjęcie składników majątkowych na stan;</w:t>
            </w:r>
          </w:p>
          <w:p w:rsidR="00866F34" w:rsidRPr="00D61AB5" w:rsidRDefault="00866F34" w:rsidP="00866F34">
            <w:p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- wyodrębniona ewidencja księgowa </w:t>
            </w:r>
            <w:r w:rsidR="00F67E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D61AB5">
              <w:rPr>
                <w:rFonts w:asciiTheme="minorHAnsi" w:hAnsiTheme="minorHAnsi" w:cstheme="minorHAnsi"/>
                <w:sz w:val="22"/>
                <w:szCs w:val="22"/>
              </w:rPr>
              <w:t>rojektu.</w:t>
            </w:r>
          </w:p>
          <w:p w:rsidR="00D61AB5" w:rsidRDefault="00AB1535" w:rsidP="00AD3021">
            <w:pPr>
              <w:numPr>
                <w:ilvl w:val="0"/>
                <w:numId w:val="4"/>
              </w:numPr>
              <w:tabs>
                <w:tab w:val="num" w:pos="318"/>
              </w:tabs>
              <w:spacing w:after="120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 xml:space="preserve">rchiwizacja </w:t>
            </w:r>
            <w:r w:rsidR="00F67E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66F34" w:rsidRPr="00D61AB5">
              <w:rPr>
                <w:rFonts w:asciiTheme="minorHAnsi" w:hAnsiTheme="minorHAnsi" w:cstheme="minorHAnsi"/>
                <w:sz w:val="22"/>
                <w:szCs w:val="22"/>
              </w:rPr>
              <w:t>rojektu.</w:t>
            </w:r>
          </w:p>
          <w:p w:rsidR="00E92AC9" w:rsidRPr="00C317E8" w:rsidRDefault="00940489" w:rsidP="00E92AC9">
            <w:pPr>
              <w:spacing w:after="120"/>
              <w:rPr>
                <w:rFonts w:ascii="Calibri" w:hAnsi="Calibri"/>
                <w:i/>
                <w:sz w:val="22"/>
                <w:szCs w:val="20"/>
              </w:rPr>
            </w:pPr>
            <w:r w:rsidRPr="006C57E3">
              <w:rPr>
                <w:rFonts w:ascii="Calibri" w:hAnsi="Calibri"/>
                <w:i/>
                <w:sz w:val="22"/>
                <w:szCs w:val="20"/>
              </w:rPr>
              <w:t xml:space="preserve">W okresie od 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08.01.2020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 xml:space="preserve"> r. do 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11.03.2020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 xml:space="preserve"> r. Izba Administracji Skarbowej w Gdańsku wydział Audytu Środków Pochodzących z Budżetu Unii Europejskiej oraz Niepodlegających Zwrotowi Środków z Pomocy Udzielonej przez Państwa Członkowskie EFTA przeprowadził audyt wniosk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u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 xml:space="preserve"> o płatność nr RPPM.10.02.01-22-0027/16-02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0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>. Wyniki zawarto w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 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>Podsumowaniu ustaleń – Znak Sprawy: 2201-ICE.52.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102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>.20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19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>.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7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 xml:space="preserve"> z dnia 20.0</w:t>
            </w:r>
            <w:r w:rsidR="00C317E8">
              <w:rPr>
                <w:rFonts w:ascii="Calibri" w:hAnsi="Calibri"/>
                <w:i/>
                <w:sz w:val="22"/>
                <w:szCs w:val="20"/>
              </w:rPr>
              <w:t>3</w:t>
            </w:r>
            <w:r w:rsidRPr="006C57E3">
              <w:rPr>
                <w:rFonts w:ascii="Calibri" w:hAnsi="Calibri"/>
                <w:i/>
                <w:sz w:val="22"/>
                <w:szCs w:val="20"/>
              </w:rPr>
              <w:t>.2020 r.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2.1. Zakres kontroli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34" w:rsidRPr="00AF2B80" w:rsidRDefault="00866F34" w:rsidP="00866F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Kontrolą objęto wnioski o płatność od nr RPPM.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-0</w:t>
            </w:r>
            <w:r w:rsidR="00201D58" w:rsidRPr="00713C8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 xml:space="preserve"> do nr RPPM.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Projekt  \* MERGEFORMAT </w:instrTex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04.01.00-22-0005/16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"Liczba WNP"  \* MERGEFORMAT </w:instrTex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028</w:t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13C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WNIOSKI I UWAGI </w:t>
            </w: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/w przypadku kontroli po złożeniu wniosku o płatność końcową, w informacji pokontrolnej zawierana jest opinia, czy projekt został zrealizowany w sposób zgodny z umową i obowiązującym prawem oraz czy zgromadzona dokumentacja jest</w:t>
            </w:r>
            <w:r w:rsidRPr="001C6CFA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</w:t>
            </w:r>
            <w:r w:rsidRPr="001C6CFA">
              <w:rPr>
                <w:rFonts w:asciiTheme="minorHAnsi" w:hAnsiTheme="minorHAnsi" w:cstheme="minorHAnsi"/>
                <w:i/>
                <w:sz w:val="22"/>
                <w:szCs w:val="22"/>
              </w:rPr>
              <w:t>kompletna i prawidłowa/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3.1 Zakres rzeczowy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3.1.1. Realizowane elementy Projektu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34" w:rsidRPr="00FD4A2F" w:rsidRDefault="00FD4A2F" w:rsidP="00FD4A2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4A2F">
              <w:rPr>
                <w:rFonts w:ascii="Calibri" w:hAnsi="Calibri" w:cs="Calibr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Wskaźniki produktu</w:t>
            </w:r>
            <w:r w:rsidR="00FD4A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="00FD4A2F" w:rsidRPr="00FD4A2F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rPr>
          <w:trHeight w:val="69"/>
        </w:trPr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>Wskaźniki rezultatu</w:t>
            </w:r>
            <w:r w:rsidR="00FD4A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="00FD4A2F" w:rsidRPr="00FD4A2F"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3.1.2 Zamówienia publiczne/Zasada konkurencyjności 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DD" w:rsidRPr="00112FB8" w:rsidRDefault="002508DD" w:rsidP="00112FB8">
            <w:pPr>
              <w:spacing w:before="120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Beneficjent był zobowiązany do stosowania ustawy z dnia 29 stycznia 2004 Prawo Zamówień Publicznych, w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związku</w:t>
            </w:r>
            <w:r w:rsidR="00E92AC9">
              <w:rPr>
                <w:rFonts w:asciiTheme="minorHAnsi" w:hAnsiTheme="minorHAnsi" w:cstheme="minorHAnsi"/>
                <w:sz w:val="22"/>
                <w:szCs w:val="22"/>
              </w:rPr>
              <w:t xml:space="preserve"> z czym w ramach realizowanego P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rojektu przeprowadził następujące postępowania:</w:t>
            </w:r>
          </w:p>
          <w:p w:rsidR="002508DD" w:rsidRPr="002508DD" w:rsidRDefault="002508DD" w:rsidP="00112FB8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Powiatowy Zespół Szkół nr 2 im. Hipolita Roszczynialskiego, ul. Grunwaldzka  57, 84-230  Rumia;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 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155 909,77 PLN</w:t>
            </w:r>
            <w:r w:rsidRPr="002508DD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„Dostawa mebli dla Powiatowego Zespołu Szkół nr 2 w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Rumi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”.</w:t>
            </w:r>
          </w:p>
          <w:p w:rsidR="002508DD" w:rsidRPr="002508DD" w:rsidRDefault="002508DD" w:rsidP="00AD3021">
            <w:pPr>
              <w:numPr>
                <w:ilvl w:val="0"/>
                <w:numId w:val="9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552534-N-2018 z dnia 09.05.2018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Biuro Handlowe SINUS, Marek Sosiński, ul. Morska 54-60, 75-234 Koszalin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01P/2018 z dnia 29.05.2018 r. </w:t>
            </w:r>
          </w:p>
          <w:p w:rsidR="002508DD" w:rsidRP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136 232,00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17.09.2018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53327/09/2018 - nie stwierdzono nieprawidłowości skutkujących nałożeniem korekty finansowej.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Powiatowy Zespół Szkół nr 2 im. Hipolita Roszczynialskiego, ul. Grunwaldzka  57, 84-230  Rumia;</w:t>
            </w:r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 </w:t>
            </w:r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555.716,73 PLN (4 części zamówienia: 1 część 420.926,00 PLN; 2 część 62.470,73 PLN; 3 część 30.320,00 PLN; 4 część 42.000,00 PLN);</w:t>
            </w:r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sprzętu komputerowego dla Powiatowego Zespołu Szkół nr 2 w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Rumi</w:t>
            </w:r>
            <w:proofErr w:type="spellEnd"/>
          </w:p>
          <w:p w:rsidR="002508DD" w:rsidRPr="002508DD" w:rsidRDefault="002508DD" w:rsidP="00AD3021">
            <w:pPr>
              <w:numPr>
                <w:ilvl w:val="0"/>
                <w:numId w:val="10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563774-N-2018 z dnia 04.06.2018 r.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III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Komputronik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Biznes Sp. z o.o., ul. Wołczyńska 37, 60-003 Poznań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04P/2018 z dnia 31.07.2018r.,</w:t>
            </w:r>
          </w:p>
          <w:p w:rsidR="002508DD" w:rsidRP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34.981,20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IV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cr/>
              <w:t xml:space="preserve">Nazwa i adres Wykonawcy: Centrum Komputerowe Planeta Marcin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Dejas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Piwna 32, 43-100 Tychy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02P/2018 z dnia 20.07.2018 r.</w:t>
            </w:r>
          </w:p>
          <w:p w:rsidR="002508DD" w:rsidRP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45 210,00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Dla części I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II postępowanie unieważniono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17.09.2018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53305/09/2018 - nie stwierdzono nieprawidłowości skutkujących nałożeniem korekty finansowej.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Powiatowy Zespół Szkół nr 2 im. Hipolita Roszczynialskiego, ul. Grunwaldzka  57, 84-230  Rumia;</w:t>
            </w:r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555 716,73 PLN, w tym wartość przedmiotowego zamówienia 483 396,73 PLN;</w:t>
            </w:r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sprzętu komputerowego dla Powiatowego Zespołu Szkół nr 2 w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Rumi</w:t>
            </w:r>
            <w:proofErr w:type="spellEnd"/>
          </w:p>
          <w:p w:rsidR="002508DD" w:rsidRPr="002508DD" w:rsidRDefault="002508DD" w:rsidP="00AD3021">
            <w:pPr>
              <w:numPr>
                <w:ilvl w:val="0"/>
                <w:numId w:val="11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575111-N-2018 z dnia 19.06.2018 r.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III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Komputronik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Biznes Sp. z o.o., ul. Wołczyńska 37, 60-003 Poznań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03P/2018 z dnia 17.07.2018r.,</w:t>
            </w:r>
          </w:p>
          <w:p w:rsidR="002508DD" w:rsidRP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umowa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548 477,07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17.09.2018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53320/09/2018 - nie stwierdzono nieprawidłowości skutkujących nałożeniem korekty finansowej.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Powiat Wejherowski, ul. 3 Maja 4, 84 – 200 Wejherowo/Powiatowy Zespół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, ul. Dworcowa 5, 84 – 200 Wejherowo;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67 522,76 PLN;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Zakup i dostawa wyposażenia do pracowni rehabilitacyjnej dla uczniów</w:t>
            </w:r>
          </w:p>
          <w:p w:rsidR="002508DD" w:rsidRPr="002508DD" w:rsidRDefault="002508DD" w:rsidP="00112FB8">
            <w:pPr>
              <w:autoSpaceDE w:val="0"/>
              <w:autoSpaceDN w:val="0"/>
              <w:adjustRightInd w:val="0"/>
              <w:ind w:left="426" w:firstLine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Powiatowego Zespołu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w Wejherowie;</w:t>
            </w:r>
          </w:p>
          <w:p w:rsidR="002508DD" w:rsidRPr="002508DD" w:rsidRDefault="002508DD" w:rsidP="00AD30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wszczęcia postępowania: informacja o ogłoszeniu BK Nr 1105185 z dnia 18.04.2018 roku i zapytanie ofertowe z dnia 18.04.2018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RONOMED sp. z o.o. sp. k. ul. Przyjaźni 52/1U, 53 – 030 Wrocław;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 i data zawa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PZSP.0610.1.1.2018 na zakup i dostawę wyposażenia do pracowni rehabilitacyjnej z</w:t>
            </w:r>
            <w:r w:rsidR="0007732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dnia 24.05.2018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:rsid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77 797,78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12FB8" w:rsidRPr="002508DD" w:rsidRDefault="00112FB8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19.09.2018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53948/09/2018 - nie stwierdzono nieprawidłowości skutkujących nałożeniem korekty finansowej.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Powiat Wejherowski, ul. 3 Maja 4, 84 – 200 Wejherowo/Powiatowy Zespół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, ul. Dworcowa 5, 84 – 200 Wejherowo;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109 301,01 PLN;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wyposażenia do pracowni rehabilitacyjnej i korekcyjnej dla uczniów Powiatowego Zespołu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w Wejherowie w ramach Projektu 4.1. RPO WP 2014 – 2020 Infrastruktura ponadgimnazjalnych szkół zawodowych” Zintegrowany rozwój szkolnictwa zawodowego w Powiecie Wejherowskim poprzez rozbudowę i doposażenie infrastruktury publicznej ponadgimnazjalnych szkół zawodowych w ramach przedsięwzięcia strategicznego – Kształtowanie sieci ponadgimnazjalnych szkół zawodowych uwzględniającej potrzeby subregionalnych i regionalnego ryku pracy;</w:t>
            </w:r>
          </w:p>
          <w:p w:rsidR="002508DD" w:rsidRPr="002508DD" w:rsidRDefault="002508DD" w:rsidP="00AD302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: informacja o ogłoszeniu BK Nr 1105280 z dnia 18.04.2018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i zapytanie ofertowe z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dnia 18.04.2018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HAS – MED. sp. z o.o. ul. Młyńska 20, 43 – 300 Bielsko – Biała;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PZSP.0610.1.2.2018 na zakup i dostawę wyposażenia do pracowni rehabilitacyjnej i</w:t>
            </w:r>
            <w:r w:rsidR="0007732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korekcyjnej z dnia 29.05.2018 r.,</w:t>
            </w:r>
          </w:p>
          <w:p w:rsid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105 617,94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12FB8" w:rsidRPr="002508DD" w:rsidRDefault="00112FB8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18.09.2018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 53933/09/2018 - nie stwierdzono nieprawidłowości skutkujących nałożeniem korekty finansowej.</w:t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Powiat Wejherowski, ul. 3 Maja 4, 84 – 200 Wejherowo/Powiatowy Zespół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, ul. Dworcowa 5, 84 – 200 Wejherowo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20 452,07 PLN;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Zakup i dostawa wyposażenia do pracowni korekcyjnej i rehabilitacyjnej dla uczniów Powiatowego Zespołu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w Wejherowie; </w:t>
            </w:r>
          </w:p>
          <w:p w:rsidR="002508DD" w:rsidRPr="002508DD" w:rsidRDefault="002508DD" w:rsidP="00AD30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informacja o ogłoszeniu BK Nr 1105270 z dnia 18.04.2018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i zapytanie ofertowe z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dnia 18.04.2018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112F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Nazwa i adres Wykonawcy: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Rehabilis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mgr Marcin Lis, ul. Sienkiewicza 6, 43–502 Czechowice – Dziedzice;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PZSP.0610.1.3.2018 na zakup i dostawę wyposażenia do pracowni korekcyjnej i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rehabilitacyjnej z dnia 29.05.2018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:rsidR="002508DD" w:rsidRPr="002508DD" w:rsidRDefault="00E92AC9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28 020,00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112FB8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20.09.2018 r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54093/09/2018 - nie stwierdzono nieprawidłowości skutkujących nałożeniem korekty finansowej.</w:t>
            </w: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12FB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Powiat Wejherowski, ul. 3 maja 4, 84-000 Wejherowo/Powiatowy Zespół Szkół Policealnych im. Zdzisława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ul. Dworcowa 5, 84-200 Wejherowo; 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4 269,17 PLN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</w:t>
            </w:r>
            <w:bookmarkStart w:id="3" w:name="_Hlk103666842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Dostawa wyposażenia do pracowni kosmetycznej dla uczniów Powiatowego Zespołu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w Wejherowie w ramach Projektu</w:t>
            </w:r>
            <w:bookmarkEnd w:id="3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”;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1249461 z dnia 10.06.2020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PZSP.0610.4.1.3.20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Hurtownia Kosmetyczna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Vanity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Artur Urbaniec, ul. Powstańców Śląskich 125/100, 53-332 Wrocław; 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Numer i data zawarcia umowy: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nr PZSP.0610.1.1.2020 zawarta w dniu 19.06.2020 r.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6 153,80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Postępowanie przetargowe było przedmiotem 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niniejszej kontroli. W wyniku weryfikacji przedłożonych dokumentów nie stwierdzono nieprawidłowości skutkujących nałożeniem korekty finansowej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 wejherowski, ul. 3 maja 4, 84-000 Wejherowo/Zespół Szkół Ponadgimnazjalnych Nr 4 im. J. Wejhera w Wejherowie,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robota budowlana;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6 666 715,46 PLN;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Rozbudowa Zespołu Szkół Ponadgimnazjalnych Nr 4 o kompleks sześciu pracowni zawodowych oraz budowa hali sportowej z zapleczem i trybuną; 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66255-2017 z dnia 13.04.2017 r</w:t>
            </w:r>
            <w:r w:rsidR="00112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16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ZSP4.070.3.2.2.2.2017.EC.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WOJ MAR Mariusz Gustowski, ul. Kwiatowa 8, Sopieszyno, 84-200 Wejherowo;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ZSP4/09/272/2017 z dnia 02.06.2017 roku, Aneks Nr 1 z dnia 12.06.2017 roku;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13 218 748,43 PLN</w:t>
            </w:r>
            <w:r w:rsidR="00112FB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(wraz z aneksem Nr 1)  było przedmiotem kontroli ex-post – opinia w ww. sprawie z dnia 02.08.2017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.,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sprawy DPR-K.433.110.2016, Nr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52563/08/2017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Weryfikacja poprawności zastosowanej procedury zawarcia aneksu Nr 2 z dnia 13.12.2017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była przedmiotem kontroli w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="0097581D">
              <w:rPr>
                <w:rFonts w:asciiTheme="minorHAnsi" w:eastAsia="Calibri" w:hAnsiTheme="minorHAnsi" w:cstheme="minorHAnsi"/>
                <w:sz w:val="22"/>
                <w:szCs w:val="22"/>
              </w:rPr>
              <w:t>trakcie realizacji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rojektu. Wynik weryfikacji zawarty został w Informacji Pokontrolnej nr 20/P/1/18/I z kontroli realizacji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rojektu, nr sprawy DPR-K.44.20.2018, Nr EOD: 49610/10/2019 - w wyniku weryfikacji przedłożonych dokumentów nie stwierdzono nieprawidłowości skutkujących nałożeniem korekty finansowej.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Poprawność procedury zawarcia aneksu nr 3 z dnia 03.08.2018 roku była przedmiotem kontroli ex- post – opinia w ww. sprawie z dnia 28.09.2018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55777/09/2018 – nie stwierdzono nieprawidłowości skutkujących nałożeniem korekty finansowej. 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rojekcie - 2201-ICE.52.102.2019.7 z dnia 20.03.2020 r.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powyżej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1 386 026,71 PLN, cz. I – 39 878,61 PLN, cz. II – 30 056,90 PLN, cz. III – 118 272,70 PLN, cz. IV – 733 120,98 PLN, cz. V – 187 045,00 PLN, cz. VI – 131 291,05 PLN, cz. VII – 139 512,21 PLN, cz. VIII – 6 829,26 PLN;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maszyn, urządzeń i wyposażenia specjalistycznego oraz stanowisk i zestawów ćwiczebnych do kompleksu 6 pracowni zawodowych Powiatowego Zespołu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z dnia 14.06.2018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Nr 2018/S 112-254574 (data przekazania 11.06.2018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2508DD" w:rsidRPr="002508DD" w:rsidRDefault="002508DD" w:rsidP="00AD3021">
            <w:pPr>
              <w:numPr>
                <w:ilvl w:val="0"/>
                <w:numId w:val="17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PZS4.070.3.2.2.1.2018.EC.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Części: I, III, VI, VII, VIII – unieważnienie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Część II i V: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MERAZET S.A.,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Krauthofera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36, 60-203 Poznań;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PZS4/22/272/2018 z dnia 03.09.2018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301 907,19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Część IV: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FESTO sp. z o.o., Janki k/Warszawy, ul. Mszczonowska 7, 05-090 Raszyn;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PZS4/21/272/2018 z dnia 31.08.2018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r.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714 510,88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20.12.2018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 71385/12/2018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rojekcie - 2201-ICE.52.102.2019.7 z dnia 20.03.2020 r.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zamówienia z wolnej ręki, na podstawie art. 67 ust. 1 pkt.4 ustawy Pzp;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całość 650 347,26 PLN, to postępowanie: 323 542,38 PLN;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narzędzi do kompleksu 6 pracowni zawodowych Powiatowego Zespołu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wszczęcia postępowania: zaproszenie do negocjacji z dnia 30.07.2018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PZS4.070.3.2.2.7.2018.EC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P.P.H.U. BORMAX Jakub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Bornowski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Przemysłowa 19B, 84 – 200 Wejherowo;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PZS4/20/272/2018 z dnia 21.08.2018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397 905,00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19.12.2018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 71023/12/2018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całość: 352 634,68 PLN, to postępowanie 116 349,85PLN;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Wyposażenie pracowni językowej w kompleksie 6 pracowni zawodowych Powiatowego Zespołu Szkół nr 4 w Wejherowie w system komputerowych stanowisk typu terminalowego; 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597820-N-2018 z dnia 01.08.2018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PZS4.070.3.2.2.8.2018.EC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KOBIS Paweł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Wojtanowski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Widok 16, 33 – 170 Tuchów;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PZS4/23/272/2018 z dnia 27.08.2018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99 693,94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19.12.2018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 71045/12/2018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poniżej kwot, o których mowa w art. 11 ust. 8 ustawy PZP;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sprzętu komputerowego, biurowego i multimedialnego do kompleksu 6 pracowni zawodowych Powiatowego Zespołu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589105-N-2018 w dniu 22.08.2018 r.;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I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Web-Profit Maciej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Kuźlik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Spokojna 18, 41-490 Piekary Śląskie;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PZS4/29/272/2018 z dnia 27.09.2018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260 859,70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II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KOBIS Paweł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Wojtanowski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Widok 16, 33 – 170 Tuchów;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PZS4/26/272/2018 z dnia 13.09.2018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41 426,00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III i IV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Na podstawie art. 93 ust. 1 pkt 1 ustawy PZP, Zamawiający unieważnił niniejsze postępowanie w zakresie części III i IV, ponieważ nie złożono żadnej oferty.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20.12.2018 roku, nr sprawy DPR-K.433.110.2016, Nr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71536/12/2018 – nie stwierdzono nieprawidłowości skutkujących nałożeniem korekty finansowej.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rojekcie - 2201-ICE.52.102.2019.7 z dnia 20.03.2020 r.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zamówienie z wolnej ręki na podstawie art. 67 ust. 1 pkt 4 ustawy PZP;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całość: poniżej kwot, o których mowa w art. 11 ust. 8 ustawy PZP;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sprzętu biurowego do kompleksu 6 pracowni zawodowych Powiatowego Zespołu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Zaproszenie do negocjacji z dnia 14.11.2018 r.;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BALTA Sp. z o.o.,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Sk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., ul. Słowackiego 37K, 80-257 Gdańsk;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PZS4/35/272/2018 z dnia 20.11.2018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29 460,63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27.12.2018 roku, nr sprawy DPR-K.433.110.2016, Nr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72038/12/2018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124 034,15 PLN,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mebli do kompleksu 6 pracowni zawodowych Powiatowego Zespołu Szkół nr 4 w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Wejherowie; </w:t>
            </w:r>
          </w:p>
          <w:p w:rsidR="002508DD" w:rsidRPr="002508DD" w:rsidRDefault="002508DD" w:rsidP="00AD302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608126-N-2019 z dnia 24.08.2019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Przedsiębiorstwo Zaopatrzenia Szkół „CEZAS” Sp. z o.o. Al. Solidarności 15; 15-751 Białystok;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PZS4/33/272/2018 z dnia 11.10.2018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Wart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ość umowy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108 932,49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Postępowanie przetargowe było przedmiotem kontroli ex-post – opinia w ww. sprawie z dnia 29.05.2019 roku,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27462/05/2019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82712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82712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82712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8271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84-200 Wejherowo;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zamówienie z wolnej ręki;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124 034,15 PLN, to postępowanie: 5 691,06 PLN.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„Dostawa mebli do kompleksu 6 pracowni zawodowych Powiatowego Zespołu Szkół nr 4 w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Wejherowie.; </w:t>
            </w:r>
          </w:p>
          <w:p w:rsidR="002508DD" w:rsidRPr="002508DD" w:rsidRDefault="002508DD" w:rsidP="00AD302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zaproszenie do negocjacji wysłane do Wykonawcy w dniu 21 09.2019 r;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ATC MEBLE Tomasz Jabłoński Ul. Obwodowa 35F/G2, 84-240 Reda;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 Nr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PZS4/27/272/2018 z dnia 24.09.2018 r;</w:t>
            </w:r>
          </w:p>
          <w:p w:rsidR="002508DD" w:rsidRPr="002508DD" w:rsidRDefault="00E92AC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15 805,50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29.05.2019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nr sprawy DPR-K.433.110.2016, Nr EOD 27452/05/2019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607661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rojekcie - 2201-ICE.52.102.2019.7 z dnia 20.03.2020 r.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185 957,47 PLN, cz. I: 55 347,72 PLN, cz. II: 68 414,63 PLN; cz. III: 62 195,12 PLN.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specjalistycznego oprogramowania do pracowni zawodowych Powiatowego Zespołu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635946 – N – 2018 z dnia 03.12.2018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PZS4.070.3.2.2.4.2018.EC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FESTO sp. z o.o. Janki k. Warszawy, ul. Mszczonowska 7, PL 05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090 Raszyn;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E92AC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PZS4/03/272/2019 z dnia 16.01.2019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.;</w:t>
            </w:r>
          </w:p>
          <w:p w:rsidR="002508DD" w:rsidRPr="002508DD" w:rsidRDefault="00E92AC9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75 559,39 PLN; 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II: Wykonawca: ZERO Technologia Produkcji Andrzej Leks,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Sołtana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4/60, 01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494 Warszawa; 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PZS4/02/272/2019 z dnia 08.01.2019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.;</w:t>
            </w:r>
          </w:p>
          <w:p w:rsidR="002508DD" w:rsidRPr="002508DD" w:rsidRDefault="000E3389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2 390,00 PLN;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Oprogramowanie Naukowo – techniczne sp. z o.o. sp. k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ul. Pod Fortem 19, 31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302 Kraków;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PZS4/01/272/2019 z dnia 08.01.2019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.;</w:t>
            </w:r>
          </w:p>
          <w:p w:rsidR="002508DD" w:rsidRPr="002508DD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35 505,18 PLN;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14.10.2019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50867/10/2019 – nie stwierdzono nieprawidłowości skutkujących nałożeniem korekty finansowej.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191 121,96 PLN, (3 części, w tym 1 część 42 601,63 PLN; 2 część 107 886,18 PLN; 3 część 40 634,15 PLN);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maszyn i wyposażenia warsztatowego do kompleksu 6 pracowni zawodowych w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PZS4 w Wejherowie; </w:t>
            </w:r>
          </w:p>
          <w:p w:rsidR="002508DD" w:rsidRPr="002508DD" w:rsidRDefault="002508DD" w:rsidP="00AD302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559551-N-2019 z dnia 10.07.2019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Przedsiębiorstwo Handlowo-Usługowe FAKTOR Piotr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Pachczyński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ul. Jagiellońska 26, 64-800 Chodzież;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PZS4/23/272/2019 z dnia 06.08.2019 r.</w:t>
            </w:r>
          </w:p>
          <w:p w:rsidR="002508DD" w:rsidRPr="002508DD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31 752,31 PLN;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e-Szydłowski Łukasz Szydłowski, ul. Towarowa 10, mag. 7, 49-300 Brzeg;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PZS4/21/272/2019 z dnia 05.08.2019 r.</w:t>
            </w:r>
          </w:p>
          <w:p w:rsidR="002508DD" w:rsidRPr="002508DD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72 324,00 PLN wraz zamówieniem opcjonalnym na kwotę 71 094,00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nr 3 niniejszego postępowania została unieważniona na podstawie art. 93 ust. 1 pkt 1 ustawy Pzp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607661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16.10.2019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nr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51528/10/2019 oraz z dnia 20.11.2020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83664/11/2020  – nie stwierdzono nieprawidłowości skutkujących nałożeniem korekty finansowej.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81 706,63 PLN (2 części, w tym 1 część 69 105,69 PLN; 2 część 12 601,63 PLN);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stanowisk ćwiczebnych do pracowni montażu i obsługi peryferyjnych instalacji samochodowych w Powiatowym Zespole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558233-N-2019 z dnia 10.07.2019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PZS4.070.3.2.2.2.2019.EC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MECHATRONIKA Wyposażenia Dydaktyczne Sp. z o.o., ul. Ustrzycka 1, 61-324 Poznań;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PZS4/22/272/2019 z dnia 05.08.2019 r.</w:t>
            </w:r>
          </w:p>
          <w:p w:rsidR="002508DD" w:rsidRPr="002508DD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94 205,44 PLN;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II niniejszego postępowania została unieważniona na podstawie art. 93 ust. 1 pkt 1 ustawy Pzp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16.10.2019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51519/10/2019 – nie stwierdzono nieprawidłowości skutkujących nałożeniem korekty finansowej.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289 096,21 PLN (4 części, w tym 1 część 93 486,00 PLN; 2 część 66 793,14 PLN; 3 część: 98 849,59 PLN; 4 część: 29 967,48 PLN);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systemów i stanowisk ćwiczebnych do pracowni elektrotechniki oraz pracowni elektroniki i automatyki w Powiatowym Zespole Szkół nr 4 w Wejherowie; 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559960-N-2019 z dnia 10.07.2019 r</w:t>
            </w:r>
            <w:r w:rsidR="00607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PZS4.070.3.2.2.3.2019.EC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nr 1 i części nr 2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FESTO Sp. z o.o., ul. Mszczonowska 7, 05-090 Raszyn;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PZS4/25/272/2019 z dnia 12.08.2019 r.</w:t>
            </w:r>
          </w:p>
          <w:p w:rsidR="000E3389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nr 1: 122 473,56 PLN,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nr 2: 100 272,06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Dla części nr 3 i części nr 4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STERCONTROL Marek Grdeń, ul. Ostrowskiego 7, 53-238 Wrocław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nr PZS4/24/272/2019 z dnia </w:t>
            </w:r>
            <w:r w:rsidR="00B64FA5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.08.2019 r. 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artość umowy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dla części nr 3: 117 895,00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dla części nr 4: 36 865,00 PLN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16.10.2019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51521/10/2019 – nie stwierdzono nieprawidłowości skutkujących nałożeniem korekty finansowej.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zamówienie z wolnej ręki;</w:t>
            </w:r>
          </w:p>
          <w:p w:rsidR="002508DD" w:rsidRPr="002508DD" w:rsidRDefault="002508DD" w:rsidP="00AD302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0773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15 500,00 PLN;</w:t>
            </w:r>
          </w:p>
          <w:p w:rsidR="002508DD" w:rsidRPr="002508DD" w:rsidRDefault="002508DD" w:rsidP="000773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urządzenia do programowania/mapowania sterowników i ramy probierczej do pracowni montażu i obsługi peryferyjnych  instalacji samochodowych w Powiatowym Zespole Szkół  nr 4 w</w:t>
            </w:r>
            <w:r w:rsidR="0007732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Wejherowie.</w:t>
            </w:r>
          </w:p>
          <w:p w:rsidR="002508DD" w:rsidRPr="002508DD" w:rsidRDefault="002508DD" w:rsidP="000773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zaproszenie do negocjacji wysłane do Wykonawcy w dniu 13 09.2019 r;</w:t>
            </w:r>
          </w:p>
          <w:p w:rsidR="002508DD" w:rsidRPr="002508DD" w:rsidRDefault="002508DD" w:rsidP="000773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07732C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INTER CARS Spółka Akcyjna ul. Powsińska 64 02-903 Warszawa;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PZS4/26/272/2019 z dnia 24.09.2019r.;</w:t>
            </w:r>
          </w:p>
          <w:p w:rsidR="002508DD" w:rsidRPr="002508DD" w:rsidRDefault="000E3389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11 623,50 PLN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04.12.2020 r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0766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86485/12/2020 – nie stwierdzono nieprawidłowości skutkujących nałożeniem korekty finansowej.</w:t>
            </w:r>
          </w:p>
          <w:p w:rsidR="002508DD" w:rsidRPr="002508DD" w:rsidRDefault="002508DD" w:rsidP="00607661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4,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zamówienie z wolnej ręki;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40 634,15 PLN;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trzech sztuk antystatycznego stanowiska roboczego ESD  do pracowni montażu i obsługi peryferyjnych instalacji samochodowych w Powiatowym Zespole Szkół  nr 4 w Wejherowie; </w:t>
            </w:r>
          </w:p>
          <w:p w:rsidR="002508DD" w:rsidRPr="002508DD" w:rsidRDefault="002508DD" w:rsidP="00AD302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zaproszenie do negocjacji wysłane do Wykonawcy w dniu 03.10.2019 r;</w:t>
            </w:r>
          </w:p>
          <w:p w:rsidR="002508DD" w:rsidRPr="002508DD" w:rsidRDefault="002508DD" w:rsidP="00607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7661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E Szydłowski Łukasz Szydłowski  ul. Towarowa 10, mag.7, 49-300 Brzeg;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PZS4/29/272/2019 z dnia 10.10.2019 r.;</w:t>
            </w:r>
          </w:p>
          <w:p w:rsidR="002508DD" w:rsidRPr="002508DD" w:rsidRDefault="000E3389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18 600,00 PLN zam. podstawowe (zam. opcjonalne 6 200,00 PLN)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7661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04.12.2020 r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86486/12/2020 – nie stwierdzono nieprawidłowości skutkujących nałożeniem korekty finansowej.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 Wejherowski, ul. 3 Maja 4, 84 – 200 Wejherowo/Zespół Szkół Ponadgimnazjalnych nr 2 im. Bohaterskiej Załogi ORP "Orzeł" ul. Strzelecka 9; 84-200 Wejherowo;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robota budowlana;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"Rozbudowa Zespołu Szkół Ponadgimnazjalnych nr 2 w Wejherowie o kompleks siedmiu pracowni zawodowych" na lata 2017 - 2018; 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63522-2017 z dnia 11.04.2017 r</w:t>
            </w:r>
            <w:r w:rsidR="00936B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ZP-PN6-2017-ZSP</w:t>
            </w:r>
            <w:r w:rsidR="000773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936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936B95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PHU FRONTEX Tomasz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Dyczyj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Os. Kaszubskie 19/89, 84 – 200 Wejherowo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cr/>
              <w:t>Numer i data zawarcia umo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6/2017 z dnia 13.06.2017 r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; aneks 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1/2017 z dnia 19.10.2017 r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aneks 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2 z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dnia 15.11.2017 roku, aneks nr 3 z dnia 29.06.2018 r.</w:t>
            </w:r>
          </w:p>
          <w:p w:rsidR="002508DD" w:rsidRPr="002508DD" w:rsidRDefault="000E3389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3 220 000,00 PLN, aneks Nr 1/2017: 3 198 775,86 PLN,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02.08.2017 r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52563/08/2017 – stwierdzono nieprawidłowości skutkujące nałożeniem korekty finansowej - W wyniku weryfikacji przedłożonej dokumentacji stwierdzono następujące naruszenia ustawy Pzp: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- naruszenie art. 89 ust 1 ustawy pzp w zakresie wyboru najkorzystniejszej oferty polegające na wyborze jako najkorzystniejszej oferty podlegającej odrzuceniu.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 związku ze stwierdzonymi naruszeniami, o którym mowa powyżej zastosowano korektę finansową o wysokości procentowej 25% na umowę Nr 6/2017 z dnia 13.06.2017 r.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Beneficjent pismem z dnia 14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.08.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2017 r</w:t>
            </w:r>
            <w:r w:rsidR="00936B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(ED.042.3.9.2017.ML) odwołał się od decyzji IZ RPO dot. nałożenia korekty finansowej.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 przeanalizowaniu przedstawionych w ww. piśmie argumentów Zamawiającego stwierdzono, iż nie ma podstawy do odstąpienia od nałożonej korekty finansowej – i tym samym podtrzymano korektę finansową o wysokości procentowej 5% na umowę na umowę Nr 6/2017 z dnia 13.06.2017 r.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 wyniku weryfikacji zmian umowy wprowadzonych: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- aneksem nr 1 nie stwierdzono naruszeń skutkujących nałożeniem korekty finansowej (pismo z dnia 15.12.2017 r., nr EOD: 86727/12/2017),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aneksem nr 2 nie stwierdzono naruszeń skutkujących nałożeniem korekty finansowej (INFORMACJA POKONTROLNA NR  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"Numer Sprawy"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20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/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P/D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/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NR1/2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/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Rok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18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/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nr-I/II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z dnia 07.10.2019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EOD: 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begin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nstrText xml:space="preserve"> DOCPROPERTY  "EOD IP"  \* MERGEFORMAT </w:instrTex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fldChar w:fldCharType="separate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49610/10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/2019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),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- aneksem nr 3 nie stwierdzono naruszeń skutkujących nałożeniem korekty finansowej (pismo z dnia 10.08.2018 r., nr EOD: 45415/08/2018),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2 im. Bohaterskiej Załogi ORP „Orzeł” w Wejherowie, ul. Strzelecka 9, 84-200 Wejherowo;</w:t>
            </w:r>
          </w:p>
          <w:p w:rsidR="002508DD" w:rsidRPr="002508DD" w:rsidRDefault="002508DD" w:rsidP="00AD30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powyżej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</w:t>
            </w:r>
            <w:r w:rsidRPr="002508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„Wyposażenie, doposażenie pracowni oraz wyposażenie pomieszczeń dodatkowych dla Powiatowego Zespołu Szkół nr 2 im. Bohaterskiej Załogi ORP „Orzeł” w Wejherowie”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Zamawiający opublikował ogłoszenie o zamówieniu w Dzienniku Urzędowym Unii Europejskiej numer 2018/S 130-296020 data przekazania 06</w:t>
            </w:r>
            <w:r w:rsidR="0063673A">
              <w:rPr>
                <w:rFonts w:asciiTheme="minorHAnsi" w:hAnsiTheme="minorHAnsi" w:cstheme="minorHAnsi"/>
                <w:sz w:val="22"/>
                <w:szCs w:val="22"/>
              </w:rPr>
              <w:t>.07.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2018 r</w:t>
            </w:r>
            <w:r w:rsidR="006367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936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936B95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Część VI: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MERAZET S.A., 60-203 Poznań,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Krauthofera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36;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Numer i 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data zawarcia umowy: nr 17/2018 z dnia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2018 r.;</w:t>
            </w:r>
          </w:p>
          <w:p w:rsidR="002508DD" w:rsidRPr="002508DD" w:rsidRDefault="000E3389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302 011,74</w:t>
            </w:r>
            <w:r w:rsidR="002508DD"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PLN.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09.01.2019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EOD: 1886/01/2019 – stwierdzono nieprawidłowości skutkujące nałożeniem korekty finansowej - W wyniku weryfikacji przedłożonej dokumentacji stwierdzono następujące naruszenia ustawy Pzp: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- naruszenie art. 12a ustawy PZP polegające na uchybieniu przez Zamawiającego terminom określonym w tych przepisach, w przypadku istotnej zmiany w zakresie opisu przedmiotu zamówienia;.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 związku ze stwierdzonymi naruszeniami, o którym mowa powyżej zastosowano korektę finansową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o wysokości procentowej 2 % na umowę nr 17/2018 zawartą w dniu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2018 r.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Beneficjent pismem z dnia 29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.01.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(ED.042.3.2.2019.ML) odwołał się od decyzji IZ RPO dot. nałożenia korekty finansowej.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 przeanalizowaniu przedstawionych w ww. piśmie argumentów Zamawiającego odstąpiono od stwierdzonego naruszenia art. 12a ustawy PZP i nałożenia korekty finansowej na umowę nr 17/2018 zawartą w dniu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2018 r. (pismo z dnia 25.03.2019 r., nr EOD: 15362/03/2019).</w:t>
            </w: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936B95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3673A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 xml:space="preserve">Część I, VIII, X, XI: 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BIALL Sp. z o.o., 80-299 Gdańsk, ul.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Barniewicka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54c;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 nr 16/2018 zawarta z dnia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2018 r.;</w:t>
            </w:r>
          </w:p>
          <w:p w:rsidR="002508DD" w:rsidRPr="002508DD" w:rsidRDefault="000E3389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1 954 720,13 PLN, w tym część I: 319 317,36 PLN, część VIII: 625 212,84 PLN, część X: 396 252,58 PLN, część XI: 613 937,35 PLN;</w:t>
            </w:r>
          </w:p>
          <w:p w:rsidR="002508DD" w:rsidRPr="002508DD" w:rsidRDefault="002508DD" w:rsidP="0063673A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09.01.2019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EOD: 1886/01/2019 – stwierdzono nieprawidłowości skutkujące nałożeniem korekty finansowej - W wyniku weryfikacji przedłożonej dokumentacji stwierdzono następujące naruszenia ustawy Pzp: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 w:rsidRPr="002508D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naruszenie art. 24 ust. 4 w związku z art. 24 ust. 1 ustawy pzp polegające na wyborze jako najkorzystniejszej oferty wykonawcy podlegającego wykluczeniu z postępowania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;.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 związku ze stwierdzonymi naruszeniami, o którym mowa powyżej zastosowano korektę finansową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o wysokości procentowej 5% na umowę nr 16/2018 zawartą w dniu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2018 r.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Beneficjent pismem z dnia 29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.01.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(ED.042.3.2.2019.ML) odwołał się od decyzji IZ RPO dot. nałożenia korekty finansowej.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 przeanalizowaniu przedstawionych w ww. piśmie argumentów Zamawiającego stwierdzono, iż nie ma podstawy do odstąpienia od nałożonej korekty finansowej – i tym samym podtrzymano korektę finansową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o wysokości procentowej 5 % na umowę nr 16/2018 zawartą w dniu 24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.09.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2018 r. (pismo z dnia 25.03.2019 r., nr EOD: 15362/03/2019).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56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2 im. Bohaterskiej Załogi ORP „Orzeł” w Wejherowie, ul. Strzelecka 9, 84-200 Wejherowo.;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powyżej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Usługa;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</w:t>
            </w:r>
            <w:r w:rsidRPr="002508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Wyposażenie, doposażenie pracowni oraz wyposażenie pomieszczeń dodatkowych dla Powiatowego Zespołu Szkół nr 2 im. Bohaterskiej Załogi ORP „Orzeł” w Wejherowie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Data wszczęcia postępowania: </w:t>
            </w:r>
            <w:r w:rsidRPr="002508DD">
              <w:rPr>
                <w:rFonts w:asciiTheme="minorHAnsi" w:hAnsiTheme="minorHAnsi" w:cstheme="minorHAnsi"/>
                <w:bCs/>
                <w:sz w:val="22"/>
                <w:szCs w:val="22"/>
              </w:rPr>
              <w:t>Ogłoszenie o zamówieniu nr 2018/S 177-400710 wysłane w dniu 11.09.2018 r. opublikowane w dniu 14.09.2018 r.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PZS2.271.11.18.EM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2, 3, 5: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MERAZET S.A., 60-203 Poznań,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Krauthofera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36;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22/2018 z dnia 03.12.2018 r.;</w:t>
            </w:r>
          </w:p>
          <w:p w:rsidR="002508DD" w:rsidRPr="002508DD" w:rsidRDefault="000E3389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322 335,00 (II) PLN; 460 753,50 (III) PLN; 865,90 (V) PLN; Łącznie: 944 954,40 PLN.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6: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FHU INTERSELL Waldemar Płonka ul. Jesionowa 17 a 42-525 Dąbrowa Górnicza;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24/2018 z dnia 03.12.2018 r.</w:t>
            </w:r>
          </w:p>
          <w:p w:rsidR="002508DD" w:rsidRPr="002508DD" w:rsidRDefault="000E3389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112 514,00 PLN.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7: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BIALL SP. z o.o.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Barniewicka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54 c, 80-299 Gdańsk;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nr 23/2018 z dnia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3.12.2018 r.</w:t>
            </w:r>
          </w:p>
          <w:p w:rsidR="002508DD" w:rsidRPr="002508DD" w:rsidRDefault="000E3389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112 514,00 PLN.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2508DD" w:rsidRPr="000E3389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14.01.2019 r</w:t>
            </w:r>
            <w:r w:rsidR="0063673A"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="000E3389"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r EOD: 1278/01/2019 – w</w:t>
            </w:r>
            <w:r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wyniku weryfikacji przedłożonej dokumentacji dla </w:t>
            </w:r>
            <w:r w:rsidRPr="000E3389">
              <w:rPr>
                <w:rFonts w:asciiTheme="minorHAnsi" w:hAnsiTheme="minorHAnsi" w:cstheme="minorHAnsi"/>
                <w:sz w:val="22"/>
                <w:szCs w:val="22"/>
              </w:rPr>
              <w:t xml:space="preserve">części II, III, V, VI nie stwierdzono </w:t>
            </w:r>
            <w:r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E3389">
              <w:rPr>
                <w:rFonts w:asciiTheme="minorHAnsi" w:eastAsia="Calibri" w:hAnsiTheme="minorHAnsi" w:cstheme="minorHAnsi"/>
                <w:sz w:val="22"/>
                <w:szCs w:val="22"/>
              </w:rPr>
              <w:t>W części VII stwierdzono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następujące naruszenie ustawy Pzp: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- naruszenie art. 89 ust. 1 pkt 5 w związku z art. 24 ust. 1 Pzp polegające na wyborze jako najkorzystniejszej oferty wykonawcy podlegającego wykluczeniu z postępowania o udzielenie zamówienia, zaniechaniu zastosowania art. 26 ust. 3 oraz art. 26 ust. 4 ustawy Pzp.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 związku ze stwierdzonymi naruszeniami, o którym mowa powyżej zastosowano korektę finansową o wysokości procentowej 5 % na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umowę nr 23/2018 zawartą dnia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3.12.2018 r.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Beneficjent pismem z dnia 29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.01.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(ED.042.3.2.1.2.2019.ML) odwołał się od decyzji IZ RPO dot. nałożenia korekty finansowej na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umowę nr 23/2018 zawartą dnia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3.12.2018 r.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 przeanalizowaniu przedstawionych w ww. piśmie argumentów Zamawiającego stwierdzono, iż nie ma podstawy do odstąpienia od nałożonej korekty finansowej – i tym samym podtrzymano korektę finansową w wysokości 5% na umowę nr 23/2018 zawartą dnia 03.12.2018 r. (pism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z dnia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3.04.2022 r., nr EOD: 16441/04/2019).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2 im. Bohaterskiej Załogi ORP „Orzeł” w Wejherowie, ul. Strzelecka 9, 84-200 Wejherowo;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Wyposażenie, doposażenie pracowni dla Powiatowego Zespołu Szkół nr 2 im. Bohaterskiej Załogi ORP „Orzeł” w Wejherowie w ramach projektu 4.1: 2 </w:t>
            </w: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części: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508DD" w:rsidRPr="002508DD" w:rsidRDefault="002508DD" w:rsidP="0063673A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Część 1 - dostawa wraz z montażem wyposażenia pracowni energetyki źródeł odnawialnych;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część 2 - dostawa wraz z montażem wyposażenia Pracowni maszyn i napędów elektrycznych; 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Data wszczęcia postępowania: Ogłoszenie nr 519612-N-2019 z dnia </w:t>
            </w:r>
            <w:r w:rsidR="0063673A">
              <w:rPr>
                <w:rFonts w:asciiTheme="minorHAnsi" w:hAnsiTheme="minorHAnsi" w:cstheme="minorHAnsi"/>
                <w:sz w:val="22"/>
                <w:szCs w:val="22"/>
              </w:rPr>
              <w:t xml:space="preserve">28.02.2019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:rsidR="002508DD" w:rsidRPr="002508DD" w:rsidRDefault="002508DD" w:rsidP="00AD302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PZS2.271.1.19.EM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METALZBYT-HURT Sp. z o.o.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Bradowskiego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2, 43-300 Bielsko-Biała;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1/2019 z dnia 02.04.2019 r.;</w:t>
            </w:r>
          </w:p>
          <w:p w:rsidR="002508DD" w:rsidRPr="002508DD" w:rsidRDefault="000E3389" w:rsidP="0063673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Część 1: 269 650,00 PLN,  Część 2: 670 376,00 PLN.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28.10.2019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53203/10/2019 – nie stwierdzono 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2 im. Bohaterskiej Załogi ORP „Orzeł” w Wejherowie, ul. Strzelecka 9, 84-200 Wejherowo;</w:t>
            </w:r>
          </w:p>
          <w:p w:rsidR="002508DD" w:rsidRPr="002508DD" w:rsidRDefault="002508DD" w:rsidP="00AD302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pStyle w:val="Akapitzlist"/>
              <w:numPr>
                <w:ilvl w:val="0"/>
                <w:numId w:val="45"/>
              </w:numPr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wyposażenia dla pracowni: 1. energetyki źródeł odnawialnych 2. maszyn i</w:t>
            </w:r>
            <w:r w:rsidR="0007732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napędów elektrycznych dla Powiatowego Zespołu Szkół nr 2 im. Bohaterskiej Załogi ORP „Orzeł”</w:t>
            </w:r>
          </w:p>
          <w:p w:rsidR="002508DD" w:rsidRPr="002508DD" w:rsidRDefault="002508DD" w:rsidP="00AD302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nr 1237195 z dnia 06.03.2020 r.</w:t>
            </w:r>
          </w:p>
          <w:p w:rsidR="002508DD" w:rsidRPr="002508DD" w:rsidRDefault="002508DD" w:rsidP="00AD302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851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Numer postępowania nadany przez Zamawiającego: PZS2.271.4.20</w:t>
            </w:r>
          </w:p>
          <w:p w:rsidR="002508DD" w:rsidRPr="002508DD" w:rsidRDefault="002508DD" w:rsidP="002508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MGS Nauka Sp. z o.o., ul. Reja 11/95, 31-216 Kraków;</w:t>
            </w:r>
          </w:p>
          <w:p w:rsidR="002508DD" w:rsidRPr="00282712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Numer i data 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zawarcia u</w:t>
            </w:r>
            <w:r w:rsidR="000E3389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mowy:</w:t>
            </w: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3/2020 zawarta w dniu 24.03.2020 r.;</w:t>
            </w:r>
          </w:p>
          <w:p w:rsidR="002508DD" w:rsidRPr="00282712" w:rsidRDefault="000E3389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: 108 926,88 PLN</w:t>
            </w:r>
            <w:r w:rsidR="0063673A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82712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niniejszej kontroli. W wyniku weryfikacji przedłożonych dokumentów nie stwierdzono nieprawidłowości skutkujących nałożeniem korekty finansowej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2 im. Bohaterskiej Załogi ORP „Orzeł” w Wejherowie, ul. Strzelecka 9, 84-200 Wejherowo;</w:t>
            </w:r>
          </w:p>
          <w:p w:rsidR="002508DD" w:rsidRPr="002508DD" w:rsidRDefault="002508DD" w:rsidP="00AD302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pStyle w:val="Akapitzlist"/>
              <w:numPr>
                <w:ilvl w:val="0"/>
                <w:numId w:val="46"/>
              </w:numPr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wyposażenia dla pracowni: 1. energetyki źródeł odnawialnych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br/>
              <w:t>2. maszyn i napędów elektrycznych dla Powiatowego Zespołu Szkół nr 2 im. Bohaterskiej Załogi ORP „Orzeł” w</w:t>
            </w:r>
            <w:r w:rsidR="0063673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Wejherowie</w:t>
            </w:r>
          </w:p>
          <w:p w:rsidR="002508DD" w:rsidRPr="002508DD" w:rsidRDefault="002508DD" w:rsidP="00AD302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nr 1237631 z dnia 09.03.2020 r.</w:t>
            </w:r>
          </w:p>
          <w:p w:rsidR="002508DD" w:rsidRPr="002508DD" w:rsidRDefault="002508DD" w:rsidP="00AD302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PZS2.271.5.20.EM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BIALL Sp. z o.o., ul.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Barniewicka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54c, 80-299 Gdańsk;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 i data zawarci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4/2020 zawarta w dniu 24.03.2020 r.;</w:t>
            </w:r>
          </w:p>
          <w:p w:rsidR="002508DD" w:rsidRPr="002508DD" w:rsidRDefault="000E3389" w:rsidP="0063673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143 968,00 PLN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niniejszej kontroli. W wyniku weryfikacji przedłożonych dokumentów nie stwierdzono 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3 im. ks. Edmunda Roszczynialskiego, ul. Budowlanych  2, 84-200   Wejherowo;</w:t>
            </w:r>
          </w:p>
          <w:p w:rsidR="002508DD" w:rsidRPr="002508DD" w:rsidRDefault="002508DD" w:rsidP="00AD30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i montaż mebli do Powiatowego Zespołu Szkół nr 3 w Wejherowie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podziale na III części; </w:t>
            </w:r>
          </w:p>
          <w:p w:rsidR="002508DD" w:rsidRPr="002508DD" w:rsidRDefault="002508DD" w:rsidP="00AD30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nr 589080-N-2018 z dnia 20.07.2018 r.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3: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GASTREM Piotr Maciejewski, ul. Pucka 7, 84-240 Reda;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9/2018 zawarta w dniu 09.08.2018 r;</w:t>
            </w:r>
          </w:p>
          <w:p w:rsidR="002508DD" w:rsidRPr="002508DD" w:rsidRDefault="000E3389" w:rsidP="0063673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48 319,30 PLN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Postępowanie przetargowe było przedmiotem kontroli ex-post – opinia w ww. sprawie z dnia 31.05.2019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27751/05/2019 – nie stwierdzono 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0E3389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3 im. ks. Edmunda Roszczynialskiego, ul. Budowlanych  2, 84-200   Wejherowo;</w:t>
            </w:r>
          </w:p>
          <w:p w:rsidR="002508DD" w:rsidRPr="002508DD" w:rsidRDefault="002508DD" w:rsidP="00AD302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i montaż mebli restauracyjno-hotelowo-konferencyjnych do Powiatowego Zespołu Szkół nr 3 w Wejherowie; </w:t>
            </w:r>
          </w:p>
          <w:p w:rsidR="002508DD" w:rsidRPr="002508DD" w:rsidRDefault="002508DD" w:rsidP="00AD302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Zamawiający opublikował ogłoszenie o zamówieniu w Biuletynie Zamówień Publicznych pod numerem 618613-N-2018, data opublikowania 18.09.2018 r.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Office Plus Gdańsk Sp. z o.o., ul. Słupecka 4/85, 02-309 Warszawa;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21/2018 zawarta w dniu 05.11.2018 r.;</w:t>
            </w:r>
          </w:p>
          <w:p w:rsidR="002508DD" w:rsidRPr="002508DD" w:rsidRDefault="0063759C" w:rsidP="0063673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57 115,79 PLN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31.05.2019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27755/05/2019 – nie stwierdzono 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również zweryfikowane przez Krajową Administrację Skarbową – numer podsumowania 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3673A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3 im. Ks. Edmunda Roszczynialskiego, ul. Budowlanych 2, 84-200 Wejherowo;</w:t>
            </w:r>
          </w:p>
          <w:p w:rsidR="002508DD" w:rsidRPr="002508DD" w:rsidRDefault="002508DD" w:rsidP="00AD302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komputerów przenośnych i stacjonarnych wraz z monitorami, oprogramowaniem, akcesoriami i urządzeniami wielofunkcyjnymi do Powiatowego Zespołu Szkół nr 3 w Wejherowie; </w:t>
            </w:r>
          </w:p>
          <w:p w:rsidR="002508DD" w:rsidRPr="002508DD" w:rsidRDefault="002508DD" w:rsidP="00AD302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Zamawiający opublikował ogłoszenie o zamówieniu w Biuletynie Zamówień Publicznych pod numerem 517736-N-2019, data opublikowania 26.02.2019 r.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Komputronik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Biznes Sp. z o.o., ul. Wołczyńska 37, 60-003 Poznań;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 i data za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9/2019 z dnia 17.04.2019 r.;</w:t>
            </w:r>
          </w:p>
          <w:p w:rsidR="002508DD" w:rsidRPr="002508DD" w:rsidRDefault="0063759C" w:rsidP="0063673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326 993,90 PLN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Postępowanie przetargowe było przedmiotem kontroli ex-post – opinia w ww. sprawie z dnia 11.10.2019 r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49951/10/2019 – nie stwierdzono nieprawidłowości skutkujących nałożeniem korekty finansowej.</w:t>
            </w: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Powiatowy Zespół Szkół nr 3 im. Ks. Edmunda Roszczynialskiego, ul. Budowlanych 2, 84-200 Wejherowo;</w:t>
            </w:r>
          </w:p>
          <w:p w:rsidR="002508DD" w:rsidRPr="002508DD" w:rsidRDefault="002508DD" w:rsidP="00AD302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dostawa;</w:t>
            </w:r>
          </w:p>
          <w:p w:rsidR="002508DD" w:rsidRPr="002508DD" w:rsidRDefault="002508DD" w:rsidP="00AD302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Dostawa fabrycznie nowego sprzętu i wyposażenia stanowiskowego do pracowni zawodowych Powiatowego Zespołu Szkół nr 3 w Wejherowie w podziale na III części; </w:t>
            </w:r>
          </w:p>
          <w:p w:rsidR="002508DD" w:rsidRPr="002508DD" w:rsidRDefault="002508DD" w:rsidP="00AD302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zostało opublikowane w Biuletynie Zamówień Publicznych w dniu 24.07.2019 r. pod nr 569610-N-2019</w:t>
            </w:r>
          </w:p>
          <w:p w:rsidR="002508DD" w:rsidRPr="002508DD" w:rsidRDefault="002508DD" w:rsidP="00636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3673A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3673A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I zamówienia: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PHU „BMS” Sp. J. Z. Bielecki, ul. Staszica 22. 82-500 Kwidzyn;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4/2020 zawarta w dniu 08.01.2020 r.;</w:t>
            </w:r>
          </w:p>
          <w:p w:rsidR="002508DD" w:rsidRPr="002508DD" w:rsidRDefault="0063759C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145 598,79 PLN</w:t>
            </w:r>
            <w:r w:rsidR="0063673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 zamówienia: 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GASTROTEKA Anna Wirkus, ul. 3 Maja 17/L1, 84-200 Wejherowo 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nr 15/2020 zawarta w dniu 19.12.2019 r. </w:t>
            </w:r>
          </w:p>
          <w:p w:rsidR="002508DD" w:rsidRPr="002508DD" w:rsidRDefault="0063759C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20 519,27 PLN. 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Część III zamówienia: 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PHU „BMS” Sp. J. Z. Bielecki, ul. Staszica 22. 82-500 Kwidzyn 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3/2020 zawarta w dniu 08.01.2020 r. </w:t>
            </w:r>
          </w:p>
          <w:p w:rsidR="002508DD" w:rsidRPr="002508DD" w:rsidRDefault="0063759C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221 236,41 PLN.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kontroli ex-post – opinia w ww. sprawie z dnia 25.01.2021 r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nr sprawy DPR-K.433.110.2016, 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EOD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3598/01/2021 – nie stwierdzono nieprawidłowości skutkujących nałożeniem korekty finansowej.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Powiatowy Zespół Szkół Nr 3 w Wejherowie, Budowlanych 2, 84-200 Wejherowo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Zasada konkurencyjności;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robota budowlana; 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117 844,91 PLN;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Instalacja systemów bezpieczeństwa na terenie Powiatowego Zespołu Szkół nr 3 im. Ks. Edmunda Roszczynialskiego w Wejherowie w ramach realizacji projektu;</w:t>
            </w:r>
          </w:p>
          <w:p w:rsidR="002508DD" w:rsidRPr="002508DD" w:rsidRDefault="002508DD" w:rsidP="00AD3021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informacja o ogłoszeniu BK Nr 2020-3846-9231 z dnia 02.10.2020 r</w:t>
            </w:r>
            <w:r w:rsidR="001414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br/>
              <w:t>i zapytanie ofertowe z dnia 02.10.2020 r</w:t>
            </w:r>
            <w:r w:rsidR="001414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GRONK TELETECHNIKA Michał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Warkusz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Kazimierza Dziecielskiego 14/136, 84-200 Wejherowo;</w:t>
            </w:r>
          </w:p>
          <w:p w:rsidR="002508DD" w:rsidRPr="002508DD" w:rsidRDefault="002508DD" w:rsidP="001414A6">
            <w:pPr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nr 21/2020 zawarta w dniu 28.10.2020 r.,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Aneks nr 1 z dnia 24.11.2020 r. </w:t>
            </w:r>
          </w:p>
          <w:p w:rsidR="002508DD" w:rsidRDefault="0063759C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="002508DD"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147 600,00 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PLN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414A6" w:rsidRPr="002508DD" w:rsidRDefault="001414A6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niniejszej kontroli. W wyniku weryfikacji przedłożonych dokumentów nie stwierdzono nieprawidłowości skutkujących nałożeniem korekty finansowej.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Powiatowy Zespół Szkół Nr 3 w Wejherowie, Budowlanych 2, 84-200 Wejherowo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ust. 8 ustawy Pzp;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64 931,68 PLN;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wyposażenia multimedialnego wraz z oprogramowaniem do Powiatowego Zespołu Szkół Nr 3 w Wejherowie;</w:t>
            </w:r>
          </w:p>
          <w:p w:rsidR="002508DD" w:rsidRPr="002508DD" w:rsidRDefault="002508DD" w:rsidP="00AD302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Data wszczęcia postępowania: ogłoszenie o zamówieniu opublikowane w BZP dnia 14.10.2020 r. pod nr 597544-N-2020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CEZAR Cezary Machino i Piotr Gębka Sp. z o.o., ul. Wolności 8 lok. 4, 26-600 Radom</w:t>
            </w:r>
          </w:p>
          <w:p w:rsidR="002508DD" w:rsidRPr="002508DD" w:rsidRDefault="002508DD" w:rsidP="001414A6">
            <w:pPr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nr 22/2020 zawarta w dniu 19.11.2020 r.,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Aneks nr 1 z dnia </w:t>
            </w:r>
            <w:r w:rsidR="00B64FA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B64F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.2020 r. </w:t>
            </w:r>
          </w:p>
          <w:p w:rsidR="002508DD" w:rsidRDefault="0063759C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="002508DD" w:rsidRPr="002508DD">
              <w:rPr>
                <w:rFonts w:asciiTheme="minorHAnsi" w:hAnsiTheme="minorHAnsi" w:cstheme="minorHAnsi"/>
                <w:sz w:val="22"/>
                <w:szCs w:val="22"/>
              </w:rPr>
              <w:t>58 902,25 PLN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414A6" w:rsidRPr="002508DD" w:rsidRDefault="001414A6" w:rsidP="001414A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przetargowe było przedmiotem niniejszej kontroli. W wyniku weryfikacji przedłożonych dokumentów nie stwierdzono nieprawidłowości skutkujących nałożeniem korekty finansowej.</w:t>
            </w:r>
          </w:p>
          <w:p w:rsidR="002508DD" w:rsidRPr="002508DD" w:rsidRDefault="002508DD" w:rsidP="001414A6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Powiat Wejherowski – Powiatowy Zespół Szkół nr 3 im. Ks. Edmunda Roszczynialskiego 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br/>
              <w:t>w Wejherowie, 84-200 Wejherowo, ul. Budowlanych 2</w:t>
            </w:r>
          </w:p>
          <w:p w:rsidR="002508DD" w:rsidRPr="002508DD" w:rsidRDefault="002508DD" w:rsidP="00AD302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ust. 8 ustawy Pzp;</w:t>
            </w:r>
          </w:p>
          <w:p w:rsidR="002508DD" w:rsidRPr="002508DD" w:rsidRDefault="002508DD" w:rsidP="00AD302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dostawa; </w:t>
            </w:r>
          </w:p>
          <w:p w:rsidR="002508DD" w:rsidRPr="002508DD" w:rsidRDefault="002508DD" w:rsidP="00AD302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Dostawa i montaż mebli szkolnych do Powiatowego Zespołu Szkół Nr 3;</w:t>
            </w:r>
          </w:p>
          <w:p w:rsidR="002508DD" w:rsidRPr="002508DD" w:rsidRDefault="002508DD" w:rsidP="00AD302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opublikowane w BZP dnia 22.08.2018 r. pod nr 607167-N-2018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JT Mebel Sp. z o.o., 83-300 Kartuzy, ul. Gdańska 45</w:t>
            </w:r>
          </w:p>
          <w:p w:rsidR="002508DD" w:rsidRPr="002508DD" w:rsidRDefault="002508DD" w:rsidP="00600E64">
            <w:pPr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17/2018 z 27.09.2018</w:t>
            </w:r>
            <w:r w:rsidR="001414A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r.</w:t>
            </w:r>
          </w:p>
          <w:p w:rsidR="002508DD" w:rsidRDefault="0063759C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="002508DD" w:rsidRPr="002508DD">
              <w:rPr>
                <w:rFonts w:asciiTheme="minorHAnsi" w:hAnsiTheme="minorHAnsi" w:cstheme="minorHAnsi"/>
                <w:sz w:val="22"/>
                <w:szCs w:val="22"/>
              </w:rPr>
              <w:t>42 754,80 PLN</w:t>
            </w:r>
            <w:r w:rsidR="001414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Postępowanie zostało zweryfikowane przez Krajową Administrację Skarbową – numer podsumowania 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staleń dokonanych w niniejszym P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rojekcie - 2201-ICE.52.102.2019.7 z dnia 20.03.2020 r. 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0E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W ramach kontroli przeprowadzonej w trakcie realizacji Projektu, której ustalenia zawarto </w:t>
            </w:r>
            <w:r w:rsidRPr="002508D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  <w:t>w Informacji Pokontrolnej nr</w:t>
            </w:r>
            <w:r w:rsidRPr="002508DD"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 xml:space="preserve"> 20/P/1/18/I</w:t>
            </w:r>
            <w:r w:rsidRPr="002508D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, weryfikacji podlegały nw. postępowania: 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Zamawiający: Powiat Wejherowski, ul. 3 maja 4, 84-200 Wejherowo/Zespół Szkół Ponadgimnazjalnych Nr 2 im. Hipolita Roszczynialskiego ul. Grunwaldzka 57 84-230 Rumia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 zamówienia: robota budowlana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 2 934 997,01 PLN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Rozbudowa Zespołu Szkół Ponadgimnazjalnych nr 2 w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Rumi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 o kompleks pięciu pracowni zawodowych wraz z łącznikiem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69113-2017 z dnia 19.04.2017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AD3021">
            <w:pPr>
              <w:numPr>
                <w:ilvl w:val="1"/>
                <w:numId w:val="8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 ZSP.2-070.2.3-4-135-2017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Przedsiębiorstwo VOLFRAM spółka jawna Mokrzycki Podgórski, 84-103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Łebcz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ul. Swarzewska 16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02/2017 z dnia 06.06.2017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aneks Nr 1/2017 z dnia 22.06.2017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63759C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3 227 994,73 PLN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Powiat Wejherowski, ul. 3 maja 4, 84-000 Wejherowo/Powiatowy Zespół Szkół Policealnych im. Zdzisława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, ul. Dworcowa 5, 84-200 Wejherowo 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robota budowlana;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652 051,84 PLN;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Wykonanie robót budowlanych w ramach zadania: „Rozbudowa Powiatowego Zespołu Szkół Policealnych w Wejherowie o pawilon korekcyjno-rehabilitacyjny z zapleczem sanitarno-socjalnym i klatką schodową”;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 ogłoszenie o zamówieniu Nr 576007-N-2017 z dnia 25.08.2017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:rsidR="002508DD" w:rsidRPr="002508DD" w:rsidRDefault="002508DD" w:rsidP="00AD30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D.0611.4.1.9.17;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Przedsiębiorstwo Produkcyjno-Handlowo-Usługowy DACHBUD Marian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Formella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ul. Afrodyty 11, Gdynia 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14/2017 z dnia 03.11.2017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Aneks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1/2017 z dnia 1</w:t>
            </w:r>
            <w:r w:rsidR="00B64FA5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B64FA5"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; Aneks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2/2018 z</w:t>
            </w:r>
            <w:r w:rsidR="00282712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dnia 28.02.2018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Aneks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r 3/2018 z dnia 06.04.2018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63759C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983 549,18 PLN, </w:t>
            </w:r>
            <w:r w:rsidR="00600E64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2508DD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neks Nr 1</w:t>
            </w:r>
            <w:r w:rsidR="00282712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2508DD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978 014,18 PLN</w:t>
            </w:r>
            <w:r w:rsidR="00600E64" w:rsidRPr="0028271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Powiat Wejherowski, ul. 3 Maja 4, 84-000 Wejherowo/Zespół Szkół Ponadgimnazjalnych Nr 4 im. J. Wejhera w Wejherowie, ul. Sobieskiego 344, 84-200 Wejherowo;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Rodzaj zamówienia: usługa; 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całość 320 826,00 PLN, to postępowanie 109 743,73 PLN;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Wykonanie pełnego nadzoru inwestorskiego nad inwestycją pn.: Rozbudowa Zespołu Szkół Ponadgimnazjalnych Nr 4 o kompleks sześciu pracowni zawodowych oraz budowa hali sportowej z zapleczem i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trybuną;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73493 - 2017 z dnia 25.04.2017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ZSP4.070.3.2.2.1.2017.EC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0E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Przedsiębiorstwo Produkcyjno-Usługowo-Handlowe UNO Krzysztof Chwalisz, ul. Sianowska 28, 75-643 Koszalin;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ZSP4/07/272/2017 z dnia 30.05.2017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neks Nr 1 z dnia 13.12.2017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</w:p>
          <w:p w:rsidR="002508DD" w:rsidRPr="002508DD" w:rsidRDefault="0063759C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97 760,40 PLN;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cr/>
            </w: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 Wejherowski ul 3 Maja 4, 84 – 200 Wejherowo/Zespół Szkół Ponadgimnazjalnych nr 3 im. ks. Edmunda Roszczynialskiego 84-200 Wejherowo, ul. Budowlanych 2;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usługa;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Pełnienie funkcji inspektora nadzoru nad zadaniem </w:t>
            </w:r>
            <w:proofErr w:type="spellStart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: Rozbudowa Zespołu Szkół Ponadgimnazjalnych nr 3 o piętro z zasobem czterech pracowni zawodowych wraz z klatką schodową z podziałem na dwa zadania: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Zadanie I – Rozbudowa o klatkę schodową budynku Zespołu Szkół Ponadgimnazjalnych nr 3, (wydatek niekwalifikowalny)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Zadanie II – Rozbudowa i przebudowa Zespołu Szkół Ponadgimnazjalnych nr 3 o: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1) Pracownię symulacji nowoczesnych usług hotelarsko-turystyczno-kelnerskich,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2) Pracownię komunikacji w języku obcym zawodowym, </w:t>
            </w:r>
          </w:p>
          <w:p w:rsidR="002508DD" w:rsidRPr="002508DD" w:rsidRDefault="002508DD" w:rsidP="002508DD">
            <w:pPr>
              <w:autoSpaceDE w:val="0"/>
              <w:autoSpaceDN w:val="0"/>
              <w:adjustRightInd w:val="0"/>
              <w:ind w:left="851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3) Pracownię usług informatycznych w hotelarstwie, turystyce i gastronomii, </w:t>
            </w:r>
          </w:p>
          <w:p w:rsidR="002508DD" w:rsidRPr="002508DD" w:rsidRDefault="002508DD" w:rsidP="002508DD">
            <w:pPr>
              <w:autoSpaceDE w:val="0"/>
              <w:autoSpaceDN w:val="0"/>
              <w:adjustRightInd w:val="0"/>
              <w:ind w:left="851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4) Pracownię planowania żywienia i produkcji gastronomicznej.; 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69898-2017 z dnia 20.04.2017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51" w:hanging="42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ZSP3.070.2.3.1.2017.</w:t>
            </w:r>
          </w:p>
          <w:p w:rsidR="002508DD" w:rsidRPr="002508DD" w:rsidRDefault="002508DD" w:rsidP="002508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2508D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I: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Nazwa i adres Wykonawcy: WEGNER Stanisław Wegner, ul. Jantarowa 1, 84 – 230 Rumia;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Nr 04/2017 z dnia 29 maja 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63759C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2 780,00 PLN.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Część II.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Przedsiębiorstwo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Produkcyjno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Usługowo – Handlowe „UNO” Krzysztof Chwalisz, ul.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Sianowska 28, 75 – 643 Koszalin;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Numer i 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05/2017 z dnia 30 maja 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63759C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21 829,27 PLN.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 Wejherowski, ul. 3 Maja 4, 84 - 200 Wejherowo/Zespół Szkół Ponadgimnazjalnych nr 3 im. Ks. Edmunda Roszczynialskiego 84-200 Wejherowo ul. Budowlanych 2;</w:t>
            </w:r>
          </w:p>
          <w:p w:rsidR="002508DD" w:rsidRPr="002508DD" w:rsidRDefault="002508DD" w:rsidP="00AD30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robota budowlana;</w:t>
            </w:r>
          </w:p>
          <w:p w:rsidR="002508DD" w:rsidRPr="002508DD" w:rsidRDefault="002508DD" w:rsidP="00AD30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„Rozbudowa Zespołu Szkół Ponadgimnazjalnych nr 3 w Wejherowie o piętro z zasobem czterech pracowni zawodowych wraz z klatką schodową z podziałem na dwa zadania: Zadanie I – Rozbudowa o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klatkę schodową budynku Zespołu Szkół Ponadgimnazjalnych nr 3,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Zadanie II – Rozbudowa i przebudowa Zespołu Szkół Ponadgimnazjalnych nr 3 o: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1. Pracownię symulacji nowoczesnych usług hotelarsko-turystyczno-kelnerskich,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2. Pracownię komunikacji w języku obcym zawodowym,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3. Pracownię usług informatycznych w hotelarstwie, turystyce i gastronomii, </w:t>
            </w:r>
          </w:p>
          <w:p w:rsidR="002508DD" w:rsidRPr="002508DD" w:rsidRDefault="002508DD" w:rsidP="00600E64">
            <w:pPr>
              <w:autoSpaceDE w:val="0"/>
              <w:autoSpaceDN w:val="0"/>
              <w:adjustRightInd w:val="0"/>
              <w:ind w:left="85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4. Pracownię planowania żywienia i produkcji gastronomicznej”; </w:t>
            </w:r>
          </w:p>
          <w:p w:rsidR="002508DD" w:rsidRPr="002508DD" w:rsidRDefault="002508DD" w:rsidP="00AD30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73800-2017 z dnia 26.04.2017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600E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Wykonawca: PHU FRONTEX Tomasz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Dyczyj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, os. Kaszubskie 19/89, 84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200 Wejherowo;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mer i data zawarcia umowy: 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06/2017 z dnia 02.06.2017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;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neks Nr 1 z dnia 16.10.2017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neks Nr 2 z dnia 14.03.2018 r. </w:t>
            </w:r>
          </w:p>
          <w:p w:rsidR="002508DD" w:rsidRPr="002508DD" w:rsidRDefault="0063759C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Cz. I – 400 000,00 PLN; Cz. II – 2 100 000,00 PLN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567" w:hanging="207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Powiat Wejherowski, ul. 3 maja 4, 84-000 Wejherowo/Powiatowy Zespół Szkół Policealnych im. Zdzisława </w:t>
            </w:r>
            <w:proofErr w:type="spellStart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Kieturakisa</w:t>
            </w:r>
            <w:proofErr w:type="spellEnd"/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ul. Dworcowa 5, 84-200 Wejherowo; 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kwot, o których mowa w art. 11 ust. 8 Pzp;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usługa;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Szacowana wartość zamówienia: całość 248 152,00 PLN, to postępowanie 13 900,00 PLN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Nazwa postępowania: Pełnienie funkcji inspektora nadzoru inwestorskiego nad wykonaniem robót budowlanych w ramach zadania „Rozbudowa Powiatowego Zespołu Szkół Policealnych w Wejherowie o pawilon korekcyjno-rehabilitacyjny z zapleczem sanitarno-socjalnym i klatką schodową”;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592721-N-2017  z dnia 25.09.2017 roku;</w:t>
            </w:r>
          </w:p>
          <w:p w:rsidR="002508DD" w:rsidRPr="002508DD" w:rsidRDefault="002508DD" w:rsidP="00AD3021">
            <w:pPr>
              <w:numPr>
                <w:ilvl w:val="0"/>
                <w:numId w:val="43"/>
              </w:numPr>
              <w:tabs>
                <w:tab w:val="num" w:pos="851"/>
              </w:tabs>
              <w:autoSpaceDE w:val="0"/>
              <w:autoSpaceDN w:val="0"/>
              <w:adjustRightInd w:val="0"/>
              <w:ind w:left="993" w:hanging="63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D.0611.4.1.10.17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i adres Wykonawcy: WEGNER Stanisław Wegner, ul. Jantarowa 1, 84-230 Rumia; 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Numer i data zaw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17/2017 z dnia 14.11.2017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63759C" w:rsidP="00600E6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16 445,10 PLN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2508DD" w:rsidRPr="002508DD" w:rsidRDefault="002508DD" w:rsidP="00600E64">
            <w:pPr>
              <w:tabs>
                <w:tab w:val="left" w:pos="76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8DD" w:rsidRPr="002508DD" w:rsidRDefault="002508DD" w:rsidP="00AD3021">
            <w:pPr>
              <w:numPr>
                <w:ilvl w:val="0"/>
                <w:numId w:val="7"/>
              </w:numPr>
              <w:ind w:left="851" w:hanging="491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Postępowanie o udzielenie zamówienia publicznego;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Powiat Wejherowski, ul. 3 Maja 4, 84 – 200 Wejherowo/Zespół Szkół Ponadgimnazjalnych nr 2 im. Bohaterskiej Załogi ORP "Orzeł" ul. Strzelecka 9; 84-200 Wejherowo;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Tryb udzielenia zamówienia: przetarg nieograniczony o wartości poniżej kwot o których mowa w art. 11 ust 8 ustawy Pzp;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Rodzaj zamówienia: usługa;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 xml:space="preserve">Nazwa postępowania: Usługa kompleksowego nadzoru inwestorskiego nad realizacją inwestycji pn. ”Rozbudowa Zespołu Szkół Ponadgimnazjalnych nr 2 w Wejherowie o kompleks siedmiu pracowni zawodowych” na lata 2017 – 2018; 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Nr 31175 - 2017 z dnia 23.02.2017 r</w:t>
            </w:r>
            <w:r w:rsidR="00600E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508DD" w:rsidRPr="002508DD" w:rsidRDefault="002508DD" w:rsidP="00AD302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51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hAnsiTheme="minorHAnsi" w:cstheme="minorHAnsi"/>
                <w:sz w:val="22"/>
                <w:szCs w:val="22"/>
              </w:rPr>
              <w:t>Numer postępowania nadany przez Zamawiającego: ZP-PN1-2017-ZSP nr 2 Wejherowo.</w:t>
            </w:r>
          </w:p>
          <w:p w:rsidR="002508DD" w:rsidRPr="002508DD" w:rsidRDefault="002508DD" w:rsidP="00600E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W wyniku przeprowadzonego postępowania zamówienia udzielono:</w:t>
            </w:r>
          </w:p>
          <w:p w:rsidR="002508DD" w:rsidRPr="002508DD" w:rsidRDefault="002508DD" w:rsidP="00600E64">
            <w:pP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Wykonawca: Development Design sp. z o.o. ul. Kopernika 25/2, 76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200 Słupsk;</w:t>
            </w:r>
          </w:p>
          <w:p w:rsidR="002508DD" w:rsidRPr="002508DD" w:rsidRDefault="002508DD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Nu</w:t>
            </w:r>
            <w:r w:rsidR="0063759C">
              <w:rPr>
                <w:rFonts w:asciiTheme="minorHAnsi" w:eastAsia="Calibri" w:hAnsiTheme="minorHAnsi" w:cstheme="minorHAnsi"/>
                <w:sz w:val="22"/>
                <w:szCs w:val="22"/>
              </w:rPr>
              <w:t>mer i data zawarcia umowy: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Nr 5/2017 z dnia 26.05.2017 r</w:t>
            </w:r>
            <w:r w:rsidR="00600E6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:rsidR="00866F34" w:rsidRPr="002508DD" w:rsidRDefault="0063759C" w:rsidP="00600E64">
            <w:pPr>
              <w:ind w:right="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Wartość umowy</w:t>
            </w:r>
            <w:r w:rsidR="002508DD" w:rsidRPr="002508DD">
              <w:rPr>
                <w:rFonts w:asciiTheme="minorHAnsi" w:eastAsia="Calibri" w:hAnsiTheme="minorHAnsi" w:cstheme="minorHAnsi"/>
                <w:sz w:val="22"/>
                <w:szCs w:val="22"/>
              </w:rPr>
              <w:t>: 52 988,40 PLN.</w:t>
            </w:r>
          </w:p>
          <w:p w:rsidR="002508DD" w:rsidRPr="002508DD" w:rsidRDefault="002508DD" w:rsidP="002508DD">
            <w:pPr>
              <w:ind w:right="7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C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3.1.3 Promocja Projektu wraz realizacją polityk horyzontalnych oraz archiwizacja projektu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0A" w:rsidRPr="00FD4A2F" w:rsidRDefault="00FD4A2F" w:rsidP="00FD4A2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="Calibri" w:hAnsi="Calibri"/>
                <w:b/>
                <w:sz w:val="22"/>
                <w:szCs w:val="20"/>
              </w:rPr>
            </w:pPr>
            <w:r w:rsidRPr="001C6CFA">
              <w:rPr>
                <w:rFonts w:ascii="Calibri" w:hAnsi="Calibri"/>
                <w:b/>
                <w:sz w:val="22"/>
                <w:szCs w:val="20"/>
              </w:rPr>
              <w:t>3.2 Zakres Finansowy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34" w:rsidRPr="001C6CFA" w:rsidRDefault="00866F34" w:rsidP="00866F34">
            <w:pPr>
              <w:spacing w:before="120" w:after="12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B5" w:rsidRPr="00D61AB5" w:rsidRDefault="00FD4A2F" w:rsidP="00FD4A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/>
                <w:sz w:val="22"/>
                <w:szCs w:val="22"/>
              </w:rPr>
              <w:t>4. ZALECENIA POKONTROLNE</w:t>
            </w:r>
          </w:p>
        </w:tc>
      </w:tr>
      <w:tr w:rsidR="00866F34" w:rsidRPr="001C6CFA" w:rsidTr="00E87E79">
        <w:trPr>
          <w:trHeight w:val="196"/>
        </w:trPr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B5" w:rsidRPr="00FD4A2F" w:rsidRDefault="00FD4A2F" w:rsidP="00FD4A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866F34" w:rsidRPr="001C6CFA" w:rsidTr="00E87E79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66F34" w:rsidRPr="001C6CFA" w:rsidRDefault="00866F34" w:rsidP="00866F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/>
                <w:sz w:val="22"/>
                <w:szCs w:val="22"/>
              </w:rPr>
              <w:t>5. ZAŁĄCZNIKI</w:t>
            </w:r>
          </w:p>
        </w:tc>
      </w:tr>
      <w:tr w:rsidR="00866F34" w:rsidRPr="001C6CFA" w:rsidTr="00796603">
        <w:trPr>
          <w:cantSplit/>
        </w:trPr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F34" w:rsidRPr="001C6CFA" w:rsidRDefault="00866F34" w:rsidP="00796603">
            <w:pPr>
              <w:rPr>
                <w:rFonts w:ascii="Calibri" w:hAnsi="Calibri"/>
                <w:sz w:val="22"/>
                <w:szCs w:val="22"/>
              </w:rPr>
            </w:pPr>
            <w:bookmarkStart w:id="4" w:name="_GoBack"/>
            <w:bookmarkEnd w:id="4"/>
            <w:r w:rsidRPr="001C6CFA">
              <w:rPr>
                <w:rFonts w:ascii="Calibri" w:hAnsi="Calibri"/>
                <w:sz w:val="22"/>
                <w:szCs w:val="22"/>
              </w:rPr>
              <w:t>Bez załączników.</w:t>
            </w:r>
          </w:p>
        </w:tc>
      </w:tr>
      <w:tr w:rsidR="00FD4A2F" w:rsidRPr="001C6CFA" w:rsidTr="00BC3B44">
        <w:trPr>
          <w:cantSplit/>
        </w:trPr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4A2F" w:rsidRPr="001C6CFA" w:rsidRDefault="00FD4A2F" w:rsidP="00BC3B44">
            <w:pPr>
              <w:pageBreakBefore/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/>
                <w:sz w:val="22"/>
                <w:szCs w:val="22"/>
              </w:rPr>
              <w:lastRenderedPageBreak/>
              <w:t>6. POUCZENIE</w:t>
            </w:r>
          </w:p>
        </w:tc>
      </w:tr>
      <w:tr w:rsidR="00FD4A2F" w:rsidRPr="001C6CFA" w:rsidTr="00BC3B44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2F" w:rsidRPr="001C6CFA" w:rsidRDefault="00FD4A2F" w:rsidP="00BC3B44">
            <w:pPr>
              <w:spacing w:before="120"/>
              <w:ind w:firstLine="709"/>
              <w:rPr>
                <w:rFonts w:ascii="Calibri" w:hAnsi="Calibri"/>
                <w:bCs/>
                <w:sz w:val="22"/>
                <w:szCs w:val="22"/>
              </w:rPr>
            </w:pPr>
            <w:r w:rsidRPr="001C6CFA">
              <w:rPr>
                <w:rFonts w:ascii="Calibri" w:hAnsi="Calibri"/>
                <w:bCs/>
                <w:sz w:val="22"/>
                <w:szCs w:val="22"/>
              </w:rPr>
              <w:t>Kierownikowi jednostki kontrolowanej lub osobie pełniącej jego obowiązki przysługuje prawo zgłoszenia w</w:t>
            </w:r>
            <w:r>
              <w:rPr>
                <w:rFonts w:ascii="Calibri" w:hAnsi="Calibri"/>
                <w:bCs/>
                <w:sz w:val="22"/>
                <w:szCs w:val="22"/>
              </w:rPr>
              <w:t> </w:t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t>terminie do 14 dni kalendarzowych od dnia otrzymania Informacji Pokontrolnej w formie pisemnej uzasadnionych zastrzeżeń, uwag lub wyjaśnień do zapisów zawartych w Informacji Pokontrolnej. Złożone w wyznaczonym terminie uwagi, wyjaśnienia lub zastrzeżenia wobec treści Informacji Pokontrolnej będą rozpatrywane przez Kierownika Zespołu Kontrolującego.</w:t>
            </w:r>
            <w:r w:rsidRPr="001C6CFA">
              <w:rPr>
                <w:rFonts w:ascii="Calibri" w:hAnsi="Calibri"/>
                <w:bCs/>
                <w:sz w:val="22"/>
                <w:szCs w:val="22"/>
                <w:vertAlign w:val="superscript"/>
              </w:rPr>
              <w:footnoteReference w:id="3"/>
            </w:r>
          </w:p>
          <w:p w:rsidR="00FD4A2F" w:rsidRPr="001C6CFA" w:rsidRDefault="00FD4A2F" w:rsidP="00BC3B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C6CFA">
              <w:rPr>
                <w:rFonts w:ascii="Calibri" w:hAnsi="Calibri"/>
                <w:bCs/>
                <w:sz w:val="22"/>
                <w:szCs w:val="22"/>
              </w:rPr>
              <w:t>Kierownik jednostki kontrolowanej lub osoba przez niego upoważniona może odmówić podpisania Informacji Pokontrolnej, składając w terminie do 14 dni kalendarzowych od dnia jej otrzymania, pisemne wyjaśnienie tej odmowy.</w:t>
            </w:r>
          </w:p>
          <w:p w:rsidR="00FD4A2F" w:rsidRPr="001C6CFA" w:rsidRDefault="00FD4A2F" w:rsidP="00BC3B44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Cs/>
                <w:sz w:val="22"/>
                <w:szCs w:val="22"/>
              </w:rPr>
              <w:t>W przypadku braku zastrzeżeń Kierownik jednostki kontrolowanej zobowiązany jest do podpisania Informacji Pokontrolnej w terminie 14 dni kalendarzowych i przesłanie jej do Instytucji Zarządzającej.</w:t>
            </w:r>
          </w:p>
        </w:tc>
      </w:tr>
      <w:tr w:rsidR="00FD4A2F" w:rsidRPr="001C6CFA" w:rsidTr="00BC3B44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4A2F" w:rsidRPr="001C6CFA" w:rsidRDefault="00FD4A2F" w:rsidP="00BC3B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/>
                <w:bCs/>
                <w:sz w:val="22"/>
                <w:szCs w:val="22"/>
              </w:rPr>
              <w:t>Odmowa podpisania nie wstrzymuje podpisania Informacji Pokontrolnej przez kontrolujących i realizacji ustaleń kontroli.</w:t>
            </w:r>
          </w:p>
        </w:tc>
      </w:tr>
      <w:tr w:rsidR="00FD4A2F" w:rsidRPr="001C6CFA" w:rsidTr="00BC3B44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2F" w:rsidRPr="001C6CFA" w:rsidRDefault="00FD4A2F" w:rsidP="00BC3B44">
            <w:pPr>
              <w:spacing w:before="120" w:after="120"/>
              <w:rPr>
                <w:rFonts w:ascii="Calibri" w:hAnsi="Calibri"/>
                <w:bCs/>
                <w:sz w:val="22"/>
                <w:szCs w:val="22"/>
              </w:rPr>
            </w:pPr>
            <w:r w:rsidRPr="001C6CFA">
              <w:rPr>
                <w:rFonts w:ascii="Calibri" w:hAnsi="Calibri"/>
                <w:bCs/>
                <w:sz w:val="22"/>
                <w:szCs w:val="22"/>
              </w:rPr>
              <w:t xml:space="preserve">Kontrolę wpisano do Książki Kontroli </w:t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fldChar w:fldCharType="begin"/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instrText xml:space="preserve"> DOCPROPERTY  Beneficjent  \* MERGEFORMAT </w:instrText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sz w:val="22"/>
                <w:szCs w:val="22"/>
              </w:rPr>
              <w:t>Powiatu Wejherowskiego</w:t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  <w:r w:rsidRPr="001C6CFA">
              <w:rPr>
                <w:rFonts w:ascii="Calibri" w:hAnsi="Calibri"/>
                <w:bCs/>
                <w:sz w:val="22"/>
                <w:szCs w:val="22"/>
              </w:rPr>
              <w:t xml:space="preserve"> pod </w:t>
            </w:r>
            <w:r w:rsidRPr="00AD3021">
              <w:rPr>
                <w:rFonts w:ascii="Calibri" w:hAnsi="Calibri"/>
                <w:bCs/>
                <w:sz w:val="22"/>
                <w:szCs w:val="22"/>
              </w:rPr>
              <w:t>numerem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(…).</w:t>
            </w:r>
          </w:p>
        </w:tc>
      </w:tr>
      <w:tr w:rsidR="00FD4A2F" w:rsidRPr="001C6CFA" w:rsidTr="00BC3B44">
        <w:tc>
          <w:tcPr>
            <w:tcW w:w="11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4A2F" w:rsidRPr="001C6CFA" w:rsidRDefault="00FD4A2F" w:rsidP="00BC3B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6CFA">
              <w:rPr>
                <w:rFonts w:ascii="Calibri" w:hAnsi="Calibri"/>
                <w:b/>
                <w:sz w:val="22"/>
                <w:szCs w:val="22"/>
              </w:rPr>
              <w:t>Informację pokontrolną sporządzono w dwóch jednobrzmiących egzemplarzach - po jednym dla każdej ze Stron.</w:t>
            </w:r>
          </w:p>
        </w:tc>
      </w:tr>
    </w:tbl>
    <w:p w:rsidR="00FD4A2F" w:rsidRPr="001C6CFA" w:rsidRDefault="00FD4A2F" w:rsidP="00FD4A2F">
      <w:pPr>
        <w:rPr>
          <w:rFonts w:ascii="Calibri" w:hAnsi="Calibri"/>
          <w:sz w:val="20"/>
          <w:szCs w:val="20"/>
        </w:rPr>
      </w:pPr>
    </w:p>
    <w:p w:rsidR="00FD4A2F" w:rsidRPr="001C6CFA" w:rsidRDefault="00FD4A2F" w:rsidP="00FD4A2F">
      <w:pPr>
        <w:rPr>
          <w:rFonts w:ascii="Calibri" w:hAnsi="Calibri"/>
          <w:sz w:val="20"/>
          <w:szCs w:val="20"/>
        </w:rPr>
      </w:pPr>
    </w:p>
    <w:p w:rsidR="00FD4A2F" w:rsidRPr="00AD3021" w:rsidRDefault="00FD4A2F" w:rsidP="00FD4A2F">
      <w:pPr>
        <w:spacing w:before="160" w:line="20" w:lineRule="atLeast"/>
        <w:jc w:val="both"/>
        <w:outlineLvl w:val="0"/>
        <w:rPr>
          <w:rFonts w:ascii="Calibri" w:hAnsi="Calibri"/>
          <w:b/>
          <w:sz w:val="22"/>
          <w:szCs w:val="20"/>
        </w:rPr>
      </w:pPr>
      <w:r w:rsidRPr="00AD3021">
        <w:rPr>
          <w:rFonts w:ascii="Calibri" w:hAnsi="Calibri"/>
          <w:b/>
          <w:sz w:val="22"/>
          <w:szCs w:val="20"/>
        </w:rPr>
        <w:t>BENEFICJENT</w:t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</w:r>
      <w:r w:rsidRPr="00AD3021">
        <w:rPr>
          <w:rFonts w:ascii="Calibri" w:hAnsi="Calibri"/>
          <w:b/>
          <w:sz w:val="22"/>
          <w:szCs w:val="20"/>
        </w:rPr>
        <w:tab/>
        <w:t>OSOBY KONTROLUJĄCE</w:t>
      </w:r>
    </w:p>
    <w:p w:rsidR="00FD4A2F" w:rsidRPr="001C6CFA" w:rsidRDefault="00FD4A2F" w:rsidP="00FD4A2F">
      <w:pPr>
        <w:spacing w:before="160" w:line="20" w:lineRule="atLeast"/>
        <w:jc w:val="both"/>
        <w:rPr>
          <w:rFonts w:ascii="Calibri" w:hAnsi="Calibri"/>
          <w:bCs/>
          <w:sz w:val="20"/>
          <w:szCs w:val="20"/>
        </w:rPr>
      </w:pPr>
    </w:p>
    <w:p w:rsidR="00FD4A2F" w:rsidRPr="001C6CFA" w:rsidRDefault="00FD4A2F" w:rsidP="00FD4A2F">
      <w:pPr>
        <w:tabs>
          <w:tab w:val="left" w:pos="708"/>
          <w:tab w:val="center" w:pos="4536"/>
          <w:tab w:val="right" w:pos="9072"/>
        </w:tabs>
        <w:jc w:val="both"/>
        <w:rPr>
          <w:rFonts w:ascii="Calibri" w:hAnsi="Calibri"/>
          <w:sz w:val="20"/>
          <w:szCs w:val="20"/>
        </w:rPr>
      </w:pP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  <w:r w:rsidRPr="001C6CFA">
        <w:rPr>
          <w:rFonts w:ascii="Calibri" w:hAnsi="Calibri"/>
          <w:sz w:val="20"/>
          <w:szCs w:val="20"/>
        </w:rPr>
        <w:t>…………………………………………………….…….</w:t>
      </w:r>
      <w:r w:rsidRPr="001C6CFA">
        <w:rPr>
          <w:rFonts w:ascii="Calibri" w:hAnsi="Calibri"/>
          <w:sz w:val="20"/>
          <w:szCs w:val="20"/>
        </w:rPr>
        <w:tab/>
      </w:r>
      <w:r w:rsidRPr="001C6CFA">
        <w:rPr>
          <w:rFonts w:ascii="Calibri" w:hAnsi="Calibri"/>
          <w:sz w:val="20"/>
          <w:szCs w:val="20"/>
        </w:rPr>
        <w:tab/>
        <w:t xml:space="preserve">           1. …………………………………………………….…….</w:t>
      </w: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  <w:r w:rsidRPr="001C6CFA">
        <w:rPr>
          <w:rFonts w:ascii="Calibri" w:hAnsi="Calibri"/>
          <w:sz w:val="20"/>
          <w:szCs w:val="20"/>
        </w:rPr>
        <w:t>…………………………………………………….…….</w:t>
      </w:r>
      <w:r w:rsidRPr="001C6CFA">
        <w:rPr>
          <w:rFonts w:ascii="Calibri" w:hAnsi="Calibri"/>
          <w:sz w:val="20"/>
          <w:szCs w:val="20"/>
        </w:rPr>
        <w:tab/>
      </w:r>
      <w:r w:rsidRPr="001C6CFA">
        <w:rPr>
          <w:rFonts w:ascii="Calibri" w:hAnsi="Calibri"/>
          <w:sz w:val="20"/>
          <w:szCs w:val="20"/>
        </w:rPr>
        <w:tab/>
        <w:t xml:space="preserve">           2. …………………………………………………….…….</w:t>
      </w: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</w:p>
    <w:p w:rsidR="00FD4A2F" w:rsidRDefault="00FD4A2F" w:rsidP="00FD4A2F">
      <w:pPr>
        <w:tabs>
          <w:tab w:val="left" w:pos="708"/>
          <w:tab w:val="center" w:pos="4536"/>
        </w:tabs>
        <w:spacing w:after="480" w:line="480" w:lineRule="auto"/>
        <w:jc w:val="both"/>
        <w:rPr>
          <w:rFonts w:ascii="Calibri" w:hAnsi="Calibri"/>
          <w:sz w:val="20"/>
          <w:szCs w:val="20"/>
        </w:rPr>
      </w:pPr>
      <w:r w:rsidRPr="001C6CFA">
        <w:rPr>
          <w:rFonts w:ascii="Calibri" w:hAnsi="Calibri"/>
          <w:sz w:val="20"/>
          <w:szCs w:val="20"/>
        </w:rPr>
        <w:t>…………………………………………………….…….</w:t>
      </w:r>
      <w:r w:rsidRPr="001C6CFA">
        <w:rPr>
          <w:rFonts w:ascii="Calibri" w:hAnsi="Calibri"/>
          <w:sz w:val="20"/>
          <w:szCs w:val="20"/>
        </w:rPr>
        <w:tab/>
      </w:r>
      <w:r w:rsidRPr="001C6CFA">
        <w:rPr>
          <w:rFonts w:ascii="Calibri" w:hAnsi="Calibri"/>
          <w:sz w:val="20"/>
          <w:szCs w:val="20"/>
        </w:rPr>
        <w:tab/>
        <w:t xml:space="preserve">           3. …………………………………………………….…….</w:t>
      </w: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  <w:r w:rsidRPr="001C6CFA">
        <w:rPr>
          <w:rFonts w:ascii="Calibri" w:hAnsi="Calibri"/>
          <w:sz w:val="20"/>
          <w:szCs w:val="20"/>
        </w:rPr>
        <w:t>…………………………………………………….…….</w:t>
      </w:r>
      <w:r w:rsidRPr="001C6CFA">
        <w:rPr>
          <w:rFonts w:ascii="Calibri" w:hAnsi="Calibri"/>
          <w:sz w:val="20"/>
          <w:szCs w:val="20"/>
        </w:rPr>
        <w:tab/>
      </w:r>
      <w:r w:rsidRPr="001C6CFA">
        <w:rPr>
          <w:rFonts w:ascii="Calibri" w:hAnsi="Calibri"/>
          <w:sz w:val="20"/>
          <w:szCs w:val="20"/>
        </w:rPr>
        <w:tab/>
        <w:t xml:space="preserve">           </w:t>
      </w:r>
      <w:r>
        <w:rPr>
          <w:rFonts w:ascii="Calibri" w:hAnsi="Calibri"/>
          <w:sz w:val="20"/>
          <w:szCs w:val="20"/>
        </w:rPr>
        <w:t>4</w:t>
      </w:r>
      <w:r w:rsidRPr="001C6CFA">
        <w:rPr>
          <w:rFonts w:ascii="Calibri" w:hAnsi="Calibri"/>
          <w:sz w:val="20"/>
          <w:szCs w:val="20"/>
        </w:rPr>
        <w:t>. …………………………………………………….…….</w:t>
      </w:r>
    </w:p>
    <w:p w:rsidR="00FD4A2F" w:rsidRPr="001C6CFA" w:rsidRDefault="00FD4A2F" w:rsidP="00FD4A2F">
      <w:pPr>
        <w:tabs>
          <w:tab w:val="left" w:pos="708"/>
          <w:tab w:val="center" w:pos="4536"/>
        </w:tabs>
        <w:spacing w:line="480" w:lineRule="auto"/>
        <w:jc w:val="both"/>
        <w:rPr>
          <w:rFonts w:ascii="Calibri" w:hAnsi="Calibri"/>
          <w:sz w:val="20"/>
          <w:szCs w:val="20"/>
        </w:rPr>
      </w:pPr>
    </w:p>
    <w:p w:rsidR="00FD4A2F" w:rsidRDefault="00FD4A2F" w:rsidP="00FD4A2F">
      <w:pPr>
        <w:tabs>
          <w:tab w:val="left" w:pos="708"/>
          <w:tab w:val="center" w:pos="4536"/>
          <w:tab w:val="right" w:pos="9072"/>
        </w:tabs>
        <w:jc w:val="both"/>
        <w:rPr>
          <w:rFonts w:ascii="Calibri" w:hAnsi="Calibri"/>
          <w:i/>
          <w:sz w:val="20"/>
          <w:szCs w:val="20"/>
        </w:rPr>
      </w:pPr>
    </w:p>
    <w:p w:rsidR="00FD4A2F" w:rsidRPr="0007732C" w:rsidRDefault="00FD4A2F" w:rsidP="00FD4A2F">
      <w:pPr>
        <w:tabs>
          <w:tab w:val="left" w:pos="708"/>
          <w:tab w:val="center" w:pos="4536"/>
          <w:tab w:val="right" w:pos="9072"/>
        </w:tabs>
        <w:jc w:val="both"/>
        <w:rPr>
          <w:rFonts w:ascii="Calibri" w:hAnsi="Calibri"/>
          <w:sz w:val="22"/>
          <w:szCs w:val="20"/>
        </w:rPr>
      </w:pPr>
      <w:r w:rsidRPr="0007732C">
        <w:rPr>
          <w:rFonts w:ascii="Calibri" w:hAnsi="Calibri"/>
          <w:i/>
          <w:sz w:val="22"/>
          <w:szCs w:val="20"/>
        </w:rPr>
        <w:t>Kontrasygnata Skarbnika/Głównego Księgowego</w:t>
      </w:r>
      <w:r w:rsidRPr="0007732C">
        <w:rPr>
          <w:rFonts w:ascii="Calibri" w:hAnsi="Calibri"/>
          <w:i/>
          <w:sz w:val="22"/>
          <w:szCs w:val="20"/>
          <w:vertAlign w:val="superscript"/>
        </w:rPr>
        <w:footnoteReference w:id="4"/>
      </w:r>
      <w:r w:rsidRPr="0007732C">
        <w:rPr>
          <w:rFonts w:ascii="Calibri" w:hAnsi="Calibri"/>
          <w:sz w:val="22"/>
          <w:szCs w:val="20"/>
        </w:rPr>
        <w:t xml:space="preserve">                                                   Gdańsk, dnia  </w:t>
      </w:r>
      <w:r w:rsidRPr="0007732C">
        <w:rPr>
          <w:rFonts w:ascii="Calibri" w:hAnsi="Calibri"/>
          <w:bCs/>
          <w:sz w:val="22"/>
          <w:szCs w:val="20"/>
        </w:rPr>
        <w:t xml:space="preserve">                </w:t>
      </w:r>
      <w:r>
        <w:rPr>
          <w:rFonts w:ascii="Calibri" w:hAnsi="Calibri"/>
          <w:sz w:val="22"/>
          <w:szCs w:val="20"/>
        </w:rPr>
        <w:t xml:space="preserve">  </w:t>
      </w:r>
    </w:p>
    <w:p w:rsidR="00FD4A2F" w:rsidRPr="0007732C" w:rsidRDefault="00FD4A2F" w:rsidP="00FD4A2F">
      <w:pPr>
        <w:tabs>
          <w:tab w:val="left" w:pos="708"/>
          <w:tab w:val="center" w:pos="4536"/>
          <w:tab w:val="right" w:pos="9072"/>
        </w:tabs>
        <w:jc w:val="both"/>
        <w:rPr>
          <w:rFonts w:ascii="Calibri" w:hAnsi="Calibri"/>
          <w:sz w:val="22"/>
          <w:szCs w:val="20"/>
        </w:rPr>
      </w:pPr>
      <w:r w:rsidRPr="0007732C">
        <w:rPr>
          <w:rFonts w:ascii="Calibri" w:hAnsi="Calibri"/>
          <w:sz w:val="22"/>
          <w:szCs w:val="20"/>
        </w:rPr>
        <w:t xml:space="preserve">                            (miejsce i data)</w:t>
      </w:r>
    </w:p>
    <w:p w:rsidR="00FD4A2F" w:rsidRPr="0007732C" w:rsidRDefault="00FD4A2F" w:rsidP="00FD4A2F">
      <w:pPr>
        <w:spacing w:before="160"/>
        <w:rPr>
          <w:rFonts w:ascii="Calibri" w:hAnsi="Calibri"/>
          <w:sz w:val="22"/>
          <w:szCs w:val="20"/>
        </w:rPr>
      </w:pPr>
    </w:p>
    <w:p w:rsidR="00FD4A2F" w:rsidRPr="0007732C" w:rsidRDefault="00FD4A2F" w:rsidP="00FD4A2F">
      <w:pPr>
        <w:rPr>
          <w:rFonts w:ascii="Calibri" w:hAnsi="Calibri"/>
          <w:sz w:val="22"/>
          <w:szCs w:val="20"/>
        </w:rPr>
      </w:pPr>
    </w:p>
    <w:p w:rsidR="00FD4A2F" w:rsidRPr="0007732C" w:rsidRDefault="00FD4A2F" w:rsidP="00FD4A2F">
      <w:pPr>
        <w:rPr>
          <w:rFonts w:ascii="Calibri" w:hAnsi="Calibri"/>
          <w:sz w:val="22"/>
          <w:szCs w:val="20"/>
        </w:rPr>
      </w:pPr>
      <w:r w:rsidRPr="0007732C">
        <w:rPr>
          <w:rFonts w:ascii="Calibri" w:hAnsi="Calibri"/>
          <w:sz w:val="22"/>
          <w:szCs w:val="20"/>
        </w:rPr>
        <w:t xml:space="preserve">…………………………………………………….…….              </w:t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  <w:t xml:space="preserve">    </w:t>
      </w:r>
      <w:r>
        <w:rPr>
          <w:rFonts w:ascii="Calibri" w:hAnsi="Calibri"/>
          <w:sz w:val="22"/>
          <w:szCs w:val="20"/>
        </w:rPr>
        <w:t xml:space="preserve">         </w:t>
      </w:r>
      <w:r w:rsidRPr="0007732C">
        <w:rPr>
          <w:rFonts w:ascii="Calibri" w:hAnsi="Calibri"/>
          <w:sz w:val="22"/>
          <w:szCs w:val="20"/>
        </w:rPr>
        <w:t xml:space="preserve">…………………………………………………….…….   </w:t>
      </w:r>
    </w:p>
    <w:p w:rsidR="00FD4A2F" w:rsidRPr="0007732C" w:rsidRDefault="00FD4A2F" w:rsidP="00FD4A2F">
      <w:pPr>
        <w:rPr>
          <w:rFonts w:ascii="Calibri" w:hAnsi="Calibri"/>
          <w:sz w:val="22"/>
          <w:szCs w:val="20"/>
        </w:rPr>
      </w:pPr>
      <w:r w:rsidRPr="0007732C">
        <w:rPr>
          <w:rFonts w:ascii="Calibri" w:hAnsi="Calibri"/>
          <w:sz w:val="22"/>
          <w:szCs w:val="20"/>
        </w:rPr>
        <w:t xml:space="preserve">       Pieczęć i podpis Kierownika </w:t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  <w:t xml:space="preserve">         Pieczęć i podpis Dyrektora DPR/</w:t>
      </w:r>
    </w:p>
    <w:p w:rsidR="00FD4A2F" w:rsidRPr="0007732C" w:rsidRDefault="00FD4A2F" w:rsidP="00FD4A2F">
      <w:pPr>
        <w:ind w:firstLine="708"/>
        <w:rPr>
          <w:rFonts w:ascii="Calibri" w:hAnsi="Calibri"/>
          <w:sz w:val="22"/>
          <w:szCs w:val="20"/>
        </w:rPr>
      </w:pPr>
      <w:r w:rsidRPr="0007732C">
        <w:rPr>
          <w:rFonts w:ascii="Calibri" w:hAnsi="Calibri"/>
          <w:sz w:val="22"/>
          <w:szCs w:val="20"/>
        </w:rPr>
        <w:t xml:space="preserve">Referatu Kontroli </w:t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</w:r>
      <w:r w:rsidRPr="0007732C">
        <w:rPr>
          <w:rFonts w:ascii="Calibri" w:hAnsi="Calibri"/>
          <w:sz w:val="22"/>
          <w:szCs w:val="20"/>
        </w:rPr>
        <w:tab/>
        <w:t>Zastępcy Dyrektora DPR</w:t>
      </w:r>
    </w:p>
    <w:p w:rsidR="002D340E" w:rsidRPr="0007732C" w:rsidRDefault="002D340E" w:rsidP="002D340E">
      <w:pPr>
        <w:rPr>
          <w:sz w:val="28"/>
        </w:rPr>
      </w:pPr>
    </w:p>
    <w:p w:rsidR="002D340E" w:rsidRPr="00562638" w:rsidRDefault="002D340E" w:rsidP="002D340E"/>
    <w:p w:rsidR="005233B3" w:rsidRPr="002D340E" w:rsidRDefault="005233B3" w:rsidP="002D340E"/>
    <w:sectPr w:rsidR="005233B3" w:rsidRPr="002D340E" w:rsidSect="006E71A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2C" w:rsidRDefault="0007732C">
      <w:r>
        <w:separator/>
      </w:r>
    </w:p>
  </w:endnote>
  <w:endnote w:type="continuationSeparator" w:id="0">
    <w:p w:rsidR="0007732C" w:rsidRDefault="0007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2C" w:rsidRPr="00124D4A" w:rsidRDefault="0007732C" w:rsidP="00124D4A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7AEE3EA" wp14:editId="5B6A29E0">
          <wp:simplePos x="0" y="0"/>
          <wp:positionH relativeFrom="margin">
            <wp:posOffset>-420370</wp:posOffset>
          </wp:positionH>
          <wp:positionV relativeFrom="margin">
            <wp:posOffset>8844441</wp:posOffset>
          </wp:positionV>
          <wp:extent cx="6600825" cy="400050"/>
          <wp:effectExtent l="0" t="0" r="9525" b="0"/>
          <wp:wrapSquare wrapText="bothSides"/>
          <wp:docPr id="5" name="Obraz 5" descr="C:\Users\mgrzywacz\Desktop\Stopka D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C:\Users\mgrzywacz\Desktop\Stopka DP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2C" w:rsidRPr="00B01F08" w:rsidRDefault="0007732C" w:rsidP="00263517">
    <w:pPr>
      <w:spacing w:before="20" w:after="20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-420370</wp:posOffset>
          </wp:positionH>
          <wp:positionV relativeFrom="margin">
            <wp:posOffset>8844280</wp:posOffset>
          </wp:positionV>
          <wp:extent cx="6600825" cy="400050"/>
          <wp:effectExtent l="0" t="0" r="9525" b="0"/>
          <wp:wrapSquare wrapText="bothSides"/>
          <wp:docPr id="7" name="Obraz 52" descr="C:\Users\mgrzywacz\Desktop\Stopka D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C:\Users\mgrzywacz\Desktop\Stopka DP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2C" w:rsidRDefault="0007732C">
      <w:r>
        <w:separator/>
      </w:r>
    </w:p>
  </w:footnote>
  <w:footnote w:type="continuationSeparator" w:id="0">
    <w:p w:rsidR="0007732C" w:rsidRDefault="0007732C">
      <w:r>
        <w:continuationSeparator/>
      </w:r>
    </w:p>
  </w:footnote>
  <w:footnote w:id="1">
    <w:p w:rsidR="0007732C" w:rsidRDefault="0007732C" w:rsidP="002D340E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Typ kontroli w trakcie lub na zakończenie realizacji, tylko dla kontroli planowych</w:t>
      </w:r>
    </w:p>
  </w:footnote>
  <w:footnote w:id="2">
    <w:p w:rsidR="0007732C" w:rsidRDefault="0007732C" w:rsidP="002D340E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Dotyczy tylko kontroli na zakończenie realizacji Projektu.</w:t>
      </w:r>
    </w:p>
  </w:footnote>
  <w:footnote w:id="3">
    <w:p w:rsidR="00FD4A2F" w:rsidRDefault="00FD4A2F" w:rsidP="00FD4A2F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Wykreślić w przypadku Informacji Pokontrolnej Ostatecznej</w:t>
      </w:r>
    </w:p>
  </w:footnote>
  <w:footnote w:id="4">
    <w:p w:rsidR="00FD4A2F" w:rsidRDefault="00FD4A2F" w:rsidP="00FD4A2F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Wymagane w przypadku zaistnienia zobowiązań finansowych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2C" w:rsidRDefault="0007732C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8825"/>
          <wp:effectExtent l="0" t="0" r="0" b="3175"/>
          <wp:wrapNone/>
          <wp:docPr id="6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3C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51D44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25201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40C28"/>
    <w:multiLevelType w:val="hybridMultilevel"/>
    <w:tmpl w:val="3D44E104"/>
    <w:lvl w:ilvl="0" w:tplc="ECE82258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26A1"/>
    <w:multiLevelType w:val="hybridMultilevel"/>
    <w:tmpl w:val="387E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068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2006F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53C4A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015ED6"/>
    <w:multiLevelType w:val="hybridMultilevel"/>
    <w:tmpl w:val="E14A53AE"/>
    <w:lvl w:ilvl="0" w:tplc="978654B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341E7"/>
    <w:multiLevelType w:val="hybridMultilevel"/>
    <w:tmpl w:val="0E7E7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376A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81028D"/>
    <w:multiLevelType w:val="hybridMultilevel"/>
    <w:tmpl w:val="5EB8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09F1"/>
    <w:multiLevelType w:val="hybridMultilevel"/>
    <w:tmpl w:val="47CC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4500D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24E00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00F41"/>
    <w:multiLevelType w:val="hybridMultilevel"/>
    <w:tmpl w:val="C6182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DC2585"/>
    <w:multiLevelType w:val="hybridMultilevel"/>
    <w:tmpl w:val="53A8C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709BF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C83F53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F915DB"/>
    <w:multiLevelType w:val="hybridMultilevel"/>
    <w:tmpl w:val="42A07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D45C3"/>
    <w:multiLevelType w:val="hybridMultilevel"/>
    <w:tmpl w:val="2784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A61DD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1549BC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FD5715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C85AB2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7B6ECB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DF1C43"/>
    <w:multiLevelType w:val="hybridMultilevel"/>
    <w:tmpl w:val="A8D0C22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359F4B0B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9D526A"/>
    <w:multiLevelType w:val="hybridMultilevel"/>
    <w:tmpl w:val="7B08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F40D0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B01565"/>
    <w:multiLevelType w:val="hybridMultilevel"/>
    <w:tmpl w:val="D878282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E46A40"/>
    <w:multiLevelType w:val="hybridMultilevel"/>
    <w:tmpl w:val="9F808164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 w15:restartNumberingAfterBreak="0">
    <w:nsid w:val="439F6BCD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838DE"/>
    <w:multiLevelType w:val="hybridMultilevel"/>
    <w:tmpl w:val="C6182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B7344CD"/>
    <w:multiLevelType w:val="hybridMultilevel"/>
    <w:tmpl w:val="62B42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11A72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4E6A88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E7A5E55"/>
    <w:multiLevelType w:val="hybridMultilevel"/>
    <w:tmpl w:val="373C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36391"/>
    <w:multiLevelType w:val="hybridMultilevel"/>
    <w:tmpl w:val="49DA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093585"/>
    <w:multiLevelType w:val="hybridMultilevel"/>
    <w:tmpl w:val="F6D2650C"/>
    <w:lvl w:ilvl="0" w:tplc="ECE822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F2286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D82221"/>
    <w:multiLevelType w:val="hybridMultilevel"/>
    <w:tmpl w:val="24B6C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C49E8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472A35"/>
    <w:multiLevelType w:val="hybridMultilevel"/>
    <w:tmpl w:val="02141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45A89"/>
    <w:multiLevelType w:val="hybridMultilevel"/>
    <w:tmpl w:val="90F46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B6C50"/>
    <w:multiLevelType w:val="hybridMultilevel"/>
    <w:tmpl w:val="7B086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5555A7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DF43142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3C7509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E5E14FB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002DB8"/>
    <w:multiLevelType w:val="hybridMultilevel"/>
    <w:tmpl w:val="81D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36177C"/>
    <w:multiLevelType w:val="hybridMultilevel"/>
    <w:tmpl w:val="37E81E5E"/>
    <w:lvl w:ilvl="0" w:tplc="978654B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774C44"/>
    <w:multiLevelType w:val="hybridMultilevel"/>
    <w:tmpl w:val="C6182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1F23DD7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1465D8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41E1BFB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49A386B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59B4370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6272299"/>
    <w:multiLevelType w:val="hybridMultilevel"/>
    <w:tmpl w:val="FF6A4A00"/>
    <w:lvl w:ilvl="0" w:tplc="9BC2D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D483E"/>
    <w:multiLevelType w:val="hybridMultilevel"/>
    <w:tmpl w:val="40E06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2602D7"/>
    <w:multiLevelType w:val="hybridMultilevel"/>
    <w:tmpl w:val="3D44E104"/>
    <w:lvl w:ilvl="0" w:tplc="ECE82258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732376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3FD7E00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4966BD3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5B8724E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5FC1195"/>
    <w:multiLevelType w:val="hybridMultilevel"/>
    <w:tmpl w:val="EF58C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BD07EA"/>
    <w:multiLevelType w:val="hybridMultilevel"/>
    <w:tmpl w:val="AE00C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16008B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BD4404E"/>
    <w:multiLevelType w:val="hybridMultilevel"/>
    <w:tmpl w:val="8104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D55EAB"/>
    <w:multiLevelType w:val="hybridMultilevel"/>
    <w:tmpl w:val="219494F6"/>
    <w:lvl w:ilvl="0" w:tplc="B93CC24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BFB1BFC"/>
    <w:multiLevelType w:val="hybridMultilevel"/>
    <w:tmpl w:val="B0762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</w:num>
  <w:num w:numId="8">
    <w:abstractNumId w:val="39"/>
  </w:num>
  <w:num w:numId="9">
    <w:abstractNumId w:val="24"/>
  </w:num>
  <w:num w:numId="10">
    <w:abstractNumId w:val="67"/>
  </w:num>
  <w:num w:numId="11">
    <w:abstractNumId w:val="53"/>
  </w:num>
  <w:num w:numId="12">
    <w:abstractNumId w:val="13"/>
  </w:num>
  <w:num w:numId="13">
    <w:abstractNumId w:val="17"/>
  </w:num>
  <w:num w:numId="14">
    <w:abstractNumId w:val="36"/>
  </w:num>
  <w:num w:numId="15">
    <w:abstractNumId w:val="70"/>
  </w:num>
  <w:num w:numId="16">
    <w:abstractNumId w:val="55"/>
  </w:num>
  <w:num w:numId="17">
    <w:abstractNumId w:val="1"/>
  </w:num>
  <w:num w:numId="18">
    <w:abstractNumId w:val="61"/>
  </w:num>
  <w:num w:numId="19">
    <w:abstractNumId w:val="46"/>
  </w:num>
  <w:num w:numId="20">
    <w:abstractNumId w:val="23"/>
  </w:num>
  <w:num w:numId="21">
    <w:abstractNumId w:val="63"/>
  </w:num>
  <w:num w:numId="22">
    <w:abstractNumId w:val="69"/>
  </w:num>
  <w:num w:numId="23">
    <w:abstractNumId w:val="62"/>
  </w:num>
  <w:num w:numId="24">
    <w:abstractNumId w:val="42"/>
  </w:num>
  <w:num w:numId="25">
    <w:abstractNumId w:val="40"/>
  </w:num>
  <w:num w:numId="26">
    <w:abstractNumId w:val="54"/>
  </w:num>
  <w:num w:numId="27">
    <w:abstractNumId w:val="2"/>
  </w:num>
  <w:num w:numId="28">
    <w:abstractNumId w:val="64"/>
  </w:num>
  <w:num w:numId="29">
    <w:abstractNumId w:val="56"/>
  </w:num>
  <w:num w:numId="30">
    <w:abstractNumId w:val="14"/>
  </w:num>
  <w:num w:numId="31">
    <w:abstractNumId w:val="35"/>
  </w:num>
  <w:num w:numId="32">
    <w:abstractNumId w:val="57"/>
  </w:num>
  <w:num w:numId="33">
    <w:abstractNumId w:val="18"/>
  </w:num>
  <w:num w:numId="34">
    <w:abstractNumId w:val="6"/>
  </w:num>
  <w:num w:numId="35">
    <w:abstractNumId w:val="47"/>
  </w:num>
  <w:num w:numId="36">
    <w:abstractNumId w:val="49"/>
  </w:num>
  <w:num w:numId="37">
    <w:abstractNumId w:val="0"/>
  </w:num>
  <w:num w:numId="38">
    <w:abstractNumId w:val="48"/>
  </w:num>
  <w:num w:numId="39">
    <w:abstractNumId w:val="29"/>
  </w:num>
  <w:num w:numId="40">
    <w:abstractNumId w:val="7"/>
  </w:num>
  <w:num w:numId="41">
    <w:abstractNumId w:val="10"/>
  </w:num>
  <w:num w:numId="42">
    <w:abstractNumId w:val="21"/>
  </w:num>
  <w:num w:numId="43">
    <w:abstractNumId w:val="60"/>
  </w:num>
  <w:num w:numId="44">
    <w:abstractNumId w:val="3"/>
  </w:num>
  <w:num w:numId="45">
    <w:abstractNumId w:val="27"/>
  </w:num>
  <w:num w:numId="46">
    <w:abstractNumId w:val="32"/>
  </w:num>
  <w:num w:numId="47">
    <w:abstractNumId w:val="22"/>
  </w:num>
  <w:num w:numId="48">
    <w:abstractNumId w:val="25"/>
  </w:num>
  <w:num w:numId="49">
    <w:abstractNumId w:val="5"/>
  </w:num>
  <w:num w:numId="50">
    <w:abstractNumId w:val="37"/>
  </w:num>
  <w:num w:numId="51">
    <w:abstractNumId w:val="51"/>
  </w:num>
  <w:num w:numId="52">
    <w:abstractNumId w:val="8"/>
  </w:num>
  <w:num w:numId="53">
    <w:abstractNumId w:val="26"/>
  </w:num>
  <w:num w:numId="54">
    <w:abstractNumId w:val="50"/>
  </w:num>
  <w:num w:numId="55">
    <w:abstractNumId w:val="59"/>
  </w:num>
  <w:num w:numId="56">
    <w:abstractNumId w:val="30"/>
  </w:num>
  <w:num w:numId="57">
    <w:abstractNumId w:val="43"/>
  </w:num>
  <w:num w:numId="58">
    <w:abstractNumId w:val="68"/>
  </w:num>
  <w:num w:numId="59">
    <w:abstractNumId w:val="4"/>
  </w:num>
  <w:num w:numId="60">
    <w:abstractNumId w:val="9"/>
  </w:num>
  <w:num w:numId="61">
    <w:abstractNumId w:val="65"/>
  </w:num>
  <w:num w:numId="62">
    <w:abstractNumId w:val="20"/>
  </w:num>
  <w:num w:numId="63">
    <w:abstractNumId w:val="44"/>
  </w:num>
  <w:num w:numId="64">
    <w:abstractNumId w:val="19"/>
  </w:num>
  <w:num w:numId="65">
    <w:abstractNumId w:val="34"/>
  </w:num>
  <w:num w:numId="66">
    <w:abstractNumId w:val="66"/>
  </w:num>
  <w:num w:numId="67">
    <w:abstractNumId w:val="41"/>
  </w:num>
  <w:num w:numId="68">
    <w:abstractNumId w:val="11"/>
  </w:num>
  <w:num w:numId="69">
    <w:abstractNumId w:val="12"/>
  </w:num>
  <w:num w:numId="70">
    <w:abstractNumId w:val="38"/>
  </w:num>
  <w:num w:numId="71">
    <w:abstractNumId w:val="1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0595717-56DE-4143-A979-B29869B0B24F}"/>
  </w:docVars>
  <w:rsids>
    <w:rsidRoot w:val="0096018A"/>
    <w:rsid w:val="00001E21"/>
    <w:rsid w:val="00007345"/>
    <w:rsid w:val="00007BB5"/>
    <w:rsid w:val="00010362"/>
    <w:rsid w:val="00011EFA"/>
    <w:rsid w:val="0002547C"/>
    <w:rsid w:val="0003162E"/>
    <w:rsid w:val="00032EB8"/>
    <w:rsid w:val="000335A1"/>
    <w:rsid w:val="00060B94"/>
    <w:rsid w:val="00061F20"/>
    <w:rsid w:val="000666DE"/>
    <w:rsid w:val="00073CD6"/>
    <w:rsid w:val="00074F20"/>
    <w:rsid w:val="0007732C"/>
    <w:rsid w:val="000803E2"/>
    <w:rsid w:val="00080D83"/>
    <w:rsid w:val="000847CC"/>
    <w:rsid w:val="000911E9"/>
    <w:rsid w:val="00091570"/>
    <w:rsid w:val="00093E23"/>
    <w:rsid w:val="000B6DEF"/>
    <w:rsid w:val="000B6E31"/>
    <w:rsid w:val="000C3B72"/>
    <w:rsid w:val="000D053E"/>
    <w:rsid w:val="000D283E"/>
    <w:rsid w:val="000D7356"/>
    <w:rsid w:val="000E3389"/>
    <w:rsid w:val="000F526C"/>
    <w:rsid w:val="000F6F05"/>
    <w:rsid w:val="000F74D9"/>
    <w:rsid w:val="00111924"/>
    <w:rsid w:val="00112FB8"/>
    <w:rsid w:val="00116672"/>
    <w:rsid w:val="00124D4A"/>
    <w:rsid w:val="00130B23"/>
    <w:rsid w:val="00136897"/>
    <w:rsid w:val="001414A6"/>
    <w:rsid w:val="001703CD"/>
    <w:rsid w:val="001757FF"/>
    <w:rsid w:val="001800CE"/>
    <w:rsid w:val="00185937"/>
    <w:rsid w:val="0018678A"/>
    <w:rsid w:val="001A0F91"/>
    <w:rsid w:val="001B210F"/>
    <w:rsid w:val="001B5C00"/>
    <w:rsid w:val="001B66B9"/>
    <w:rsid w:val="001C7220"/>
    <w:rsid w:val="001C7C77"/>
    <w:rsid w:val="001D2928"/>
    <w:rsid w:val="001D3215"/>
    <w:rsid w:val="001F2979"/>
    <w:rsid w:val="001F4721"/>
    <w:rsid w:val="00201D58"/>
    <w:rsid w:val="002065BB"/>
    <w:rsid w:val="0021317F"/>
    <w:rsid w:val="00213275"/>
    <w:rsid w:val="00214BD5"/>
    <w:rsid w:val="00215DC7"/>
    <w:rsid w:val="0021701B"/>
    <w:rsid w:val="00241C1F"/>
    <w:rsid w:val="002425AE"/>
    <w:rsid w:val="002508DD"/>
    <w:rsid w:val="00252BF3"/>
    <w:rsid w:val="00256DF2"/>
    <w:rsid w:val="00263517"/>
    <w:rsid w:val="002677C2"/>
    <w:rsid w:val="00270942"/>
    <w:rsid w:val="00271B09"/>
    <w:rsid w:val="0027287D"/>
    <w:rsid w:val="00274071"/>
    <w:rsid w:val="00274809"/>
    <w:rsid w:val="00282712"/>
    <w:rsid w:val="002845B3"/>
    <w:rsid w:val="00286367"/>
    <w:rsid w:val="00286AAC"/>
    <w:rsid w:val="0028742C"/>
    <w:rsid w:val="00296224"/>
    <w:rsid w:val="002B4F11"/>
    <w:rsid w:val="002C6347"/>
    <w:rsid w:val="002D19C2"/>
    <w:rsid w:val="002D340E"/>
    <w:rsid w:val="002D3A73"/>
    <w:rsid w:val="002E36D2"/>
    <w:rsid w:val="002F6A6E"/>
    <w:rsid w:val="00300684"/>
    <w:rsid w:val="003022F8"/>
    <w:rsid w:val="00320AAC"/>
    <w:rsid w:val="0032335D"/>
    <w:rsid w:val="00325198"/>
    <w:rsid w:val="00340801"/>
    <w:rsid w:val="003460B9"/>
    <w:rsid w:val="00351CA7"/>
    <w:rsid w:val="0035482A"/>
    <w:rsid w:val="003619F2"/>
    <w:rsid w:val="00365820"/>
    <w:rsid w:val="0038728E"/>
    <w:rsid w:val="00394C47"/>
    <w:rsid w:val="003A238E"/>
    <w:rsid w:val="003A51B4"/>
    <w:rsid w:val="003C554F"/>
    <w:rsid w:val="003D0B0C"/>
    <w:rsid w:val="003D3AA3"/>
    <w:rsid w:val="003D5DA0"/>
    <w:rsid w:val="003E0264"/>
    <w:rsid w:val="003E7CF8"/>
    <w:rsid w:val="0040149C"/>
    <w:rsid w:val="00405AB4"/>
    <w:rsid w:val="00414478"/>
    <w:rsid w:val="00415424"/>
    <w:rsid w:val="00423C5A"/>
    <w:rsid w:val="0042668C"/>
    <w:rsid w:val="00434C54"/>
    <w:rsid w:val="00462F52"/>
    <w:rsid w:val="00473069"/>
    <w:rsid w:val="004740C7"/>
    <w:rsid w:val="00482731"/>
    <w:rsid w:val="004858AB"/>
    <w:rsid w:val="00492BD3"/>
    <w:rsid w:val="004973D0"/>
    <w:rsid w:val="004976D6"/>
    <w:rsid w:val="004A358A"/>
    <w:rsid w:val="004B03B0"/>
    <w:rsid w:val="004B1F0D"/>
    <w:rsid w:val="004B70BD"/>
    <w:rsid w:val="004C2C43"/>
    <w:rsid w:val="004D7B84"/>
    <w:rsid w:val="004E424E"/>
    <w:rsid w:val="004E70C9"/>
    <w:rsid w:val="004F1D21"/>
    <w:rsid w:val="004F2FED"/>
    <w:rsid w:val="005059A9"/>
    <w:rsid w:val="00512499"/>
    <w:rsid w:val="0052111D"/>
    <w:rsid w:val="005233B3"/>
    <w:rsid w:val="005261E2"/>
    <w:rsid w:val="00534EDD"/>
    <w:rsid w:val="00536144"/>
    <w:rsid w:val="005368B7"/>
    <w:rsid w:val="00537810"/>
    <w:rsid w:val="00556851"/>
    <w:rsid w:val="005600C9"/>
    <w:rsid w:val="00561DE2"/>
    <w:rsid w:val="00572502"/>
    <w:rsid w:val="005760A9"/>
    <w:rsid w:val="00577E59"/>
    <w:rsid w:val="005802A0"/>
    <w:rsid w:val="005805CC"/>
    <w:rsid w:val="00582039"/>
    <w:rsid w:val="005821F9"/>
    <w:rsid w:val="005842C9"/>
    <w:rsid w:val="005844B0"/>
    <w:rsid w:val="00594464"/>
    <w:rsid w:val="005969E7"/>
    <w:rsid w:val="005A0476"/>
    <w:rsid w:val="005A0C7A"/>
    <w:rsid w:val="005A2681"/>
    <w:rsid w:val="005A6C5D"/>
    <w:rsid w:val="005A7FC4"/>
    <w:rsid w:val="005B1CFE"/>
    <w:rsid w:val="005B600A"/>
    <w:rsid w:val="005C74E1"/>
    <w:rsid w:val="005D11F7"/>
    <w:rsid w:val="005E282E"/>
    <w:rsid w:val="005E5CE6"/>
    <w:rsid w:val="005F6D17"/>
    <w:rsid w:val="00600E64"/>
    <w:rsid w:val="00606D6C"/>
    <w:rsid w:val="00607661"/>
    <w:rsid w:val="006213D8"/>
    <w:rsid w:val="00621AF1"/>
    <w:rsid w:val="00622781"/>
    <w:rsid w:val="00623879"/>
    <w:rsid w:val="00624533"/>
    <w:rsid w:val="00624FD2"/>
    <w:rsid w:val="00625913"/>
    <w:rsid w:val="00635152"/>
    <w:rsid w:val="0063673A"/>
    <w:rsid w:val="0063759C"/>
    <w:rsid w:val="00640BFF"/>
    <w:rsid w:val="0065656C"/>
    <w:rsid w:val="0066605E"/>
    <w:rsid w:val="00670005"/>
    <w:rsid w:val="00670C85"/>
    <w:rsid w:val="00670EB0"/>
    <w:rsid w:val="00675AB8"/>
    <w:rsid w:val="00675E75"/>
    <w:rsid w:val="00681857"/>
    <w:rsid w:val="00686A90"/>
    <w:rsid w:val="0069621B"/>
    <w:rsid w:val="006A072E"/>
    <w:rsid w:val="006A1139"/>
    <w:rsid w:val="006A6B9C"/>
    <w:rsid w:val="006B4267"/>
    <w:rsid w:val="006B7152"/>
    <w:rsid w:val="006C056C"/>
    <w:rsid w:val="006C42DE"/>
    <w:rsid w:val="006E3FC1"/>
    <w:rsid w:val="006E71A3"/>
    <w:rsid w:val="006E7D79"/>
    <w:rsid w:val="006F209E"/>
    <w:rsid w:val="006F2135"/>
    <w:rsid w:val="006F5752"/>
    <w:rsid w:val="007003BB"/>
    <w:rsid w:val="00704CD5"/>
    <w:rsid w:val="0070742D"/>
    <w:rsid w:val="00713C82"/>
    <w:rsid w:val="00713DD6"/>
    <w:rsid w:val="00727321"/>
    <w:rsid w:val="00727F94"/>
    <w:rsid w:val="00732345"/>
    <w:rsid w:val="007337EB"/>
    <w:rsid w:val="00740D3F"/>
    <w:rsid w:val="007442E5"/>
    <w:rsid w:val="00745D18"/>
    <w:rsid w:val="00753165"/>
    <w:rsid w:val="00753C87"/>
    <w:rsid w:val="00754F8C"/>
    <w:rsid w:val="00755FA5"/>
    <w:rsid w:val="00763E30"/>
    <w:rsid w:val="007669F9"/>
    <w:rsid w:val="00776530"/>
    <w:rsid w:val="00776AC0"/>
    <w:rsid w:val="00777EC9"/>
    <w:rsid w:val="00790E3E"/>
    <w:rsid w:val="00791E8E"/>
    <w:rsid w:val="00794C24"/>
    <w:rsid w:val="00794DFB"/>
    <w:rsid w:val="00796603"/>
    <w:rsid w:val="007A0109"/>
    <w:rsid w:val="007A038E"/>
    <w:rsid w:val="007A51C2"/>
    <w:rsid w:val="007A6563"/>
    <w:rsid w:val="007B02A3"/>
    <w:rsid w:val="007B2500"/>
    <w:rsid w:val="007B306A"/>
    <w:rsid w:val="007C30F8"/>
    <w:rsid w:val="007C5589"/>
    <w:rsid w:val="007D4B64"/>
    <w:rsid w:val="007D61D6"/>
    <w:rsid w:val="007E15BE"/>
    <w:rsid w:val="007E1B19"/>
    <w:rsid w:val="007E214B"/>
    <w:rsid w:val="007E5687"/>
    <w:rsid w:val="007E56D0"/>
    <w:rsid w:val="007F2C17"/>
    <w:rsid w:val="007F3623"/>
    <w:rsid w:val="007F4E9D"/>
    <w:rsid w:val="007F6162"/>
    <w:rsid w:val="007F715B"/>
    <w:rsid w:val="0080094C"/>
    <w:rsid w:val="00803B8C"/>
    <w:rsid w:val="00827311"/>
    <w:rsid w:val="00833320"/>
    <w:rsid w:val="0083483B"/>
    <w:rsid w:val="00834BB4"/>
    <w:rsid w:val="00835187"/>
    <w:rsid w:val="008451B1"/>
    <w:rsid w:val="008479A6"/>
    <w:rsid w:val="0085553B"/>
    <w:rsid w:val="00857D61"/>
    <w:rsid w:val="00860188"/>
    <w:rsid w:val="00861E0D"/>
    <w:rsid w:val="00866F34"/>
    <w:rsid w:val="00870DD2"/>
    <w:rsid w:val="00872D8E"/>
    <w:rsid w:val="00873501"/>
    <w:rsid w:val="00876326"/>
    <w:rsid w:val="00882E3A"/>
    <w:rsid w:val="008849D7"/>
    <w:rsid w:val="008904FD"/>
    <w:rsid w:val="00891C6F"/>
    <w:rsid w:val="008945D9"/>
    <w:rsid w:val="008952C9"/>
    <w:rsid w:val="00896AF8"/>
    <w:rsid w:val="008979E8"/>
    <w:rsid w:val="008A0BEB"/>
    <w:rsid w:val="008A1494"/>
    <w:rsid w:val="008A420C"/>
    <w:rsid w:val="008A7ACB"/>
    <w:rsid w:val="008B40CC"/>
    <w:rsid w:val="008B6CCA"/>
    <w:rsid w:val="008D661B"/>
    <w:rsid w:val="008E191D"/>
    <w:rsid w:val="008E5CD9"/>
    <w:rsid w:val="008E699D"/>
    <w:rsid w:val="008F35E8"/>
    <w:rsid w:val="00901AB5"/>
    <w:rsid w:val="0092114F"/>
    <w:rsid w:val="00923485"/>
    <w:rsid w:val="009313EA"/>
    <w:rsid w:val="00933A21"/>
    <w:rsid w:val="009340E6"/>
    <w:rsid w:val="00936B95"/>
    <w:rsid w:val="00940489"/>
    <w:rsid w:val="00955522"/>
    <w:rsid w:val="0096018A"/>
    <w:rsid w:val="0096387F"/>
    <w:rsid w:val="009645E0"/>
    <w:rsid w:val="009664C1"/>
    <w:rsid w:val="00971EFA"/>
    <w:rsid w:val="00972202"/>
    <w:rsid w:val="00974BD9"/>
    <w:rsid w:val="0097581D"/>
    <w:rsid w:val="00990848"/>
    <w:rsid w:val="00993EFC"/>
    <w:rsid w:val="009A31FA"/>
    <w:rsid w:val="009A6347"/>
    <w:rsid w:val="009A76D4"/>
    <w:rsid w:val="009B38B8"/>
    <w:rsid w:val="009B7C37"/>
    <w:rsid w:val="009C0F1E"/>
    <w:rsid w:val="009C3722"/>
    <w:rsid w:val="009C4F0A"/>
    <w:rsid w:val="009D71C1"/>
    <w:rsid w:val="009E098D"/>
    <w:rsid w:val="009E4515"/>
    <w:rsid w:val="009F1E2E"/>
    <w:rsid w:val="009F2C13"/>
    <w:rsid w:val="009F2CF0"/>
    <w:rsid w:val="00A04690"/>
    <w:rsid w:val="00A11726"/>
    <w:rsid w:val="00A16820"/>
    <w:rsid w:val="00A16FCC"/>
    <w:rsid w:val="00A1740E"/>
    <w:rsid w:val="00A17A34"/>
    <w:rsid w:val="00A23DC6"/>
    <w:rsid w:val="00A258FF"/>
    <w:rsid w:val="00A26929"/>
    <w:rsid w:val="00A338FB"/>
    <w:rsid w:val="00A344DA"/>
    <w:rsid w:val="00A36705"/>
    <w:rsid w:val="00A37D62"/>
    <w:rsid w:val="00A40DD3"/>
    <w:rsid w:val="00A456D2"/>
    <w:rsid w:val="00A53497"/>
    <w:rsid w:val="00A54E26"/>
    <w:rsid w:val="00A62AA0"/>
    <w:rsid w:val="00A62AD2"/>
    <w:rsid w:val="00A66684"/>
    <w:rsid w:val="00A8141F"/>
    <w:rsid w:val="00A8311B"/>
    <w:rsid w:val="00A90941"/>
    <w:rsid w:val="00AA2BC1"/>
    <w:rsid w:val="00AA3251"/>
    <w:rsid w:val="00AB1535"/>
    <w:rsid w:val="00AC0568"/>
    <w:rsid w:val="00AD0277"/>
    <w:rsid w:val="00AD3021"/>
    <w:rsid w:val="00AE3EBE"/>
    <w:rsid w:val="00AF08F5"/>
    <w:rsid w:val="00AF2B80"/>
    <w:rsid w:val="00AF2F2D"/>
    <w:rsid w:val="00B01F08"/>
    <w:rsid w:val="00B064C6"/>
    <w:rsid w:val="00B1267D"/>
    <w:rsid w:val="00B12C43"/>
    <w:rsid w:val="00B16E8F"/>
    <w:rsid w:val="00B2193D"/>
    <w:rsid w:val="00B236B1"/>
    <w:rsid w:val="00B30401"/>
    <w:rsid w:val="00B357AE"/>
    <w:rsid w:val="00B373E6"/>
    <w:rsid w:val="00B37F47"/>
    <w:rsid w:val="00B42C6B"/>
    <w:rsid w:val="00B471BD"/>
    <w:rsid w:val="00B64FA5"/>
    <w:rsid w:val="00B6637D"/>
    <w:rsid w:val="00B672E5"/>
    <w:rsid w:val="00B677DB"/>
    <w:rsid w:val="00B82E2F"/>
    <w:rsid w:val="00B83F88"/>
    <w:rsid w:val="00B86145"/>
    <w:rsid w:val="00B976F4"/>
    <w:rsid w:val="00BA217B"/>
    <w:rsid w:val="00BA3A38"/>
    <w:rsid w:val="00BA61DF"/>
    <w:rsid w:val="00BB35AE"/>
    <w:rsid w:val="00BB76D0"/>
    <w:rsid w:val="00BC363C"/>
    <w:rsid w:val="00BC4D68"/>
    <w:rsid w:val="00BC575F"/>
    <w:rsid w:val="00BC68DE"/>
    <w:rsid w:val="00BF3AB9"/>
    <w:rsid w:val="00C0767E"/>
    <w:rsid w:val="00C07F63"/>
    <w:rsid w:val="00C13387"/>
    <w:rsid w:val="00C208C1"/>
    <w:rsid w:val="00C25419"/>
    <w:rsid w:val="00C27D83"/>
    <w:rsid w:val="00C317E8"/>
    <w:rsid w:val="00C326E6"/>
    <w:rsid w:val="00C35F0F"/>
    <w:rsid w:val="00C36824"/>
    <w:rsid w:val="00C40CCA"/>
    <w:rsid w:val="00C41791"/>
    <w:rsid w:val="00C441B6"/>
    <w:rsid w:val="00C46F25"/>
    <w:rsid w:val="00C62C24"/>
    <w:rsid w:val="00C635B6"/>
    <w:rsid w:val="00C660D4"/>
    <w:rsid w:val="00C67E55"/>
    <w:rsid w:val="00C717F1"/>
    <w:rsid w:val="00C9098D"/>
    <w:rsid w:val="00C90F62"/>
    <w:rsid w:val="00CA628E"/>
    <w:rsid w:val="00CB2747"/>
    <w:rsid w:val="00CB5E7A"/>
    <w:rsid w:val="00CB729F"/>
    <w:rsid w:val="00CC3769"/>
    <w:rsid w:val="00CC5B5A"/>
    <w:rsid w:val="00CC66E7"/>
    <w:rsid w:val="00CD1626"/>
    <w:rsid w:val="00CD2132"/>
    <w:rsid w:val="00CE005B"/>
    <w:rsid w:val="00CE264D"/>
    <w:rsid w:val="00CE489B"/>
    <w:rsid w:val="00CE7A2A"/>
    <w:rsid w:val="00D01214"/>
    <w:rsid w:val="00D0361A"/>
    <w:rsid w:val="00D07452"/>
    <w:rsid w:val="00D24EB0"/>
    <w:rsid w:val="00D254A3"/>
    <w:rsid w:val="00D30ADD"/>
    <w:rsid w:val="00D33193"/>
    <w:rsid w:val="00D35A9A"/>
    <w:rsid w:val="00D406AD"/>
    <w:rsid w:val="00D419E0"/>
    <w:rsid w:val="00D43A0D"/>
    <w:rsid w:val="00D46867"/>
    <w:rsid w:val="00D511D6"/>
    <w:rsid w:val="00D526F3"/>
    <w:rsid w:val="00D61AB5"/>
    <w:rsid w:val="00D73655"/>
    <w:rsid w:val="00D74C88"/>
    <w:rsid w:val="00D85208"/>
    <w:rsid w:val="00D8789E"/>
    <w:rsid w:val="00D90368"/>
    <w:rsid w:val="00D90865"/>
    <w:rsid w:val="00D96BE7"/>
    <w:rsid w:val="00DA2034"/>
    <w:rsid w:val="00DA25E8"/>
    <w:rsid w:val="00DA6440"/>
    <w:rsid w:val="00DA6F32"/>
    <w:rsid w:val="00DB008C"/>
    <w:rsid w:val="00DC1B87"/>
    <w:rsid w:val="00DC733E"/>
    <w:rsid w:val="00DD3A3F"/>
    <w:rsid w:val="00DD61B2"/>
    <w:rsid w:val="00DE05E0"/>
    <w:rsid w:val="00DE151E"/>
    <w:rsid w:val="00DE24D4"/>
    <w:rsid w:val="00DE35D6"/>
    <w:rsid w:val="00DE3A56"/>
    <w:rsid w:val="00DE7189"/>
    <w:rsid w:val="00DF57BE"/>
    <w:rsid w:val="00E0158A"/>
    <w:rsid w:val="00E0326E"/>
    <w:rsid w:val="00E038A8"/>
    <w:rsid w:val="00E06500"/>
    <w:rsid w:val="00E12074"/>
    <w:rsid w:val="00E317DD"/>
    <w:rsid w:val="00E367EB"/>
    <w:rsid w:val="00E42460"/>
    <w:rsid w:val="00E446CB"/>
    <w:rsid w:val="00E4498F"/>
    <w:rsid w:val="00E479C6"/>
    <w:rsid w:val="00E546E2"/>
    <w:rsid w:val="00E57060"/>
    <w:rsid w:val="00E603E0"/>
    <w:rsid w:val="00E653AF"/>
    <w:rsid w:val="00E674CD"/>
    <w:rsid w:val="00E71AB9"/>
    <w:rsid w:val="00E732F9"/>
    <w:rsid w:val="00E813CD"/>
    <w:rsid w:val="00E824A5"/>
    <w:rsid w:val="00E87616"/>
    <w:rsid w:val="00E87E79"/>
    <w:rsid w:val="00E90608"/>
    <w:rsid w:val="00E90AE4"/>
    <w:rsid w:val="00E91173"/>
    <w:rsid w:val="00E92AC9"/>
    <w:rsid w:val="00E945C8"/>
    <w:rsid w:val="00EA13B9"/>
    <w:rsid w:val="00EA1EF1"/>
    <w:rsid w:val="00EA5C16"/>
    <w:rsid w:val="00EA79F8"/>
    <w:rsid w:val="00EB33D5"/>
    <w:rsid w:val="00EC06F8"/>
    <w:rsid w:val="00EC208A"/>
    <w:rsid w:val="00EC283F"/>
    <w:rsid w:val="00EC2A98"/>
    <w:rsid w:val="00EC4A30"/>
    <w:rsid w:val="00ED279C"/>
    <w:rsid w:val="00ED3213"/>
    <w:rsid w:val="00ED45E1"/>
    <w:rsid w:val="00EE1253"/>
    <w:rsid w:val="00EE34B0"/>
    <w:rsid w:val="00EF000D"/>
    <w:rsid w:val="00EF1326"/>
    <w:rsid w:val="00F00C89"/>
    <w:rsid w:val="00F021B0"/>
    <w:rsid w:val="00F06FCB"/>
    <w:rsid w:val="00F17B6C"/>
    <w:rsid w:val="00F17F5E"/>
    <w:rsid w:val="00F2606F"/>
    <w:rsid w:val="00F40D63"/>
    <w:rsid w:val="00F45FEA"/>
    <w:rsid w:val="00F4743C"/>
    <w:rsid w:val="00F53791"/>
    <w:rsid w:val="00F539C7"/>
    <w:rsid w:val="00F545A3"/>
    <w:rsid w:val="00F55C33"/>
    <w:rsid w:val="00F66E70"/>
    <w:rsid w:val="00F67E60"/>
    <w:rsid w:val="00F926BF"/>
    <w:rsid w:val="00F9633A"/>
    <w:rsid w:val="00FA4A94"/>
    <w:rsid w:val="00FB1DAC"/>
    <w:rsid w:val="00FB41AC"/>
    <w:rsid w:val="00FB5706"/>
    <w:rsid w:val="00FC4A78"/>
    <w:rsid w:val="00FC62CA"/>
    <w:rsid w:val="00FC695A"/>
    <w:rsid w:val="00FC75AF"/>
    <w:rsid w:val="00FD1139"/>
    <w:rsid w:val="00FD166A"/>
    <w:rsid w:val="00FD4A2F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6A756E2"/>
  <w15:docId w15:val="{54057E21-111F-41EE-970E-64BFEDCF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82E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E7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03B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03B0"/>
    <w:rPr>
      <w:rFonts w:ascii="Arial" w:hAnsi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4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5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45E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5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5E1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5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45E1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EA13B9"/>
    <w:pPr>
      <w:suppressAutoHyphens/>
      <w:jc w:val="both"/>
    </w:pPr>
    <w:rPr>
      <w:rFonts w:ascii="Times New Roman" w:hAnsi="Times New Roman"/>
      <w:szCs w:val="20"/>
    </w:rPr>
  </w:style>
  <w:style w:type="paragraph" w:styleId="Akapitzlist">
    <w:name w:val="List Paragraph"/>
    <w:aliases w:val="BulletC,Numerowanie,Wyliczanie,Obiekt,List Paragraph,normalny tekst,List Paragraph1,Akapit z listą1,nr3,Normal,Akapit z listą3,Akapit z listą31,Akapit z listą32,maz_wyliczenie,opis dzialania,K-P_odwolanie,A_wyliczenie,Akapit z listą5"/>
    <w:basedOn w:val="Normalny"/>
    <w:link w:val="AkapitzlistZnak"/>
    <w:uiPriority w:val="34"/>
    <w:qFormat/>
    <w:rsid w:val="00D24EB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661B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661B"/>
  </w:style>
  <w:style w:type="paragraph" w:styleId="Tekstprzypisudolnego">
    <w:name w:val="footnote text"/>
    <w:basedOn w:val="Normalny"/>
    <w:link w:val="TekstprzypisudolnegoZnak"/>
    <w:rsid w:val="007531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3165"/>
  </w:style>
  <w:style w:type="character" w:styleId="Odwoanieprzypisudolnego">
    <w:name w:val="footnote reference"/>
    <w:rsid w:val="00753165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DA644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DA6440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644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DA6440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03B0"/>
    <w:rPr>
      <w:rFonts w:ascii="Times New Roman" w:hAnsi="Times New Roman" w:cs="Times New Roman" w:hint="default"/>
      <w:b/>
      <w:bCs w:val="0"/>
    </w:rPr>
  </w:style>
  <w:style w:type="character" w:styleId="Hipercze">
    <w:name w:val="Hyperlink"/>
    <w:basedOn w:val="Domylnaczcionkaakapitu"/>
    <w:unhideWhenUsed/>
    <w:rsid w:val="004B03B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E7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nhideWhenUsed/>
    <w:rsid w:val="004E70C9"/>
    <w:pPr>
      <w:ind w:left="566" w:hanging="283"/>
      <w:contextualSpacing/>
    </w:pPr>
  </w:style>
  <w:style w:type="paragraph" w:styleId="Bezodstpw">
    <w:name w:val="No Spacing"/>
    <w:uiPriority w:val="1"/>
    <w:qFormat/>
    <w:rsid w:val="004976D6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340E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1 Znak,nr3 Znak,Normal Znak,Akapit z listą3 Znak,Akapit z listą31 Znak,Akapit z listą32 Znak"/>
    <w:link w:val="Akapitzlist"/>
    <w:uiPriority w:val="34"/>
    <w:qFormat/>
    <w:rsid w:val="002D340E"/>
    <w:rPr>
      <w:rFonts w:ascii="Arial" w:hAnsi="Arial"/>
      <w:sz w:val="24"/>
      <w:szCs w:val="24"/>
    </w:rPr>
  </w:style>
  <w:style w:type="paragraph" w:styleId="Poprawka">
    <w:name w:val="Revision"/>
    <w:hidden/>
    <w:uiPriority w:val="99"/>
    <w:semiHidden/>
    <w:rsid w:val="002508D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OJE%20DOKUMENTY\3%20-%20PROMO%20-%20MACIEK\-%20WZORY%20Logotyp&#243;w%20BEZ%20wykrzyknika%20FINAL%20LIPIEC%202015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5717-56DE-4143-A979-B29869B0B24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05D442C-4B5E-45B8-8429-645779EA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listownik-Pomorskie-FE-UMWP-UE-EFSI-RPO2014-2020-2015.dot</Template>
  <TotalTime>11</TotalTime>
  <Pages>24</Pages>
  <Words>8753</Words>
  <Characters>58213</Characters>
  <Application>Microsoft Office Word</Application>
  <DocSecurity>0</DocSecurity>
  <Lines>485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Jackiewicz</dc:creator>
  <cp:keywords>DOCPROPERTY</cp:keywords>
  <cp:lastModifiedBy>Rabiega Katarzyna</cp:lastModifiedBy>
  <cp:revision>3</cp:revision>
  <cp:lastPrinted>2022-06-13T11:21:00Z</cp:lastPrinted>
  <dcterms:created xsi:type="dcterms:W3CDTF">2022-08-03T21:00:00Z</dcterms:created>
  <dcterms:modified xsi:type="dcterms:W3CDTF">2022-08-03T21:10:00Z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Zintegrowany rozwój szkolnictwa zawodowego w Powiecie Wejherowskim poprzez rozbudowę i doposażenie infrastruktury publicznych ponadgimnazjalnych szkół zawodowych w ramach przedsięwzięcia strategicznego - Kształtowanie sieci ponadgimnazjalnych szkół zawodo</vt:lpwstr>
  </property>
  <property fmtid="{D5CDD505-2E9C-101B-9397-08002B2CF9AE}" pid="3" name="Projekt">
    <vt:lpwstr>04.01.00-22-0005/16</vt:lpwstr>
  </property>
  <property fmtid="{D5CDD505-2E9C-101B-9397-08002B2CF9AE}" pid="4" name="Oś">
    <vt:lpwstr>04.01</vt:lpwstr>
  </property>
  <property fmtid="{D5CDD505-2E9C-101B-9397-08002B2CF9AE}" pid="5" name="Liczba Aneksów">
    <vt:lpwstr>03</vt:lpwstr>
  </property>
  <property fmtid="{D5CDD505-2E9C-101B-9397-08002B2CF9AE}" pid="6" name="Liczba WNP">
    <vt:lpwstr>028</vt:lpwstr>
  </property>
  <property fmtid="{D5CDD505-2E9C-101B-9397-08002B2CF9AE}" pid="7" name="Typ kontroli">
    <vt:lpwstr>na zakończenie, w miejscu</vt:lpwstr>
  </property>
  <property fmtid="{D5CDD505-2E9C-101B-9397-08002B2CF9AE}" pid="8" name="Numer Sprawy">
    <vt:lpwstr>20</vt:lpwstr>
  </property>
  <property fmtid="{D5CDD505-2E9C-101B-9397-08002B2CF9AE}" pid="9" name="Rok">
    <vt:lpwstr>18</vt:lpwstr>
  </property>
  <property fmtid="{D5CDD505-2E9C-101B-9397-08002B2CF9AE}" pid="10" name="Miesiąc">
    <vt:lpwstr>09</vt:lpwstr>
  </property>
  <property fmtid="{D5CDD505-2E9C-101B-9397-08002B2CF9AE}" pid="11" name="Dzień">
    <vt:lpwstr>25</vt:lpwstr>
  </property>
  <property fmtid="{D5CDD505-2E9C-101B-9397-08002B2CF9AE}" pid="12" name="Data od">
    <vt:lpwstr>30.08.2021</vt:lpwstr>
  </property>
  <property fmtid="{D5CDD505-2E9C-101B-9397-08002B2CF9AE}" pid="13" name="Data do">
    <vt:lpwstr> 1.09.2021</vt:lpwstr>
  </property>
  <property fmtid="{D5CDD505-2E9C-101B-9397-08002B2CF9AE}" pid="14" name="Data wizyty">
    <vt:lpwstr>18.05.2022</vt:lpwstr>
  </property>
  <property fmtid="{D5CDD505-2E9C-101B-9397-08002B2CF9AE}" pid="15" name="Data ukończenia">
    <vt:lpwstr> 6.06</vt:lpwstr>
  </property>
  <property fmtid="{D5CDD505-2E9C-101B-9397-08002B2CF9AE}" pid="16" name="Reprezentujący">
    <vt:lpwstr>Gabriela Lisius</vt:lpwstr>
  </property>
  <property fmtid="{D5CDD505-2E9C-101B-9397-08002B2CF9AE}" pid="17" name="Sz. Pan/Pani">
    <vt:lpwstr>Pani</vt:lpwstr>
  </property>
  <property fmtid="{D5CDD505-2E9C-101B-9397-08002B2CF9AE}" pid="18" name="Repr st">
    <vt:lpwstr>Starosta</vt:lpwstr>
  </property>
  <property fmtid="{D5CDD505-2E9C-101B-9397-08002B2CF9AE}" pid="19" name="Beneficjent">
    <vt:lpwstr>Powiat Wejherowski</vt:lpwstr>
  </property>
  <property fmtid="{D5CDD505-2E9C-101B-9397-08002B2CF9AE}" pid="20" name="Adres">
    <vt:lpwstr>ul. 3 Maja 4, 84-200 Wejherowo</vt:lpwstr>
  </property>
  <property fmtid="{D5CDD505-2E9C-101B-9397-08002B2CF9AE}" pid="21" name="Miejscowość">
    <vt:lpwstr>Wejherowo</vt:lpwstr>
  </property>
  <property fmtid="{D5CDD505-2E9C-101B-9397-08002B2CF9AE}" pid="22" name="Gmina">
    <vt:lpwstr>Rumia, Wejherowo</vt:lpwstr>
  </property>
  <property fmtid="{D5CDD505-2E9C-101B-9397-08002B2CF9AE}" pid="23" name="Powiat">
    <vt:lpwstr>wejherowski</vt:lpwstr>
  </property>
  <property fmtid="{D5CDD505-2E9C-101B-9397-08002B2CF9AE}" pid="24" name="kontroluje zr">
    <vt:lpwstr>Marek Jackiewicz</vt:lpwstr>
  </property>
  <property fmtid="{D5CDD505-2E9C-101B-9397-08002B2CF9AE}" pid="25" name="kontrol zr st">
    <vt:lpwstr>Główny Specjalista</vt:lpwstr>
  </property>
  <property fmtid="{D5CDD505-2E9C-101B-9397-08002B2CF9AE}" pid="26" name="kontroluje zp">
    <vt:lpwstr>Karol Kepka</vt:lpwstr>
  </property>
  <property fmtid="{D5CDD505-2E9C-101B-9397-08002B2CF9AE}" pid="27" name="kontrol zp st">
    <vt:lpwstr>Inspektor</vt:lpwstr>
  </property>
  <property fmtid="{D5CDD505-2E9C-101B-9397-08002B2CF9AE}" pid="28" name="kontroluje zf">
    <vt:lpwstr>Dominik Skonieczny</vt:lpwstr>
  </property>
  <property fmtid="{D5CDD505-2E9C-101B-9397-08002B2CF9AE}" pid="29" name="kontrol zf st">
    <vt:lpwstr>Starszy Specjalista</vt:lpwstr>
  </property>
  <property fmtid="{D5CDD505-2E9C-101B-9397-08002B2CF9AE}" pid="30" name="kontroluje 4">
    <vt:lpwstr>Joanna Szymczyk</vt:lpwstr>
  </property>
  <property fmtid="{D5CDD505-2E9C-101B-9397-08002B2CF9AE}" pid="31" name="kontrol 4 st">
    <vt:lpwstr>Inspektor</vt:lpwstr>
  </property>
  <property fmtid="{D5CDD505-2E9C-101B-9397-08002B2CF9AE}" pid="32" name="kontroluje 5">
    <vt:lpwstr>...</vt:lpwstr>
  </property>
  <property fmtid="{D5CDD505-2E9C-101B-9397-08002B2CF9AE}" pid="33" name="kontrol 5 st">
    <vt:lpwstr>...</vt:lpwstr>
  </property>
  <property fmtid="{D5CDD505-2E9C-101B-9397-08002B2CF9AE}" pid="34" name="kontroluje 6">
    <vt:lpwstr>...</vt:lpwstr>
  </property>
  <property fmtid="{D5CDD505-2E9C-101B-9397-08002B2CF9AE}" pid="35" name="kontrol 6 st">
    <vt:lpwstr>...</vt:lpwstr>
  </property>
  <property fmtid="{D5CDD505-2E9C-101B-9397-08002B2CF9AE}" pid="36" name="EOD PZ">
    <vt:lpwstr>25294/12/2021</vt:lpwstr>
  </property>
  <property fmtid="{D5CDD505-2E9C-101B-9397-08002B2CF9AE}" pid="37" name="EOD IW">
    <vt:lpwstr>    </vt:lpwstr>
  </property>
  <property fmtid="{D5CDD505-2E9C-101B-9397-08002B2CF9AE}" pid="38" name="EOD PK">
    <vt:lpwstr>      </vt:lpwstr>
  </property>
  <property fmtid="{D5CDD505-2E9C-101B-9397-08002B2CF9AE}" pid="39" name="EOD UP">
    <vt:lpwstr>22250</vt:lpwstr>
  </property>
  <property fmtid="{D5CDD505-2E9C-101B-9397-08002B2CF9AE}" pid="40" name="EOD UP nr">
    <vt:lpwstr>217</vt:lpwstr>
  </property>
  <property fmtid="{D5CDD505-2E9C-101B-9397-08002B2CF9AE}" pid="41" name="EOD IK">
    <vt:lpwstr>22249</vt:lpwstr>
  </property>
  <property fmtid="{D5CDD505-2E9C-101B-9397-08002B2CF9AE}" pid="42" name="EOD IP">
    <vt:lpwstr>        /  </vt:lpwstr>
  </property>
  <property fmtid="{D5CDD505-2E9C-101B-9397-08002B2CF9AE}" pid="43" name="EOD PI">
    <vt:lpwstr>        /  </vt:lpwstr>
  </property>
  <property fmtid="{D5CDD505-2E9C-101B-9397-08002B2CF9AE}" pid="44" name="Umowa/Decyzja">
    <vt:lpwstr>umowy</vt:lpwstr>
  </property>
  <property fmtid="{D5CDD505-2E9C-101B-9397-08002B2CF9AE}" pid="45" name="P/D">
    <vt:lpwstr>P</vt:lpwstr>
  </property>
  <property fmtid="{D5CDD505-2E9C-101B-9397-08002B2CF9AE}" pid="46" name="NR1/2">
    <vt:lpwstr>2</vt:lpwstr>
  </property>
  <property fmtid="{D5CDD505-2E9C-101B-9397-08002B2CF9AE}" pid="47" name="nr-I/II">
    <vt:lpwstr>I</vt:lpwstr>
  </property>
</Properties>
</file>