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1F" w:rsidRDefault="00B43D1F" w:rsidP="00B43D1F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Nr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163B1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/2024 </w:t>
      </w:r>
    </w:p>
    <w:p w:rsidR="00B43D1F" w:rsidRPr="000D5C56" w:rsidRDefault="00B43D1F" w:rsidP="00B43D1F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0D5C56">
        <w:rPr>
          <w:rFonts w:ascii="Times New Roman" w:hAnsi="Times New Roman"/>
          <w:color w:val="000000"/>
          <w:sz w:val="24"/>
          <w:szCs w:val="24"/>
        </w:rPr>
        <w:t>Wojewódzkiej Komisji Wyborczej w Gdańsku</w:t>
      </w:r>
    </w:p>
    <w:p w:rsidR="00B43D1F" w:rsidRDefault="00B43D1F" w:rsidP="00B43D1F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color w:val="000000"/>
          <w:sz w:val="24"/>
          <w:szCs w:val="24"/>
        </w:rPr>
        <w:t>z dnia 5 marca 2024 r.</w:t>
      </w:r>
    </w:p>
    <w:p w:rsidR="00B43D1F" w:rsidRPr="00DF62B8" w:rsidRDefault="00B43D1F" w:rsidP="00B43D1F">
      <w:pPr>
        <w:widowControl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sprawie odmowy rejestracji kandydata zgłoszonego przez komitet wyborczy pod nazwą KOMITET WYBORCZY STOWARZYSZENIA „</w:t>
      </w:r>
      <w:r>
        <w:rPr>
          <w:rFonts w:ascii="Times New Roman" w:hAnsi="Times New Roman"/>
          <w:color w:val="000000"/>
          <w:sz w:val="24"/>
          <w:szCs w:val="24"/>
        </w:rPr>
        <w:t>BEZPARTYJNI SAMORZĄDOWCY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wyborach organów jednostek samorządu terytorialnego zarządzonych na dzień </w:t>
      </w:r>
      <w:r>
        <w:rPr>
          <w:rFonts w:ascii="Times New Roman" w:hAnsi="Times New Roman"/>
          <w:color w:val="000000"/>
          <w:sz w:val="24"/>
          <w:szCs w:val="24"/>
        </w:rPr>
        <w:br/>
        <w:t>7 kwietnia 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D1F" w:rsidRDefault="00B43D1F" w:rsidP="00B43D1F">
      <w:pPr>
        <w:widowControl w:val="0"/>
        <w:spacing w:before="240" w:after="0" w:line="380" w:lineRule="exact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Wojewódzka Komisja Wyborcza w Gdańsku na podstawie art. 431 § 1 w związku z art. 459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§ 1 </w:t>
      </w:r>
      <w:r w:rsidRPr="00E3726D">
        <w:rPr>
          <w:rFonts w:ascii="Times New Roman" w:hAnsi="Times New Roman"/>
          <w:color w:val="000000"/>
          <w:sz w:val="24"/>
          <w:szCs w:val="24"/>
        </w:rPr>
        <w:t>ustawy z dnia 5 stycznia 2011 r. – Kodeks wyborczy (</w:t>
      </w:r>
      <w:r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Pr="00E3726D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po rozpatrzeniu zgłoszenia listy kandydatów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STOWARZYSZENIA „</w:t>
      </w:r>
      <w:r>
        <w:rPr>
          <w:rFonts w:ascii="Times New Roman" w:hAnsi="Times New Roman"/>
          <w:color w:val="000000"/>
          <w:sz w:val="24"/>
          <w:szCs w:val="24"/>
        </w:rPr>
        <w:t>BEZPARTYJNI SAMORZĄDOWCY</w:t>
      </w:r>
      <w:r>
        <w:rPr>
          <w:rFonts w:ascii="Times New Roman" w:hAnsi="Times New Roman"/>
          <w:color w:val="000000"/>
          <w:sz w:val="24"/>
          <w:szCs w:val="24"/>
        </w:rPr>
        <w:t>” do Sejmiku Województwa Pomorskiego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w okręgu wyborczym nr </w:t>
      </w:r>
      <w:r w:rsidR="00163B13"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którego dnia </w:t>
      </w:r>
      <w:r w:rsidR="00163B13">
        <w:rPr>
          <w:rFonts w:ascii="Times New Roman" w:hAnsi="Times New Roman"/>
          <w:color w:val="000000"/>
          <w:sz w:val="24"/>
          <w:szCs w:val="24"/>
        </w:rPr>
        <w:t>2 marca</w:t>
      </w:r>
      <w:r>
        <w:rPr>
          <w:rFonts w:ascii="Times New Roman" w:hAnsi="Times New Roman"/>
          <w:color w:val="000000"/>
          <w:sz w:val="24"/>
          <w:szCs w:val="24"/>
        </w:rPr>
        <w:t xml:space="preserve"> 2024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dokonał </w:t>
      </w:r>
      <w:r w:rsidR="00163B13">
        <w:rPr>
          <w:rFonts w:ascii="Times New Roman" w:hAnsi="Times New Roman"/>
          <w:color w:val="000000"/>
          <w:sz w:val="24"/>
          <w:szCs w:val="24"/>
        </w:rPr>
        <w:t>Marek Marian Woch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B13">
        <w:rPr>
          <w:rFonts w:ascii="Times New Roman" w:hAnsi="Times New Roman"/>
          <w:color w:val="000000"/>
          <w:sz w:val="24"/>
          <w:szCs w:val="24"/>
        </w:rPr>
        <w:t>–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osoba upoważniona przez </w:t>
      </w:r>
      <w:r w:rsidRPr="007F411C">
        <w:rPr>
          <w:rFonts w:ascii="Times New Roman" w:hAnsi="Times New Roman"/>
          <w:color w:val="000000"/>
          <w:sz w:val="24"/>
          <w:szCs w:val="24"/>
        </w:rPr>
        <w:t>pełnomocnik</w:t>
      </w:r>
      <w:r w:rsidR="00163B13">
        <w:rPr>
          <w:rFonts w:ascii="Times New Roman" w:hAnsi="Times New Roman"/>
          <w:color w:val="000000"/>
          <w:sz w:val="24"/>
          <w:szCs w:val="24"/>
        </w:rPr>
        <w:t>a wyborczego</w:t>
      </w:r>
      <w:r w:rsidRPr="007F411C">
        <w:rPr>
          <w:rFonts w:ascii="Times New Roman" w:hAnsi="Times New Roman"/>
          <w:color w:val="000000"/>
          <w:sz w:val="24"/>
          <w:szCs w:val="24"/>
        </w:rPr>
        <w:t xml:space="preserve"> komitetu wyborczego pod nazwą KOMITET WYBORCZY STOWARZYSZENIA „</w:t>
      </w:r>
      <w:r w:rsidR="00163B13">
        <w:rPr>
          <w:rFonts w:ascii="Times New Roman" w:hAnsi="Times New Roman"/>
          <w:color w:val="000000"/>
          <w:sz w:val="24"/>
          <w:szCs w:val="24"/>
        </w:rPr>
        <w:t>BEZPARTYJNI SAMORZĄDOWCY</w:t>
      </w:r>
      <w:r w:rsidRPr="007F411C"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B43D1F" w:rsidRDefault="00B43D1F" w:rsidP="00B43D1F">
      <w:pPr>
        <w:widowControl w:val="0"/>
        <w:tabs>
          <w:tab w:val="center" w:pos="4536"/>
          <w:tab w:val="left" w:pos="8115"/>
        </w:tabs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B43D1F" w:rsidRDefault="00B43D1F" w:rsidP="00B43D1F">
      <w:pPr>
        <w:widowControl w:val="0"/>
        <w:spacing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odmówić rejestracji zgłoszenia co do osoby pana 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Tomasza Dorniak. </w:t>
      </w:r>
    </w:p>
    <w:p w:rsidR="00B43D1F" w:rsidRDefault="00B43D1F" w:rsidP="00B43D1F">
      <w:pPr>
        <w:widowControl w:val="0"/>
        <w:spacing w:before="120" w:after="0" w:line="360" w:lineRule="exact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Uzasadnienie</w:t>
      </w:r>
    </w:p>
    <w:p w:rsidR="00B43D1F" w:rsidRDefault="00B43D1F" w:rsidP="00B43D1F">
      <w:pPr>
        <w:widowControl w:val="0"/>
        <w:spacing w:before="240" w:after="120" w:line="36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dniu </w:t>
      </w:r>
      <w:r w:rsidR="00163B13">
        <w:rPr>
          <w:rFonts w:ascii="Times New Roman" w:hAnsi="Times New Roman"/>
          <w:color w:val="000000"/>
          <w:sz w:val="24"/>
          <w:szCs w:val="24"/>
        </w:rPr>
        <w:t>2 marca</w:t>
      </w:r>
      <w:r>
        <w:rPr>
          <w:rFonts w:ascii="Times New Roman" w:hAnsi="Times New Roman"/>
          <w:color w:val="000000"/>
          <w:sz w:val="24"/>
          <w:szCs w:val="24"/>
        </w:rPr>
        <w:t xml:space="preserve"> 2024 r.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B13">
        <w:rPr>
          <w:rFonts w:ascii="Times New Roman" w:hAnsi="Times New Roman"/>
          <w:color w:val="000000"/>
          <w:sz w:val="24"/>
          <w:szCs w:val="24"/>
        </w:rPr>
        <w:t>Marek Marian Woch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B13">
        <w:rPr>
          <w:rFonts w:ascii="Times New Roman" w:hAnsi="Times New Roman"/>
          <w:color w:val="000000"/>
          <w:sz w:val="24"/>
          <w:szCs w:val="24"/>
        </w:rPr>
        <w:t>–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osoba upoważniona przez </w:t>
      </w:r>
      <w:r w:rsidRPr="006E7C1C">
        <w:rPr>
          <w:rFonts w:ascii="Times New Roman" w:hAnsi="Times New Roman"/>
          <w:color w:val="000000"/>
          <w:sz w:val="24"/>
          <w:szCs w:val="24"/>
        </w:rPr>
        <w:t>pełnomocnik</w:t>
      </w:r>
      <w:r w:rsidR="00163B13">
        <w:rPr>
          <w:rFonts w:ascii="Times New Roman" w:hAnsi="Times New Roman"/>
          <w:color w:val="000000"/>
          <w:sz w:val="24"/>
          <w:szCs w:val="24"/>
        </w:rPr>
        <w:t>a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wyborcz</w:t>
      </w:r>
      <w:r w:rsidR="00163B13">
        <w:rPr>
          <w:rFonts w:ascii="Times New Roman" w:hAnsi="Times New Roman"/>
          <w:color w:val="000000"/>
          <w:sz w:val="24"/>
          <w:szCs w:val="24"/>
        </w:rPr>
        <w:t>ego</w:t>
      </w:r>
      <w:r w:rsidRPr="006E7C1C">
        <w:rPr>
          <w:rFonts w:ascii="Times New Roman" w:hAnsi="Times New Roman"/>
          <w:color w:val="000000"/>
          <w:sz w:val="24"/>
          <w:szCs w:val="24"/>
        </w:rPr>
        <w:t xml:space="preserve"> komitetu wyborczego pod nazwą KOMITET WYBORCZY STOWARZYSZENIA „</w:t>
      </w:r>
      <w:r w:rsidR="00163B13">
        <w:rPr>
          <w:rFonts w:ascii="Times New Roman" w:hAnsi="Times New Roman"/>
          <w:color w:val="000000"/>
          <w:sz w:val="24"/>
          <w:szCs w:val="24"/>
        </w:rPr>
        <w:t>BEZPARTYJNI SAMORZĄDOWCY</w:t>
      </w:r>
      <w:r w:rsidRPr="006E7C1C">
        <w:rPr>
          <w:rFonts w:ascii="Times New Roman" w:hAnsi="Times New Roman"/>
          <w:color w:val="000000"/>
          <w:sz w:val="24"/>
          <w:szCs w:val="24"/>
        </w:rPr>
        <w:t>”</w:t>
      </w:r>
      <w:r w:rsidRPr="00C9162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dokonał</w:t>
      </w:r>
      <w:r w:rsidR="00671E68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zgłoszenia listy kandydatów</w:t>
      </w:r>
      <w:r w:rsidRPr="00D305F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komitetu wyborczego pod nazwą KOMITET WYBORCZY STOWARZYSZENIA „</w:t>
      </w:r>
      <w:r w:rsidR="00163B13">
        <w:rPr>
          <w:rFonts w:ascii="Times New Roman" w:hAnsi="Times New Roman"/>
          <w:color w:val="000000"/>
          <w:sz w:val="24"/>
          <w:szCs w:val="24"/>
        </w:rPr>
        <w:t>BEZPARTYJNI SAMORZĄDOWCY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CF32A1">
        <w:rPr>
          <w:rFonts w:ascii="Times New Roman" w:hAnsi="Times New Roman"/>
          <w:color w:val="auto"/>
          <w:sz w:val="24"/>
          <w:szCs w:val="24"/>
        </w:rPr>
        <w:t xml:space="preserve"> do Sejmiku Województwa Pomorskiego w okręgu wyborczym nr </w:t>
      </w:r>
      <w:r w:rsidR="00163B13"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43D1F" w:rsidRDefault="00B43D1F" w:rsidP="00B43D1F">
      <w:pPr>
        <w:widowControl w:val="0"/>
        <w:spacing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trakcie weryfikacji dokonanego zgłoszenia </w:t>
      </w:r>
      <w:r w:rsidR="00671E68">
        <w:rPr>
          <w:rFonts w:ascii="Times New Roman" w:hAnsi="Times New Roman"/>
          <w:color w:val="000000" w:themeColor="text1"/>
          <w:sz w:val="24"/>
          <w:szCs w:val="24"/>
        </w:rPr>
        <w:t xml:space="preserve">ustalono, że kandydat pan </w:t>
      </w:r>
      <w:r w:rsidR="00163B13">
        <w:rPr>
          <w:rFonts w:ascii="Times New Roman" w:hAnsi="Times New Roman"/>
          <w:color w:val="000000" w:themeColor="text1"/>
          <w:sz w:val="24"/>
          <w:szCs w:val="24"/>
        </w:rPr>
        <w:t xml:space="preserve">Tomasz Dorniak został zarejestrowany na zgłoszonej wcześniej liście </w:t>
      </w:r>
      <w:r w:rsidR="00671E68">
        <w:rPr>
          <w:rFonts w:ascii="Times New Roman" w:hAnsi="Times New Roman"/>
          <w:color w:val="000000" w:themeColor="text1"/>
          <w:sz w:val="24"/>
          <w:szCs w:val="24"/>
        </w:rPr>
        <w:t xml:space="preserve">kandydatów </w:t>
      </w:r>
      <w:r w:rsidR="00163B13">
        <w:rPr>
          <w:rFonts w:ascii="Times New Roman" w:hAnsi="Times New Roman"/>
          <w:color w:val="000000" w:themeColor="text1"/>
          <w:sz w:val="24"/>
          <w:szCs w:val="24"/>
        </w:rPr>
        <w:t xml:space="preserve">KOMITETU WYBORCZEGO PRAWO I SPRAWIEDLIWOŚĆ. Jednakże zgodnie z art. 425 </w:t>
      </w:r>
      <w:r w:rsidR="00163B13">
        <w:rPr>
          <w:rFonts w:ascii="Times New Roman" w:hAnsi="Times New Roman"/>
          <w:color w:val="000000"/>
          <w:sz w:val="24"/>
          <w:szCs w:val="24"/>
        </w:rPr>
        <w:t>§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 4 Kodeksu wyborczego </w:t>
      </w:r>
      <w:r w:rsidR="00163B13" w:rsidRPr="00E3726D">
        <w:rPr>
          <w:rFonts w:ascii="Times New Roman" w:hAnsi="Times New Roman"/>
          <w:color w:val="000000"/>
          <w:sz w:val="24"/>
          <w:szCs w:val="24"/>
        </w:rPr>
        <w:t>(</w:t>
      </w:r>
      <w:r w:rsidR="00163B13"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163B13" w:rsidRPr="00E3726D">
        <w:rPr>
          <w:rFonts w:ascii="Times New Roman" w:hAnsi="Times New Roman"/>
          <w:color w:val="000000"/>
          <w:sz w:val="24"/>
          <w:szCs w:val="24"/>
        </w:rPr>
        <w:t>)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 kandydować można tylko w jednym okręgu wyborcz</w:t>
      </w:r>
      <w:r w:rsidR="00671E68">
        <w:rPr>
          <w:rFonts w:ascii="Times New Roman" w:hAnsi="Times New Roman"/>
          <w:color w:val="000000"/>
          <w:sz w:val="24"/>
          <w:szCs w:val="24"/>
        </w:rPr>
        <w:t>ym</w:t>
      </w:r>
      <w:bookmarkStart w:id="0" w:name="_GoBack"/>
      <w:bookmarkEnd w:id="0"/>
      <w:r w:rsidR="00163B13">
        <w:rPr>
          <w:rFonts w:ascii="Times New Roman" w:hAnsi="Times New Roman"/>
          <w:color w:val="000000"/>
          <w:sz w:val="24"/>
          <w:szCs w:val="24"/>
        </w:rPr>
        <w:t xml:space="preserve"> i tylko z jednej listy kandydatów. </w:t>
      </w:r>
    </w:p>
    <w:p w:rsidR="00B43D1F" w:rsidRDefault="00B43D1F" w:rsidP="00B43D1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43D1F" w:rsidRPr="00941099" w:rsidRDefault="00B43D1F" w:rsidP="00B43D1F">
      <w:pPr>
        <w:widowControl w:val="0"/>
        <w:spacing w:line="38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43D1F" w:rsidRPr="00E3726D" w:rsidRDefault="00B43D1F" w:rsidP="00B43D1F">
      <w:pPr>
        <w:widowControl w:val="0"/>
        <w:spacing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3726D">
        <w:rPr>
          <w:rFonts w:ascii="Times New Roman" w:hAnsi="Times New Roman"/>
          <w:color w:val="000000"/>
          <w:sz w:val="24"/>
          <w:szCs w:val="24"/>
        </w:rPr>
        <w:t xml:space="preserve">W związku z powyższym, zgodnie z </w:t>
      </w:r>
      <w:r>
        <w:rPr>
          <w:rFonts w:ascii="Times New Roman" w:hAnsi="Times New Roman"/>
          <w:color w:val="000000"/>
          <w:sz w:val="24"/>
          <w:szCs w:val="24"/>
        </w:rPr>
        <w:t xml:space="preserve">art. 431 § 1 w związku z art. 459 § 1 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E3726D">
        <w:rPr>
          <w:rFonts w:ascii="Times New Roman" w:hAnsi="Times New Roman"/>
          <w:color w:val="000000"/>
          <w:sz w:val="24"/>
          <w:szCs w:val="24"/>
        </w:rPr>
        <w:t>5 stycznia 2011 r. – Kodeks wyborczy (</w:t>
      </w:r>
      <w:r w:rsidRPr="007D32AF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), należało </w:t>
      </w:r>
      <w:r>
        <w:rPr>
          <w:rFonts w:ascii="Times New Roman" w:hAnsi="Times New Roman"/>
          <w:color w:val="000000"/>
          <w:sz w:val="24"/>
          <w:szCs w:val="24"/>
        </w:rPr>
        <w:t xml:space="preserve">odmówić rejestracji zgłoszenia </w:t>
      </w:r>
      <w:r w:rsidR="00163B13">
        <w:rPr>
          <w:rFonts w:ascii="Times New Roman" w:hAnsi="Times New Roman"/>
          <w:color w:val="000000"/>
          <w:sz w:val="24"/>
          <w:szCs w:val="24"/>
        </w:rPr>
        <w:t xml:space="preserve"> KOMITETU WYBORCZEGO STOWARZYSZENIA „BEZPARTYJNI SAMORZĄDOWCY” </w:t>
      </w:r>
      <w:r>
        <w:rPr>
          <w:rFonts w:ascii="Times New Roman" w:hAnsi="Times New Roman"/>
          <w:color w:val="000000"/>
          <w:sz w:val="24"/>
          <w:szCs w:val="24"/>
        </w:rPr>
        <w:t xml:space="preserve">co do osoby pana </w:t>
      </w:r>
      <w:r w:rsidR="00163B13">
        <w:rPr>
          <w:rFonts w:ascii="Times New Roman" w:hAnsi="Times New Roman"/>
          <w:color w:val="000000"/>
          <w:sz w:val="24"/>
          <w:szCs w:val="24"/>
        </w:rPr>
        <w:t>Tomasza Dorniak</w:t>
      </w:r>
      <w:r w:rsidRPr="00E372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3D1F" w:rsidRDefault="00B43D1F" w:rsidP="00B43D1F">
      <w:pPr>
        <w:spacing w:before="120" w:line="38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uchwały osobie zgłaszającej listę przysługuje prawo wniesienia odwołania do Komisarza Wyborczego w terminie 2 dni od daty jej podania do publicznej wiadomości. </w:t>
      </w:r>
    </w:p>
    <w:p w:rsidR="00B43D1F" w:rsidRPr="00E3726D" w:rsidRDefault="00B43D1F" w:rsidP="00B43D1F">
      <w:pPr>
        <w:spacing w:before="120"/>
        <w:rPr>
          <w:rFonts w:ascii="Times New Roman" w:hAnsi="Times New Roman"/>
          <w:sz w:val="24"/>
        </w:rPr>
      </w:pPr>
      <w:r w:rsidRPr="00E3726D">
        <w:rPr>
          <w:rFonts w:ascii="Times New Roman" w:hAnsi="Times New Roman"/>
          <w:sz w:val="24"/>
        </w:rPr>
        <w:t>Przewodniczący:</w:t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Krzysztof Franciszek Malinowski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Default="00B43D1F" w:rsidP="00B43D1F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:rsidR="00B43D1F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Iwona Marzena Świtaj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43D1F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Aneta Genowefa </w:t>
      </w:r>
      <w:proofErr w:type="spellStart"/>
      <w:r>
        <w:rPr>
          <w:rFonts w:ascii="Times New Roman" w:hAnsi="Times New Roman"/>
          <w:sz w:val="24"/>
        </w:rPr>
        <w:t>Gajger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Piotr Głogowski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Irena Kulaszewska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Janusz Stanisław Leman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Zofia Małgorzata Mąkosa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Michalak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Magdalena Monika Miłosz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Mieczysław Jan Niewczas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Martyna Sawicka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Teresa Dorota Szakiel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Monika Szczuka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Joanna Weronika Tor-Martynow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Beata Weremko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Agnieszka </w:t>
      </w:r>
      <w:proofErr w:type="spellStart"/>
      <w:r>
        <w:rPr>
          <w:rFonts w:ascii="Times New Roman" w:hAnsi="Times New Roman"/>
          <w:sz w:val="24"/>
        </w:rPr>
        <w:t>Wlizło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B43D1F" w:rsidRPr="00E3726D" w:rsidRDefault="00B43D1F" w:rsidP="00B43D1F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</w:p>
    <w:p w:rsidR="00B43D1F" w:rsidRPr="00E3726D" w:rsidRDefault="00B43D1F" w:rsidP="00B43D1F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  <w:rPr>
          <w:rFonts w:ascii="Times New Roman" w:hAnsi="Times New Roman"/>
          <w:sz w:val="24"/>
        </w:rPr>
      </w:pPr>
    </w:p>
    <w:p w:rsidR="00946CFA" w:rsidRPr="00163B13" w:rsidRDefault="00B43D1F" w:rsidP="00163B13">
      <w:pPr>
        <w:suppressAutoHyphens/>
        <w:spacing w:line="300" w:lineRule="exact"/>
        <w:ind w:left="1151" w:hanging="1151"/>
        <w:jc w:val="center"/>
        <w:rPr>
          <w:rFonts w:ascii="Times New Roman" w:hAnsi="Times New Roman"/>
          <w:position w:val="6"/>
          <w:sz w:val="24"/>
          <w:vertAlign w:val="superscript"/>
        </w:rPr>
      </w:pPr>
      <w:r w:rsidRPr="00E3726D">
        <w:rPr>
          <w:rFonts w:ascii="Times New Roman" w:hAnsi="Times New Roman"/>
          <w:position w:val="6"/>
          <w:sz w:val="24"/>
          <w:vertAlign w:val="superscript"/>
        </w:rPr>
        <w:t>/pieczęć Komisji/</w:t>
      </w:r>
    </w:p>
    <w:sectPr w:rsidR="00946CFA" w:rsidRPr="00163B13" w:rsidSect="006C5758">
      <w:headerReference w:type="default" r:id="rId5"/>
      <w:headerReference w:type="first" r:id="rId6"/>
      <w:pgSz w:w="11906" w:h="16838"/>
      <w:pgMar w:top="1417" w:right="1417" w:bottom="567" w:left="1417" w:header="708" w:footer="0" w:gutter="0"/>
      <w:pgNumType w:start="1"/>
      <w:cols w:space="708"/>
      <w:formProt w:val="0"/>
      <w:titlePg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671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91" w:rsidRDefault="00671E68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3-05"/>
    <w:docVar w:name="LE_Links" w:val="{2AFD9A07-B454-40DB-8365-07A37ED31AE1}"/>
  </w:docVars>
  <w:rsids>
    <w:rsidRoot w:val="00B43D1F"/>
    <w:rsid w:val="00163B13"/>
    <w:rsid w:val="00671E68"/>
    <w:rsid w:val="00946CFA"/>
    <w:rsid w:val="00B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7F21"/>
  <w15:chartTrackingRefBased/>
  <w15:docId w15:val="{2FAD6864-6D55-4522-AF66-CF39B7D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1F"/>
    <w:pPr>
      <w:spacing w:after="200" w:line="276" w:lineRule="auto"/>
    </w:pPr>
    <w:rPr>
      <w:rFonts w:ascii="Calibri" w:eastAsia="Times New Roman" w:hAnsi="Calibri" w:cs="Times New Roman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3D1F"/>
  </w:style>
  <w:style w:type="paragraph" w:styleId="Nagwek">
    <w:name w:val="header"/>
    <w:basedOn w:val="Normalny"/>
    <w:next w:val="Tekstpodstawowy"/>
    <w:link w:val="NagwekZnak"/>
    <w:uiPriority w:val="99"/>
    <w:unhideWhenUsed/>
    <w:rsid w:val="00B43D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43D1F"/>
    <w:rPr>
      <w:rFonts w:ascii="Calibri" w:eastAsia="Times New Roman" w:hAnsi="Calibri" w:cs="Times New Roman"/>
      <w:color w:val="00000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3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3D1F"/>
    <w:rPr>
      <w:rFonts w:ascii="Calibri" w:eastAsia="Times New Roman" w:hAnsi="Calibri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68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FD9A07-B454-40DB-8365-07A37ED31A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Polakiewicz Małgorzata</dc:creator>
  <cp:keywords/>
  <dc:description/>
  <cp:lastModifiedBy>Polakiewicz Małgorzata</cp:lastModifiedBy>
  <cp:revision>3</cp:revision>
  <cp:lastPrinted>2024-03-05T15:33:00Z</cp:lastPrinted>
  <dcterms:created xsi:type="dcterms:W3CDTF">2024-03-05T15:21:00Z</dcterms:created>
  <dcterms:modified xsi:type="dcterms:W3CDTF">2024-03-05T15:33:00Z</dcterms:modified>
</cp:coreProperties>
</file>